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118B" w14:textId="77777777" w:rsidR="003770FF" w:rsidRPr="006D7375" w:rsidRDefault="00D63E70" w:rsidP="00CF3AB4">
      <w:pPr>
        <w:pStyle w:val="Heading3"/>
        <w:jc w:val="center"/>
        <w:rPr>
          <w:rFonts w:asciiTheme="minorHAnsi" w:hAnsiTheme="minorHAnsi" w:cstheme="minorHAnsi"/>
          <w:sz w:val="36"/>
          <w:lang w:val="es-PE"/>
        </w:rPr>
      </w:pPr>
      <w:r w:rsidRPr="006D7375">
        <w:rPr>
          <w:rFonts w:asciiTheme="minorHAnsi" w:hAnsiTheme="minorHAnsi" w:cstheme="minorHAnsi"/>
          <w:sz w:val="36"/>
          <w:lang w:val="es-PE"/>
        </w:rPr>
        <w:t>J. Marla Toyne, PhD</w:t>
      </w:r>
    </w:p>
    <w:p w14:paraId="6EC7A8A9" w14:textId="2E7225F5" w:rsidR="0099713D" w:rsidRPr="006D7375" w:rsidRDefault="000D740B" w:rsidP="00A24EB7">
      <w:pPr>
        <w:jc w:val="both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lang w:val="es-PE"/>
        </w:rPr>
        <w:tab/>
        <w:t xml:space="preserve">       </w:t>
      </w:r>
      <w:r w:rsidRPr="006D7375">
        <w:rPr>
          <w:rFonts w:asciiTheme="minorHAnsi" w:hAnsiTheme="minorHAnsi" w:cstheme="minorHAnsi"/>
          <w:i/>
          <w:lang w:val="es-PE"/>
        </w:rPr>
        <w:t>Curriculum Vita</w:t>
      </w:r>
      <w:r w:rsidR="006F46C7" w:rsidRPr="006D7375">
        <w:rPr>
          <w:rFonts w:asciiTheme="minorHAnsi" w:hAnsiTheme="minorHAnsi" w:cstheme="minorHAnsi"/>
          <w:lang w:val="es-PE"/>
        </w:rPr>
        <w:tab/>
      </w:r>
      <w:r w:rsidR="006F46C7" w:rsidRPr="006D7375">
        <w:rPr>
          <w:rFonts w:asciiTheme="minorHAnsi" w:hAnsiTheme="minorHAnsi" w:cstheme="minorHAnsi"/>
          <w:lang w:val="es-PE"/>
        </w:rPr>
        <w:tab/>
      </w:r>
      <w:r w:rsidR="006F46C7" w:rsidRPr="006D7375">
        <w:rPr>
          <w:rFonts w:asciiTheme="minorHAnsi" w:hAnsiTheme="minorHAnsi" w:cstheme="minorHAnsi"/>
          <w:lang w:val="es-PE"/>
        </w:rPr>
        <w:tab/>
      </w:r>
      <w:r w:rsidR="006F46C7" w:rsidRPr="006D7375">
        <w:rPr>
          <w:rFonts w:asciiTheme="minorHAnsi" w:hAnsiTheme="minorHAnsi" w:cstheme="minorHAnsi"/>
          <w:lang w:val="es-PE"/>
        </w:rPr>
        <w:tab/>
      </w:r>
      <w:r w:rsidR="00423854" w:rsidRPr="006D7375">
        <w:rPr>
          <w:rFonts w:asciiTheme="minorHAnsi" w:hAnsiTheme="minorHAnsi" w:cstheme="minorHAnsi"/>
          <w:lang w:val="es-PE"/>
        </w:rPr>
        <w:tab/>
      </w:r>
      <w:r w:rsidR="00164B72" w:rsidRPr="006D7375">
        <w:rPr>
          <w:rFonts w:asciiTheme="minorHAnsi" w:hAnsiTheme="minorHAnsi" w:cstheme="minorHAnsi"/>
          <w:lang w:val="es-PE"/>
        </w:rPr>
        <w:t>May</w:t>
      </w:r>
      <w:r w:rsidR="008C5441" w:rsidRPr="006D7375">
        <w:rPr>
          <w:rFonts w:asciiTheme="minorHAnsi" w:hAnsiTheme="minorHAnsi" w:cstheme="minorHAnsi"/>
          <w:lang w:val="es-PE"/>
        </w:rPr>
        <w:t xml:space="preserve"> 202</w:t>
      </w:r>
      <w:r w:rsidR="0099713D" w:rsidRPr="006D7375">
        <w:rPr>
          <w:rFonts w:asciiTheme="minorHAnsi" w:hAnsiTheme="minorHAnsi" w:cstheme="minorHAnsi"/>
          <w:lang w:val="es-PE"/>
        </w:rPr>
        <w:t>1</w:t>
      </w:r>
    </w:p>
    <w:p w14:paraId="18B7343A" w14:textId="77777777" w:rsidR="001A1962" w:rsidRPr="006D7375" w:rsidRDefault="001A1962" w:rsidP="00A24EB7">
      <w:pPr>
        <w:jc w:val="both"/>
        <w:rPr>
          <w:rFonts w:asciiTheme="minorHAnsi" w:hAnsiTheme="minorHAnsi" w:cstheme="minorHAnsi"/>
          <w:b/>
          <w:lang w:val="es-PE"/>
        </w:rPr>
      </w:pPr>
    </w:p>
    <w:p w14:paraId="475B634C" w14:textId="1F1013BD" w:rsidR="0001423A" w:rsidRPr="006D7375" w:rsidRDefault="008B069A" w:rsidP="00543B43">
      <w:pPr>
        <w:jc w:val="both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Current Position</w:t>
      </w:r>
      <w:r w:rsidR="00D63E70" w:rsidRPr="006D7375">
        <w:rPr>
          <w:rFonts w:asciiTheme="minorHAnsi" w:hAnsiTheme="minorHAnsi" w:cstheme="minorHAnsi"/>
        </w:rPr>
        <w:t xml:space="preserve">: </w:t>
      </w:r>
      <w:r w:rsidR="00A24C19" w:rsidRPr="006D7375">
        <w:rPr>
          <w:rFonts w:asciiTheme="minorHAnsi" w:hAnsiTheme="minorHAnsi" w:cstheme="minorHAnsi"/>
        </w:rPr>
        <w:tab/>
      </w:r>
      <w:r w:rsidR="0034543C" w:rsidRPr="006D7375">
        <w:rPr>
          <w:rFonts w:asciiTheme="minorHAnsi" w:hAnsiTheme="minorHAnsi" w:cstheme="minorHAnsi"/>
        </w:rPr>
        <w:t>Associate</w:t>
      </w:r>
      <w:r w:rsidR="00D63E70" w:rsidRPr="006D7375">
        <w:rPr>
          <w:rFonts w:asciiTheme="minorHAnsi" w:hAnsiTheme="minorHAnsi" w:cstheme="minorHAnsi"/>
        </w:rPr>
        <w:t xml:space="preserve"> Professor,</w:t>
      </w:r>
      <w:r w:rsidR="0001423A" w:rsidRPr="006D7375">
        <w:rPr>
          <w:rFonts w:asciiTheme="minorHAnsi" w:hAnsiTheme="minorHAnsi" w:cstheme="minorHAnsi"/>
        </w:rPr>
        <w:t xml:space="preserve"> Department of Anthropology</w:t>
      </w:r>
    </w:p>
    <w:p w14:paraId="0F62F25B" w14:textId="61F8469A" w:rsidR="006013FA" w:rsidRPr="006D7375" w:rsidRDefault="00543B43" w:rsidP="006013FA">
      <w:pPr>
        <w:ind w:left="1440" w:firstLine="720"/>
        <w:jc w:val="both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University of Central Florida, Orlando, Florida</w:t>
      </w:r>
    </w:p>
    <w:p w14:paraId="0072DEBA" w14:textId="77777777" w:rsidR="00D63E70" w:rsidRPr="006D7375" w:rsidRDefault="008C17AB" w:rsidP="00543B43">
      <w:pPr>
        <w:jc w:val="both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Office Address</w:t>
      </w:r>
      <w:r w:rsidR="00D63E70" w:rsidRPr="006D7375">
        <w:rPr>
          <w:rFonts w:asciiTheme="minorHAnsi" w:hAnsiTheme="minorHAnsi" w:cstheme="minorHAnsi"/>
        </w:rPr>
        <w:t xml:space="preserve">:  </w:t>
      </w:r>
      <w:r w:rsidR="00A24C19" w:rsidRPr="006D7375">
        <w:rPr>
          <w:rFonts w:asciiTheme="minorHAnsi" w:hAnsiTheme="minorHAnsi" w:cstheme="minorHAnsi"/>
        </w:rPr>
        <w:tab/>
      </w:r>
      <w:r w:rsidR="00D63E70" w:rsidRPr="006D7375">
        <w:rPr>
          <w:rFonts w:asciiTheme="minorHAnsi" w:hAnsiTheme="minorHAnsi" w:cstheme="minorHAnsi"/>
        </w:rPr>
        <w:t>Department of Anthropology</w:t>
      </w:r>
    </w:p>
    <w:p w14:paraId="51D733BA" w14:textId="77777777" w:rsidR="00D63E70" w:rsidRPr="006D7375" w:rsidRDefault="00A24C19" w:rsidP="00543B43">
      <w:pPr>
        <w:jc w:val="both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="00D63E70" w:rsidRPr="006D7375">
        <w:rPr>
          <w:rFonts w:asciiTheme="minorHAnsi" w:hAnsiTheme="minorHAnsi" w:cstheme="minorHAnsi"/>
        </w:rPr>
        <w:tab/>
      </w:r>
      <w:r w:rsidR="00D63E70" w:rsidRPr="006D7375">
        <w:rPr>
          <w:rFonts w:asciiTheme="minorHAnsi" w:hAnsiTheme="minorHAnsi" w:cstheme="minorHAnsi"/>
        </w:rPr>
        <w:tab/>
        <w:t>University of Central Florida</w:t>
      </w:r>
    </w:p>
    <w:p w14:paraId="47E83C37" w14:textId="77777777" w:rsidR="00D63E70" w:rsidRPr="006D7375" w:rsidRDefault="00D63E70" w:rsidP="00543B43">
      <w:pPr>
        <w:jc w:val="both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="00A24C19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Howard Phi</w:t>
      </w:r>
      <w:r w:rsidR="00562177" w:rsidRPr="006D7375">
        <w:rPr>
          <w:rFonts w:asciiTheme="minorHAnsi" w:hAnsiTheme="minorHAnsi" w:cstheme="minorHAnsi"/>
        </w:rPr>
        <w:t>llips Hall, Rm 4</w:t>
      </w:r>
      <w:r w:rsidRPr="006D7375">
        <w:rPr>
          <w:rFonts w:asciiTheme="minorHAnsi" w:hAnsiTheme="minorHAnsi" w:cstheme="minorHAnsi"/>
        </w:rPr>
        <w:t>09R</w:t>
      </w:r>
    </w:p>
    <w:p w14:paraId="335AE086" w14:textId="77777777" w:rsidR="00D63E70" w:rsidRPr="006D7375" w:rsidRDefault="00D63E70" w:rsidP="00543B43">
      <w:pPr>
        <w:jc w:val="both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="00A24C19" w:rsidRPr="006D7375">
        <w:rPr>
          <w:rFonts w:asciiTheme="minorHAnsi" w:hAnsiTheme="minorHAnsi" w:cstheme="minorHAnsi"/>
        </w:rPr>
        <w:tab/>
      </w:r>
      <w:r w:rsidR="000936FB" w:rsidRPr="006D7375">
        <w:rPr>
          <w:rFonts w:asciiTheme="minorHAnsi" w:hAnsiTheme="minorHAnsi" w:cstheme="minorHAnsi"/>
        </w:rPr>
        <w:t xml:space="preserve">Office: (407) 823-1927  </w:t>
      </w:r>
      <w:r w:rsidR="00025F57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>Fax: (407) 823</w:t>
      </w:r>
      <w:r w:rsidR="00EC7350" w:rsidRPr="006D7375">
        <w:rPr>
          <w:rFonts w:asciiTheme="minorHAnsi" w:hAnsiTheme="minorHAnsi" w:cstheme="minorHAnsi"/>
        </w:rPr>
        <w:t>-</w:t>
      </w:r>
      <w:r w:rsidRPr="006D7375">
        <w:rPr>
          <w:rFonts w:asciiTheme="minorHAnsi" w:hAnsiTheme="minorHAnsi" w:cstheme="minorHAnsi"/>
        </w:rPr>
        <w:t>3498</w:t>
      </w:r>
    </w:p>
    <w:p w14:paraId="73CE4E4E" w14:textId="3590AECB" w:rsidR="00620DD1" w:rsidRPr="006D7375" w:rsidRDefault="00D63E70" w:rsidP="00543B43">
      <w:pPr>
        <w:jc w:val="both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Email</w:t>
      </w:r>
      <w:r w:rsidRPr="006D7375">
        <w:rPr>
          <w:rFonts w:asciiTheme="minorHAnsi" w:hAnsiTheme="minorHAnsi" w:cstheme="minorHAnsi"/>
        </w:rPr>
        <w:t xml:space="preserve">: </w:t>
      </w:r>
      <w:r w:rsidR="00050D5C" w:rsidRPr="006D7375">
        <w:rPr>
          <w:rFonts w:asciiTheme="minorHAnsi" w:hAnsiTheme="minorHAnsi" w:cstheme="minorHAnsi"/>
        </w:rPr>
        <w:tab/>
      </w:r>
      <w:r w:rsidR="008B270E" w:rsidRPr="006D7375">
        <w:rPr>
          <w:rFonts w:asciiTheme="minorHAnsi" w:hAnsiTheme="minorHAnsi" w:cstheme="minorHAnsi"/>
        </w:rPr>
        <w:tab/>
      </w:r>
      <w:hyperlink r:id="rId8" w:history="1">
        <w:r w:rsidR="008C17AB" w:rsidRPr="006D7375">
          <w:rPr>
            <w:rStyle w:val="Hyperlink"/>
            <w:rFonts w:asciiTheme="minorHAnsi" w:hAnsiTheme="minorHAnsi" w:cstheme="minorHAnsi"/>
            <w:color w:val="auto"/>
          </w:rPr>
          <w:t>j.marla.toyne@ucf.edu</w:t>
        </w:r>
      </w:hyperlink>
      <w:r w:rsidR="00602455" w:rsidRPr="006D7375">
        <w:rPr>
          <w:rFonts w:asciiTheme="minorHAnsi" w:hAnsiTheme="minorHAnsi" w:cstheme="minorHAnsi"/>
        </w:rPr>
        <w:t xml:space="preserve"> </w:t>
      </w:r>
      <w:r w:rsidR="00602455" w:rsidRPr="006D7375">
        <w:rPr>
          <w:rFonts w:asciiTheme="minorHAnsi" w:hAnsiTheme="minorHAnsi" w:cstheme="minorHAnsi"/>
        </w:rPr>
        <w:tab/>
      </w:r>
    </w:p>
    <w:p w14:paraId="406446A7" w14:textId="024B3D32" w:rsidR="00D63E70" w:rsidRPr="006D7375" w:rsidRDefault="00602455" w:rsidP="00543B43">
      <w:pPr>
        <w:jc w:val="both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Website</w:t>
      </w:r>
      <w:r w:rsidRPr="006D7375">
        <w:rPr>
          <w:rFonts w:asciiTheme="minorHAnsi" w:hAnsiTheme="minorHAnsi" w:cstheme="minorHAnsi"/>
        </w:rPr>
        <w:t xml:space="preserve">: </w:t>
      </w:r>
      <w:r w:rsidR="008B270E" w:rsidRPr="006D7375">
        <w:rPr>
          <w:rFonts w:asciiTheme="minorHAnsi" w:hAnsiTheme="minorHAnsi" w:cstheme="minorHAnsi"/>
        </w:rPr>
        <w:tab/>
      </w:r>
      <w:hyperlink r:id="rId9" w:history="1">
        <w:r w:rsidR="00A022A6" w:rsidRPr="006D7375">
          <w:rPr>
            <w:rStyle w:val="Hyperlink"/>
            <w:rFonts w:asciiTheme="minorHAnsi" w:hAnsiTheme="minorHAnsi" w:cstheme="minorHAnsi"/>
            <w:color w:val="auto"/>
          </w:rPr>
          <w:t>http://anthropology.cos.ucf.edu/people/toyne-marla/</w:t>
        </w:r>
      </w:hyperlink>
      <w:r w:rsidR="00A022A6" w:rsidRPr="006D7375">
        <w:rPr>
          <w:rFonts w:asciiTheme="minorHAnsi" w:hAnsiTheme="minorHAnsi" w:cstheme="minorHAnsi"/>
        </w:rPr>
        <w:t xml:space="preserve"> </w:t>
      </w:r>
    </w:p>
    <w:p w14:paraId="2D35A897" w14:textId="5720D49B" w:rsidR="00034A05" w:rsidRPr="006D7375" w:rsidRDefault="00501D4A" w:rsidP="008B270E">
      <w:pPr>
        <w:ind w:left="720" w:firstLine="720"/>
        <w:jc w:val="both"/>
        <w:rPr>
          <w:rFonts w:asciiTheme="minorHAnsi" w:hAnsiTheme="minorHAnsi" w:cstheme="minorHAnsi"/>
        </w:rPr>
      </w:pPr>
      <w:hyperlink r:id="rId10" w:history="1">
        <w:r w:rsidR="00034A05" w:rsidRPr="006D7375">
          <w:rPr>
            <w:rStyle w:val="Hyperlink"/>
            <w:rFonts w:asciiTheme="minorHAnsi" w:hAnsiTheme="minorHAnsi" w:cstheme="minorHAnsi"/>
            <w:color w:val="auto"/>
          </w:rPr>
          <w:t>https://ucf.academia.edu/JMarlaToyne</w:t>
        </w:r>
      </w:hyperlink>
      <w:r w:rsidR="00034A05" w:rsidRPr="006D7375">
        <w:rPr>
          <w:rFonts w:asciiTheme="minorHAnsi" w:hAnsiTheme="minorHAnsi" w:cstheme="minorHAnsi"/>
        </w:rPr>
        <w:t xml:space="preserve"> </w:t>
      </w:r>
    </w:p>
    <w:p w14:paraId="0EF6EA82" w14:textId="77777777" w:rsidR="00806EE6" w:rsidRPr="006D7375" w:rsidRDefault="00806EE6" w:rsidP="00D63E70">
      <w:pPr>
        <w:pBdr>
          <w:bottom w:val="single" w:sz="4" w:space="1" w:color="auto"/>
        </w:pBdr>
        <w:tabs>
          <w:tab w:val="left" w:pos="6467"/>
        </w:tabs>
        <w:rPr>
          <w:rFonts w:asciiTheme="minorHAnsi" w:hAnsiTheme="minorHAnsi" w:cstheme="minorHAnsi"/>
          <w:b/>
          <w:caps/>
        </w:rPr>
      </w:pPr>
    </w:p>
    <w:p w14:paraId="1AEE553C" w14:textId="77777777" w:rsidR="00806EE6" w:rsidRPr="006D7375" w:rsidRDefault="00806EE6" w:rsidP="00806EE6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ACADEMIC POSITIONS</w:t>
      </w:r>
    </w:p>
    <w:p w14:paraId="4B7EFD18" w14:textId="58EEF382" w:rsidR="008D476B" w:rsidRPr="006D7375" w:rsidRDefault="008D476B" w:rsidP="008D476B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Aug 2017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Associate Professor</w:t>
      </w:r>
      <w:r w:rsidRPr="006D7375">
        <w:rPr>
          <w:rFonts w:asciiTheme="minorHAnsi" w:hAnsiTheme="minorHAnsi" w:cstheme="minorHAnsi"/>
        </w:rPr>
        <w:t xml:space="preserve">, Department of Anthropology, University of Central Florida </w:t>
      </w:r>
    </w:p>
    <w:p w14:paraId="61C06FB6" w14:textId="77777777" w:rsidR="008D476B" w:rsidRPr="006D7375" w:rsidRDefault="008D476B" w:rsidP="008D476B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- present </w:t>
      </w:r>
      <w:r w:rsidRPr="006D7375">
        <w:rPr>
          <w:rFonts w:asciiTheme="minorHAnsi" w:hAnsiTheme="minorHAnsi" w:cstheme="minorHAnsi"/>
        </w:rPr>
        <w:tab/>
      </w:r>
    </w:p>
    <w:p w14:paraId="2E8A8BD5" w14:textId="77777777" w:rsidR="008D476B" w:rsidRPr="006D7375" w:rsidRDefault="008D476B" w:rsidP="00806EE6">
      <w:pPr>
        <w:ind w:left="1440" w:hanging="1440"/>
        <w:rPr>
          <w:rFonts w:asciiTheme="minorHAnsi" w:hAnsiTheme="minorHAnsi" w:cstheme="minorHAnsi"/>
        </w:rPr>
      </w:pPr>
    </w:p>
    <w:p w14:paraId="4448A71A" w14:textId="77777777" w:rsidR="00806EE6" w:rsidRPr="006D7375" w:rsidRDefault="00806EE6" w:rsidP="00806EE6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Aug 2011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Assistant Professor</w:t>
      </w:r>
      <w:r w:rsidRPr="006D7375">
        <w:rPr>
          <w:rFonts w:asciiTheme="minorHAnsi" w:hAnsiTheme="minorHAnsi" w:cstheme="minorHAnsi"/>
        </w:rPr>
        <w:t xml:space="preserve">, Department of Anthropology, University of Central Florida </w:t>
      </w:r>
    </w:p>
    <w:p w14:paraId="323F7526" w14:textId="6B97E5B4" w:rsidR="00806EE6" w:rsidRPr="006D7375" w:rsidRDefault="00806EE6" w:rsidP="00806EE6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- </w:t>
      </w:r>
      <w:r w:rsidR="008D476B" w:rsidRPr="006D7375">
        <w:rPr>
          <w:rFonts w:asciiTheme="minorHAnsi" w:hAnsiTheme="minorHAnsi" w:cstheme="minorHAnsi"/>
        </w:rPr>
        <w:t>2017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</w:rPr>
        <w:tab/>
      </w:r>
    </w:p>
    <w:p w14:paraId="477E1170" w14:textId="77777777" w:rsidR="00806EE6" w:rsidRPr="006D7375" w:rsidRDefault="00806EE6" w:rsidP="00806EE6">
      <w:pPr>
        <w:ind w:left="1440" w:hanging="1440"/>
        <w:rPr>
          <w:rFonts w:asciiTheme="minorHAnsi" w:hAnsiTheme="minorHAnsi" w:cstheme="minorHAnsi"/>
        </w:rPr>
      </w:pPr>
    </w:p>
    <w:p w14:paraId="6283E39B" w14:textId="77777777" w:rsidR="00D55CEE" w:rsidRPr="006D7375" w:rsidRDefault="00806EE6" w:rsidP="00D55CEE">
      <w:pPr>
        <w:tabs>
          <w:tab w:val="left" w:pos="0"/>
        </w:tabs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Sept 2009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Adjunct Instructor</w:t>
      </w:r>
      <w:r w:rsidRPr="006D7375">
        <w:rPr>
          <w:rFonts w:asciiTheme="minorHAnsi" w:hAnsiTheme="minorHAnsi" w:cstheme="minorHAnsi"/>
        </w:rPr>
        <w:t>, Department of Anthropology, The University of West</w:t>
      </w:r>
      <w:r w:rsidR="00D55CEE" w:rsidRPr="006D7375">
        <w:rPr>
          <w:rFonts w:asciiTheme="minorHAnsi" w:hAnsiTheme="minorHAnsi" w:cstheme="minorHAnsi"/>
        </w:rPr>
        <w:t xml:space="preserve">ern </w:t>
      </w:r>
    </w:p>
    <w:p w14:paraId="4A6FDF56" w14:textId="60621574" w:rsidR="00806EE6" w:rsidRPr="006D7375" w:rsidRDefault="00D55CEE" w:rsidP="00D55CEE">
      <w:pPr>
        <w:tabs>
          <w:tab w:val="left" w:pos="0"/>
        </w:tabs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- May 2010</w:t>
      </w:r>
      <w:r w:rsidRPr="006D7375">
        <w:rPr>
          <w:rFonts w:asciiTheme="minorHAnsi" w:hAnsiTheme="minorHAnsi" w:cstheme="minorHAnsi"/>
        </w:rPr>
        <w:tab/>
      </w:r>
      <w:r w:rsidR="00806EE6" w:rsidRPr="006D7375">
        <w:rPr>
          <w:rFonts w:asciiTheme="minorHAnsi" w:hAnsiTheme="minorHAnsi" w:cstheme="minorHAnsi"/>
        </w:rPr>
        <w:t>Ontario</w:t>
      </w:r>
      <w:r w:rsidR="006F6D08" w:rsidRPr="006D7375">
        <w:rPr>
          <w:rFonts w:asciiTheme="minorHAnsi" w:hAnsiTheme="minorHAnsi" w:cstheme="minorHAnsi"/>
        </w:rPr>
        <w:t>, London, Ontario</w:t>
      </w:r>
    </w:p>
    <w:p w14:paraId="30976FCD" w14:textId="77777777" w:rsidR="00806EE6" w:rsidRPr="006D7375" w:rsidRDefault="00806EE6" w:rsidP="00806EE6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</w:p>
    <w:p w14:paraId="3CA8DC05" w14:textId="3DAA67F3" w:rsidR="00806EE6" w:rsidRPr="006D7375" w:rsidRDefault="00806EE6" w:rsidP="00806EE6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Sept 2008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Post-Doctoral Fellow</w:t>
      </w:r>
      <w:r w:rsidR="006013FA" w:rsidRPr="006D7375">
        <w:rPr>
          <w:rFonts w:asciiTheme="minorHAnsi" w:hAnsiTheme="minorHAnsi" w:cstheme="minorHAnsi"/>
          <w:b/>
        </w:rPr>
        <w:t xml:space="preserve"> </w:t>
      </w:r>
      <w:r w:rsidR="006013FA" w:rsidRPr="006D7375">
        <w:rPr>
          <w:rFonts w:asciiTheme="minorHAnsi" w:hAnsiTheme="minorHAnsi" w:cstheme="minorHAnsi"/>
        </w:rPr>
        <w:t>and</w:t>
      </w:r>
      <w:r w:rsidR="006013FA" w:rsidRPr="006D7375">
        <w:rPr>
          <w:rFonts w:asciiTheme="minorHAnsi" w:hAnsiTheme="minorHAnsi" w:cstheme="minorHAnsi"/>
          <w:b/>
        </w:rPr>
        <w:t xml:space="preserve"> Research Associate</w:t>
      </w:r>
      <w:r w:rsidRPr="006D7375">
        <w:rPr>
          <w:rFonts w:asciiTheme="minorHAnsi" w:hAnsiTheme="minorHAnsi" w:cstheme="minorHAnsi"/>
          <w:b/>
        </w:rPr>
        <w:t xml:space="preserve">, </w:t>
      </w:r>
      <w:r w:rsidRPr="006D7375">
        <w:rPr>
          <w:rFonts w:asciiTheme="minorHAnsi" w:hAnsiTheme="minorHAnsi" w:cstheme="minorHAnsi"/>
        </w:rPr>
        <w:t xml:space="preserve">The Laboratory for Stable </w:t>
      </w:r>
    </w:p>
    <w:p w14:paraId="350D8FC6" w14:textId="2DDDE393" w:rsidR="00806EE6" w:rsidRPr="006D7375" w:rsidRDefault="00806EE6" w:rsidP="0062735C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- May 2013</w:t>
      </w:r>
      <w:r w:rsidRPr="006D7375">
        <w:rPr>
          <w:rFonts w:asciiTheme="minorHAnsi" w:hAnsiTheme="minorHAnsi" w:cstheme="minorHAnsi"/>
        </w:rPr>
        <w:tab/>
      </w:r>
      <w:r w:rsidR="0062735C" w:rsidRPr="006D7375">
        <w:rPr>
          <w:rFonts w:asciiTheme="minorHAnsi" w:hAnsiTheme="minorHAnsi" w:cstheme="minorHAnsi"/>
        </w:rPr>
        <w:t xml:space="preserve">Isotope </w:t>
      </w:r>
      <w:r w:rsidRPr="006D7375">
        <w:rPr>
          <w:rFonts w:asciiTheme="minorHAnsi" w:hAnsiTheme="minorHAnsi" w:cstheme="minorHAnsi"/>
        </w:rPr>
        <w:t>Science, Department of Anthropology, The University of Western Ontario</w:t>
      </w:r>
      <w:r w:rsidR="006F6D08" w:rsidRPr="006D7375">
        <w:rPr>
          <w:rFonts w:asciiTheme="minorHAnsi" w:hAnsiTheme="minorHAnsi" w:cstheme="minorHAnsi"/>
        </w:rPr>
        <w:t>, London, Ontario</w:t>
      </w:r>
    </w:p>
    <w:p w14:paraId="64515E3E" w14:textId="77777777" w:rsidR="00806EE6" w:rsidRPr="006D7375" w:rsidRDefault="00806EE6" w:rsidP="00806EE6">
      <w:pPr>
        <w:rPr>
          <w:rFonts w:asciiTheme="minorHAnsi" w:hAnsiTheme="minorHAnsi" w:cstheme="minorHAnsi"/>
        </w:rPr>
      </w:pPr>
    </w:p>
    <w:p w14:paraId="20995D06" w14:textId="53A5C353" w:rsidR="00806EE6" w:rsidRPr="006D7375" w:rsidRDefault="002A470F" w:rsidP="006F6D08">
      <w:pPr>
        <w:ind w:left="1440" w:hanging="144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</w:rPr>
        <w:t>2008</w:t>
      </w:r>
      <w:r w:rsidR="00806EE6" w:rsidRPr="006D7375">
        <w:rPr>
          <w:rFonts w:asciiTheme="minorHAnsi" w:hAnsiTheme="minorHAnsi" w:cstheme="minorHAnsi"/>
        </w:rPr>
        <w:tab/>
      </w:r>
      <w:r w:rsidR="00806EE6" w:rsidRPr="006D7375">
        <w:rPr>
          <w:rFonts w:asciiTheme="minorHAnsi" w:hAnsiTheme="minorHAnsi" w:cstheme="minorHAnsi"/>
          <w:b/>
        </w:rPr>
        <w:t xml:space="preserve">Adjunct </w:t>
      </w:r>
      <w:r w:rsidR="00D55CEE" w:rsidRPr="006D7375">
        <w:rPr>
          <w:rFonts w:asciiTheme="minorHAnsi" w:hAnsiTheme="minorHAnsi" w:cstheme="minorHAnsi"/>
          <w:b/>
        </w:rPr>
        <w:t>Instructor</w:t>
      </w:r>
      <w:r w:rsidR="00806EE6" w:rsidRPr="006D7375">
        <w:rPr>
          <w:rFonts w:asciiTheme="minorHAnsi" w:hAnsiTheme="minorHAnsi" w:cstheme="minorHAnsi"/>
        </w:rPr>
        <w:t>, Department of Anthropology, Tulane University</w:t>
      </w:r>
      <w:r w:rsidR="006F6D08" w:rsidRPr="006D7375">
        <w:rPr>
          <w:rFonts w:asciiTheme="minorHAnsi" w:hAnsiTheme="minorHAnsi" w:cstheme="minorHAnsi"/>
        </w:rPr>
        <w:t>, New Orleans</w:t>
      </w:r>
    </w:p>
    <w:p w14:paraId="36926341" w14:textId="77777777" w:rsidR="00806EE6" w:rsidRPr="006D7375" w:rsidRDefault="00806EE6" w:rsidP="00806EE6">
      <w:pPr>
        <w:rPr>
          <w:rFonts w:asciiTheme="minorHAnsi" w:hAnsiTheme="minorHAnsi" w:cstheme="minorHAnsi"/>
        </w:rPr>
      </w:pPr>
    </w:p>
    <w:p w14:paraId="28F697AC" w14:textId="19433659" w:rsidR="00806EE6" w:rsidRPr="006D7375" w:rsidRDefault="00806EE6" w:rsidP="002A470F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2006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Sessional Instructor</w:t>
      </w:r>
      <w:r w:rsidRPr="006D7375">
        <w:rPr>
          <w:rFonts w:asciiTheme="minorHAnsi" w:hAnsiTheme="minorHAnsi" w:cstheme="minorHAnsi"/>
        </w:rPr>
        <w:t>, Department of Sociology and Anthropology, University of Windsor</w:t>
      </w:r>
      <w:r w:rsidR="006F6D08" w:rsidRPr="006D7375">
        <w:rPr>
          <w:rFonts w:asciiTheme="minorHAnsi" w:hAnsiTheme="minorHAnsi" w:cstheme="minorHAnsi"/>
        </w:rPr>
        <w:t>, Ontario</w:t>
      </w:r>
    </w:p>
    <w:p w14:paraId="172559E8" w14:textId="77777777" w:rsidR="00806EE6" w:rsidRPr="006D7375" w:rsidRDefault="00806EE6" w:rsidP="00806EE6">
      <w:pPr>
        <w:ind w:left="1350" w:hanging="1350"/>
        <w:rPr>
          <w:rFonts w:asciiTheme="minorHAnsi" w:hAnsiTheme="minorHAnsi" w:cstheme="minorHAnsi"/>
        </w:rPr>
      </w:pPr>
    </w:p>
    <w:p w14:paraId="65E7F5C7" w14:textId="77777777" w:rsidR="00A022A6" w:rsidRPr="006D7375" w:rsidRDefault="00A022A6" w:rsidP="00633E6A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EDUCATION</w:t>
      </w:r>
    </w:p>
    <w:p w14:paraId="60F79689" w14:textId="77777777" w:rsidR="0054509C" w:rsidRPr="006D7375" w:rsidRDefault="0057182E">
      <w:pPr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</w:rPr>
        <w:t>200</w:t>
      </w:r>
      <w:r w:rsidR="002404BF" w:rsidRPr="006D7375">
        <w:rPr>
          <w:rFonts w:asciiTheme="minorHAnsi" w:hAnsiTheme="minorHAnsi" w:cstheme="minorHAnsi"/>
        </w:rPr>
        <w:t>9</w:t>
      </w:r>
      <w:r w:rsidR="004C1E19" w:rsidRPr="006D7375">
        <w:rPr>
          <w:rFonts w:asciiTheme="minorHAnsi" w:hAnsiTheme="minorHAnsi" w:cstheme="minorHAnsi"/>
        </w:rPr>
        <w:t xml:space="preserve">  </w:t>
      </w:r>
      <w:r w:rsidR="007410A0" w:rsidRPr="006D7375">
        <w:rPr>
          <w:rFonts w:asciiTheme="minorHAnsi" w:hAnsiTheme="minorHAnsi" w:cstheme="minorHAnsi"/>
        </w:rPr>
        <w:tab/>
      </w:r>
      <w:r w:rsidR="007410A0" w:rsidRPr="006D7375">
        <w:rPr>
          <w:rFonts w:asciiTheme="minorHAnsi" w:hAnsiTheme="minorHAnsi" w:cstheme="minorHAnsi"/>
        </w:rPr>
        <w:tab/>
      </w:r>
      <w:r w:rsidR="003770FF" w:rsidRPr="006D7375">
        <w:rPr>
          <w:rFonts w:asciiTheme="minorHAnsi" w:hAnsiTheme="minorHAnsi" w:cstheme="minorHAnsi"/>
          <w:b/>
        </w:rPr>
        <w:t xml:space="preserve">Doctor of Philosophy </w:t>
      </w:r>
      <w:r w:rsidR="00F7217F" w:rsidRPr="006D7375">
        <w:rPr>
          <w:rFonts w:asciiTheme="minorHAnsi" w:hAnsiTheme="minorHAnsi" w:cstheme="minorHAnsi"/>
          <w:b/>
        </w:rPr>
        <w:t>–</w:t>
      </w:r>
      <w:r w:rsidR="003770FF" w:rsidRPr="006D7375">
        <w:rPr>
          <w:rFonts w:asciiTheme="minorHAnsi" w:hAnsiTheme="minorHAnsi" w:cstheme="minorHAnsi"/>
          <w:b/>
        </w:rPr>
        <w:t xml:space="preserve"> Anthropology</w:t>
      </w:r>
      <w:r w:rsidR="00F7217F" w:rsidRPr="006D7375">
        <w:rPr>
          <w:rFonts w:asciiTheme="minorHAnsi" w:hAnsiTheme="minorHAnsi" w:cstheme="minorHAnsi"/>
          <w:b/>
        </w:rPr>
        <w:t xml:space="preserve"> </w:t>
      </w:r>
      <w:r w:rsidR="00F7217F" w:rsidRPr="006D7375">
        <w:rPr>
          <w:rFonts w:asciiTheme="minorHAnsi" w:hAnsiTheme="minorHAnsi" w:cstheme="minorHAnsi"/>
          <w:b/>
        </w:rPr>
        <w:tab/>
      </w:r>
      <w:r w:rsidR="00F7217F" w:rsidRPr="006D7375">
        <w:rPr>
          <w:rFonts w:asciiTheme="minorHAnsi" w:hAnsiTheme="minorHAnsi" w:cstheme="minorHAnsi"/>
          <w:b/>
        </w:rPr>
        <w:tab/>
      </w:r>
    </w:p>
    <w:p w14:paraId="1556E0F6" w14:textId="77777777" w:rsidR="003770FF" w:rsidRPr="006D7375" w:rsidRDefault="003770FF" w:rsidP="007410A0">
      <w:pPr>
        <w:ind w:left="720"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TULANE UN</w:t>
      </w:r>
      <w:r w:rsidR="00F7217F" w:rsidRPr="006D7375">
        <w:rPr>
          <w:rFonts w:asciiTheme="minorHAnsi" w:hAnsiTheme="minorHAnsi" w:cstheme="minorHAnsi"/>
        </w:rPr>
        <w:t>IVERSITY, New Orleans, LA</w:t>
      </w:r>
      <w:r w:rsidRPr="006D7375">
        <w:rPr>
          <w:rFonts w:asciiTheme="minorHAnsi" w:hAnsiTheme="minorHAnsi" w:cstheme="minorHAnsi"/>
        </w:rPr>
        <w:t>, U.S.A.</w:t>
      </w:r>
    </w:p>
    <w:p w14:paraId="5C77BC64" w14:textId="14E18493" w:rsidR="003770FF" w:rsidRPr="006D7375" w:rsidRDefault="00825913" w:rsidP="00806EE6">
      <w:pPr>
        <w:ind w:left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i/>
        </w:rPr>
        <w:t>Offering their Hearts and their Heads: A Bioarchaeological Analysis of Ancient Human Sacrifice on the Northern Coast of Peru</w:t>
      </w:r>
      <w:r w:rsidRPr="006D7375">
        <w:rPr>
          <w:rFonts w:asciiTheme="minorHAnsi" w:hAnsiTheme="minorHAnsi" w:cstheme="minorHAnsi"/>
        </w:rPr>
        <w:t>.</w:t>
      </w:r>
      <w:r w:rsidR="00806EE6" w:rsidRPr="006D7375">
        <w:rPr>
          <w:rFonts w:asciiTheme="minorHAnsi" w:hAnsiTheme="minorHAnsi" w:cstheme="minorHAnsi"/>
        </w:rPr>
        <w:t xml:space="preserve"> </w:t>
      </w:r>
      <w:r w:rsidR="0054509C" w:rsidRPr="006D7375">
        <w:rPr>
          <w:rFonts w:asciiTheme="minorHAnsi" w:hAnsiTheme="minorHAnsi" w:cstheme="minorHAnsi"/>
        </w:rPr>
        <w:t>Supervisor: Dr. John Verano</w:t>
      </w:r>
    </w:p>
    <w:p w14:paraId="78831D4B" w14:textId="77777777" w:rsidR="003770FF" w:rsidRPr="006D7375" w:rsidRDefault="003770FF">
      <w:pPr>
        <w:rPr>
          <w:rFonts w:asciiTheme="minorHAnsi" w:hAnsiTheme="minorHAnsi" w:cstheme="minorHAnsi"/>
        </w:rPr>
      </w:pPr>
    </w:p>
    <w:p w14:paraId="5907C5B3" w14:textId="77777777" w:rsidR="0054509C" w:rsidRPr="006D7375" w:rsidRDefault="003770FF">
      <w:pPr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</w:rPr>
        <w:t>2002</w:t>
      </w:r>
      <w:r w:rsidR="004C1E19" w:rsidRPr="006D7375">
        <w:rPr>
          <w:rFonts w:asciiTheme="minorHAnsi" w:hAnsiTheme="minorHAnsi" w:cstheme="minorHAnsi"/>
        </w:rPr>
        <w:t xml:space="preserve">  </w:t>
      </w:r>
      <w:r w:rsidR="007410A0" w:rsidRPr="006D7375">
        <w:rPr>
          <w:rFonts w:asciiTheme="minorHAnsi" w:hAnsiTheme="minorHAnsi" w:cstheme="minorHAnsi"/>
        </w:rPr>
        <w:tab/>
      </w:r>
      <w:r w:rsidR="007410A0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Master of Arts </w:t>
      </w:r>
      <w:r w:rsidR="00F7217F" w:rsidRPr="006D7375">
        <w:rPr>
          <w:rFonts w:asciiTheme="minorHAnsi" w:hAnsiTheme="minorHAnsi" w:cstheme="minorHAnsi"/>
          <w:b/>
        </w:rPr>
        <w:t>–</w:t>
      </w:r>
      <w:r w:rsidRPr="006D7375">
        <w:rPr>
          <w:rFonts w:asciiTheme="minorHAnsi" w:hAnsiTheme="minorHAnsi" w:cstheme="minorHAnsi"/>
          <w:b/>
        </w:rPr>
        <w:t xml:space="preserve"> Anthropology</w:t>
      </w:r>
      <w:r w:rsidR="00F7217F" w:rsidRPr="006D7375">
        <w:rPr>
          <w:rFonts w:asciiTheme="minorHAnsi" w:hAnsiTheme="minorHAnsi" w:cstheme="minorHAnsi"/>
          <w:b/>
        </w:rPr>
        <w:tab/>
      </w:r>
    </w:p>
    <w:p w14:paraId="1A383CD2" w14:textId="77777777" w:rsidR="003770FF" w:rsidRPr="006D7375" w:rsidRDefault="003770FF" w:rsidP="007410A0">
      <w:pPr>
        <w:ind w:left="720"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THE UNIVERSITY OF WESTERN ONTARIO, London, </w:t>
      </w:r>
      <w:r w:rsidR="00F7217F" w:rsidRPr="006D7375">
        <w:rPr>
          <w:rFonts w:asciiTheme="minorHAnsi" w:hAnsiTheme="minorHAnsi" w:cstheme="minorHAnsi"/>
        </w:rPr>
        <w:t>ON</w:t>
      </w:r>
      <w:r w:rsidRPr="006D7375">
        <w:rPr>
          <w:rFonts w:asciiTheme="minorHAnsi" w:hAnsiTheme="minorHAnsi" w:cstheme="minorHAnsi"/>
        </w:rPr>
        <w:t>, Canada</w:t>
      </w:r>
    </w:p>
    <w:p w14:paraId="68723BB5" w14:textId="5DF9434D" w:rsidR="003770FF" w:rsidRPr="006D7375" w:rsidRDefault="00825913" w:rsidP="00806EE6">
      <w:pPr>
        <w:ind w:left="144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>Tales Woven in their Bones: The Osteological Examination of the Skeletal Remains from Túcume, Peru</w:t>
      </w:r>
      <w:r w:rsidR="00920C21" w:rsidRPr="006D7375">
        <w:rPr>
          <w:rFonts w:asciiTheme="minorHAnsi" w:hAnsiTheme="minorHAnsi" w:cstheme="minorHAnsi"/>
          <w:i/>
        </w:rPr>
        <w:t>.</w:t>
      </w:r>
      <w:r w:rsidR="00806EE6" w:rsidRPr="006D7375">
        <w:rPr>
          <w:rFonts w:asciiTheme="minorHAnsi" w:hAnsiTheme="minorHAnsi" w:cstheme="minorHAnsi"/>
          <w:i/>
        </w:rPr>
        <w:t xml:space="preserve"> </w:t>
      </w:r>
      <w:r w:rsidR="004C1E19" w:rsidRPr="006D7375">
        <w:rPr>
          <w:rFonts w:asciiTheme="minorHAnsi" w:hAnsiTheme="minorHAnsi" w:cstheme="minorHAnsi"/>
        </w:rPr>
        <w:t>Supervisor: Dr. Andrew Nel</w:t>
      </w:r>
      <w:r w:rsidR="0054509C" w:rsidRPr="006D7375">
        <w:rPr>
          <w:rFonts w:asciiTheme="minorHAnsi" w:hAnsiTheme="minorHAnsi" w:cstheme="minorHAnsi"/>
        </w:rPr>
        <w:t>son; Advisor: Dr. Theresa Topic</w:t>
      </w:r>
    </w:p>
    <w:p w14:paraId="01697E2D" w14:textId="77777777" w:rsidR="003770FF" w:rsidRPr="006D7375" w:rsidRDefault="003770FF">
      <w:pPr>
        <w:ind w:left="2160" w:hanging="2160"/>
        <w:rPr>
          <w:rFonts w:asciiTheme="minorHAnsi" w:hAnsiTheme="minorHAnsi" w:cstheme="minorHAnsi"/>
        </w:rPr>
      </w:pPr>
    </w:p>
    <w:p w14:paraId="471A3BA5" w14:textId="77777777" w:rsidR="00043C32" w:rsidRPr="006D7375" w:rsidRDefault="003770FF" w:rsidP="003770FF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1999</w:t>
      </w:r>
      <w:r w:rsidR="004C1E19" w:rsidRPr="006D7375">
        <w:rPr>
          <w:rFonts w:asciiTheme="minorHAnsi" w:hAnsiTheme="minorHAnsi" w:cstheme="minorHAnsi"/>
        </w:rPr>
        <w:t xml:space="preserve">  </w:t>
      </w:r>
      <w:r w:rsidR="007410A0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Honors Bachelor of Arts - Anthropology/Spanish Language and Literature</w:t>
      </w:r>
      <w:r w:rsidRPr="006D7375">
        <w:rPr>
          <w:rFonts w:asciiTheme="minorHAnsi" w:hAnsiTheme="minorHAnsi" w:cstheme="minorHAnsi"/>
        </w:rPr>
        <w:t xml:space="preserve"> </w:t>
      </w:r>
    </w:p>
    <w:p w14:paraId="3310E326" w14:textId="29E6E5A6" w:rsidR="006013FA" w:rsidRPr="006D7375" w:rsidRDefault="003770FF" w:rsidP="006013FA">
      <w:pPr>
        <w:ind w:left="720"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THE UNIVERSITY OF WESTERN ONTARIO, London, </w:t>
      </w:r>
      <w:r w:rsidR="00F7217F" w:rsidRPr="006D7375">
        <w:rPr>
          <w:rFonts w:asciiTheme="minorHAnsi" w:hAnsiTheme="minorHAnsi" w:cstheme="minorHAnsi"/>
        </w:rPr>
        <w:t>ON</w:t>
      </w:r>
      <w:r w:rsidR="006013FA" w:rsidRPr="006D7375">
        <w:rPr>
          <w:rFonts w:asciiTheme="minorHAnsi" w:hAnsiTheme="minorHAnsi" w:cstheme="minorHAnsi"/>
        </w:rPr>
        <w:t xml:space="preserve">, Canada </w:t>
      </w:r>
    </w:p>
    <w:p w14:paraId="46D25DBD" w14:textId="77777777" w:rsidR="006013FA" w:rsidRPr="006D7375" w:rsidRDefault="006013FA" w:rsidP="006013FA">
      <w:pPr>
        <w:ind w:left="720" w:firstLine="720"/>
        <w:rPr>
          <w:rFonts w:asciiTheme="minorHAnsi" w:hAnsiTheme="minorHAnsi" w:cstheme="minorHAnsi"/>
        </w:rPr>
      </w:pPr>
    </w:p>
    <w:p w14:paraId="58551AA5" w14:textId="73E82E73" w:rsidR="003F11B2" w:rsidRPr="006D7375" w:rsidRDefault="003F11B2" w:rsidP="00633E6A">
      <w:pPr>
        <w:pStyle w:val="Heading2"/>
        <w:rPr>
          <w:rFonts w:asciiTheme="minorHAnsi" w:hAnsiTheme="minorHAnsi" w:cstheme="minorHAnsi"/>
          <w:sz w:val="32"/>
        </w:rPr>
      </w:pPr>
      <w:r w:rsidRPr="006D7375">
        <w:rPr>
          <w:rFonts w:asciiTheme="minorHAnsi" w:hAnsiTheme="minorHAnsi" w:cstheme="minorHAnsi"/>
          <w:sz w:val="32"/>
        </w:rPr>
        <w:t xml:space="preserve">RESEARCH ACTIVITIES </w:t>
      </w:r>
    </w:p>
    <w:p w14:paraId="53EBFEE3" w14:textId="77777777" w:rsidR="003F11B2" w:rsidRPr="006D7375" w:rsidRDefault="003F11B2" w:rsidP="003F11B2">
      <w:pPr>
        <w:rPr>
          <w:rFonts w:asciiTheme="minorHAnsi" w:hAnsiTheme="minorHAnsi" w:cstheme="minorHAnsi"/>
        </w:rPr>
      </w:pPr>
    </w:p>
    <w:p w14:paraId="1F9E273A" w14:textId="77777777" w:rsidR="005555E2" w:rsidRPr="006D7375" w:rsidRDefault="005555E2" w:rsidP="005555E2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RESEARCH AREAS</w:t>
      </w:r>
    </w:p>
    <w:p w14:paraId="1153B0F8" w14:textId="2AA7BE77" w:rsidR="005555E2" w:rsidRPr="006D7375" w:rsidRDefault="00FE76EF" w:rsidP="005555E2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Biological anthropology; </w:t>
      </w:r>
      <w:r w:rsidR="005555E2" w:rsidRPr="006D7375">
        <w:rPr>
          <w:rFonts w:asciiTheme="minorHAnsi" w:hAnsiTheme="minorHAnsi" w:cstheme="minorHAnsi"/>
        </w:rPr>
        <w:t>bioarchaeology;</w:t>
      </w:r>
      <w:r w:rsidRPr="006D7375">
        <w:rPr>
          <w:rFonts w:asciiTheme="minorHAnsi" w:hAnsiTheme="minorHAnsi" w:cstheme="minorHAnsi"/>
        </w:rPr>
        <w:t xml:space="preserve"> osteology;</w:t>
      </w:r>
      <w:r w:rsidR="005555E2" w:rsidRPr="006D7375">
        <w:rPr>
          <w:rFonts w:asciiTheme="minorHAnsi" w:hAnsiTheme="minorHAnsi" w:cstheme="minorHAnsi"/>
        </w:rPr>
        <w:t xml:space="preserve"> skeletal trauma; paleopathology; stable isotope analysis; dietary and environmental reconstruction; population mobility; Andean mortuary practices; social conflict; ritual violence; </w:t>
      </w:r>
      <w:r w:rsidR="00806EE6" w:rsidRPr="006D7375">
        <w:rPr>
          <w:rFonts w:asciiTheme="minorHAnsi" w:hAnsiTheme="minorHAnsi" w:cstheme="minorHAnsi"/>
        </w:rPr>
        <w:t xml:space="preserve">and </w:t>
      </w:r>
      <w:r w:rsidR="005555E2" w:rsidRPr="006D7375">
        <w:rPr>
          <w:rFonts w:asciiTheme="minorHAnsi" w:hAnsiTheme="minorHAnsi" w:cstheme="minorHAnsi"/>
        </w:rPr>
        <w:t>vertical archaeological methods</w:t>
      </w:r>
    </w:p>
    <w:p w14:paraId="52B8C5DA" w14:textId="77777777" w:rsidR="005555E2" w:rsidRPr="006D7375" w:rsidRDefault="005555E2" w:rsidP="005555E2">
      <w:pPr>
        <w:pBdr>
          <w:bottom w:val="single" w:sz="4" w:space="1" w:color="auto"/>
        </w:pBdr>
        <w:rPr>
          <w:rFonts w:asciiTheme="minorHAnsi" w:hAnsiTheme="minorHAnsi" w:cstheme="minorHAnsi"/>
          <w:b/>
          <w:caps/>
        </w:rPr>
      </w:pPr>
    </w:p>
    <w:p w14:paraId="158B1909" w14:textId="77777777" w:rsidR="007D5636" w:rsidRPr="006D7375" w:rsidRDefault="000F5E9E" w:rsidP="00633E6A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RESEARCH POSITIONS</w:t>
      </w:r>
    </w:p>
    <w:p w14:paraId="5231A30C" w14:textId="77777777" w:rsidR="00806EE6" w:rsidRPr="006D7375" w:rsidRDefault="00806EE6" w:rsidP="00806EE6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Director and Biological Anthropologist</w:t>
      </w:r>
      <w:r w:rsidRPr="006D7375">
        <w:rPr>
          <w:rFonts w:asciiTheme="minorHAnsi" w:hAnsiTheme="minorHAnsi" w:cstheme="minorHAnsi"/>
        </w:rPr>
        <w:t xml:space="preserve">, </w:t>
      </w:r>
      <w:r w:rsidRPr="006D7375">
        <w:rPr>
          <w:rFonts w:asciiTheme="minorHAnsi" w:hAnsiTheme="minorHAnsi" w:cstheme="minorHAnsi"/>
          <w:i/>
        </w:rPr>
        <w:t>Chachapoya Bioarchaeology Project</w:t>
      </w:r>
      <w:r w:rsidRPr="006D7375">
        <w:rPr>
          <w:rFonts w:asciiTheme="minorHAnsi" w:hAnsiTheme="minorHAnsi" w:cstheme="minorHAnsi"/>
        </w:rPr>
        <w:t>, Peru (</w:t>
      </w:r>
      <w:r w:rsidRPr="006D7375">
        <w:rPr>
          <w:rFonts w:asciiTheme="minorHAnsi" w:hAnsiTheme="minorHAnsi" w:cstheme="minorHAnsi"/>
          <w:b/>
        </w:rPr>
        <w:t>2013-present</w:t>
      </w:r>
      <w:r w:rsidRPr="006D7375">
        <w:rPr>
          <w:rFonts w:asciiTheme="minorHAnsi" w:hAnsiTheme="minorHAnsi" w:cstheme="minorHAnsi"/>
        </w:rPr>
        <w:t>)</w:t>
      </w:r>
    </w:p>
    <w:p w14:paraId="5548DCE6" w14:textId="77777777" w:rsidR="00806EE6" w:rsidRPr="006D7375" w:rsidRDefault="00806EE6" w:rsidP="005F1318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Regional biocultural investigation of ancient lifeways using human and animal skeletal remains to reconstruct aspects of health, diet, and social complexity in mortuary practices during pre-Columbian times in eastern montane forest</w:t>
      </w:r>
    </w:p>
    <w:p w14:paraId="674F3FB7" w14:textId="77777777" w:rsidR="00806EE6" w:rsidRPr="006D7375" w:rsidRDefault="00806EE6" w:rsidP="005F1318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Responsible for research objectives, foreign permits, data analysis, and publications of results</w:t>
      </w:r>
    </w:p>
    <w:p w14:paraId="664C395A" w14:textId="77777777" w:rsidR="00806EE6" w:rsidRPr="006D7375" w:rsidRDefault="00806EE6" w:rsidP="00806EE6">
      <w:pPr>
        <w:rPr>
          <w:rFonts w:asciiTheme="minorHAnsi" w:hAnsiTheme="minorHAnsi" w:cstheme="minorHAnsi"/>
        </w:rPr>
      </w:pPr>
    </w:p>
    <w:p w14:paraId="144C23C5" w14:textId="00115522" w:rsidR="00025F57" w:rsidRPr="006D7375" w:rsidRDefault="00025F57" w:rsidP="00025F57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Co-Director</w:t>
      </w:r>
      <w:r w:rsidRPr="006D7375">
        <w:rPr>
          <w:rFonts w:asciiTheme="minorHAnsi" w:hAnsiTheme="minorHAnsi" w:cstheme="minorHAnsi"/>
        </w:rPr>
        <w:t xml:space="preserve">, </w:t>
      </w:r>
      <w:r w:rsidRPr="006D7375">
        <w:rPr>
          <w:rFonts w:asciiTheme="minorHAnsi" w:hAnsiTheme="minorHAnsi" w:cstheme="minorHAnsi"/>
          <w:i/>
        </w:rPr>
        <w:t>Laboratory for Bioarchaeological Sciences</w:t>
      </w:r>
      <w:r w:rsidRPr="006D7375">
        <w:rPr>
          <w:rFonts w:asciiTheme="minorHAnsi" w:hAnsiTheme="minorHAnsi" w:cstheme="minorHAnsi"/>
        </w:rPr>
        <w:t>, UCF, Orlando, Florida</w:t>
      </w:r>
      <w:r w:rsidR="00CE3221" w:rsidRPr="006D7375">
        <w:rPr>
          <w:rFonts w:asciiTheme="minorHAnsi" w:hAnsiTheme="minorHAnsi" w:cstheme="minorHAnsi"/>
        </w:rPr>
        <w:t xml:space="preserve"> (</w:t>
      </w:r>
      <w:r w:rsidR="00366C49" w:rsidRPr="006D7375">
        <w:rPr>
          <w:rFonts w:asciiTheme="minorHAnsi" w:hAnsiTheme="minorHAnsi" w:cstheme="minorHAnsi"/>
          <w:b/>
        </w:rPr>
        <w:t>2012</w:t>
      </w:r>
      <w:r w:rsidR="00CE3221" w:rsidRPr="006D7375">
        <w:rPr>
          <w:rFonts w:asciiTheme="minorHAnsi" w:hAnsiTheme="minorHAnsi" w:cstheme="minorHAnsi"/>
          <w:b/>
        </w:rPr>
        <w:t>-present</w:t>
      </w:r>
      <w:r w:rsidR="00CE3221" w:rsidRPr="006D7375">
        <w:rPr>
          <w:rFonts w:asciiTheme="minorHAnsi" w:hAnsiTheme="minorHAnsi" w:cstheme="minorHAnsi"/>
        </w:rPr>
        <w:t>)</w:t>
      </w:r>
    </w:p>
    <w:p w14:paraId="48050A91" w14:textId="0EE21CA1" w:rsidR="00025F57" w:rsidRPr="006D7375" w:rsidRDefault="00025F57" w:rsidP="005F1318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Research Laboratory </w:t>
      </w:r>
      <w:r w:rsidR="0075106F" w:rsidRPr="006D7375">
        <w:rPr>
          <w:rFonts w:asciiTheme="minorHAnsi" w:hAnsiTheme="minorHAnsi" w:cstheme="minorHAnsi"/>
        </w:rPr>
        <w:t xml:space="preserve">designed to </w:t>
      </w:r>
      <w:r w:rsidRPr="006D7375">
        <w:rPr>
          <w:rFonts w:asciiTheme="minorHAnsi" w:hAnsiTheme="minorHAnsi" w:cstheme="minorHAnsi"/>
        </w:rPr>
        <w:t>explor</w:t>
      </w:r>
      <w:r w:rsidR="0075106F" w:rsidRPr="006D7375">
        <w:rPr>
          <w:rFonts w:asciiTheme="minorHAnsi" w:hAnsiTheme="minorHAnsi" w:cstheme="minorHAnsi"/>
        </w:rPr>
        <w:t>e</w:t>
      </w:r>
      <w:r w:rsidRPr="006D7375">
        <w:rPr>
          <w:rFonts w:asciiTheme="minorHAnsi" w:hAnsiTheme="minorHAnsi" w:cstheme="minorHAnsi"/>
        </w:rPr>
        <w:t xml:space="preserve"> human health, diet, and disease from archaeological remains</w:t>
      </w:r>
      <w:r w:rsidR="008C5441" w:rsidRPr="006D7375">
        <w:rPr>
          <w:rFonts w:asciiTheme="minorHAnsi" w:hAnsiTheme="minorHAnsi" w:cstheme="minorHAnsi"/>
        </w:rPr>
        <w:t>, focus on stable isotope research (diet and mobility)</w:t>
      </w:r>
    </w:p>
    <w:p w14:paraId="047339E4" w14:textId="77777777" w:rsidR="00025F57" w:rsidRPr="006D7375" w:rsidRDefault="00025F57" w:rsidP="005F1318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Responsible for student research supervision and training</w:t>
      </w:r>
    </w:p>
    <w:p w14:paraId="538091CE" w14:textId="77777777" w:rsidR="00025F57" w:rsidRPr="006D7375" w:rsidRDefault="00025F57" w:rsidP="005F1318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Responsible for general maintenance of laboratory facilities and equipment</w:t>
      </w:r>
    </w:p>
    <w:p w14:paraId="06666B99" w14:textId="77777777" w:rsidR="0075106F" w:rsidRPr="006D7375" w:rsidRDefault="0075106F" w:rsidP="00025F57">
      <w:pPr>
        <w:ind w:left="720" w:hanging="720"/>
        <w:rPr>
          <w:rFonts w:asciiTheme="minorHAnsi" w:hAnsiTheme="minorHAnsi" w:cstheme="minorHAnsi"/>
          <w:b/>
        </w:rPr>
      </w:pPr>
    </w:p>
    <w:p w14:paraId="5CF7C7C6" w14:textId="77777777" w:rsidR="000F5E9E" w:rsidRPr="006D7375" w:rsidRDefault="000F5E9E" w:rsidP="00A022A6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Director and Biological Anthropologist</w:t>
      </w:r>
      <w:r w:rsidRPr="006D7375">
        <w:rPr>
          <w:rFonts w:asciiTheme="minorHAnsi" w:hAnsiTheme="minorHAnsi" w:cstheme="minorHAnsi"/>
        </w:rPr>
        <w:t xml:space="preserve">, </w:t>
      </w:r>
      <w:r w:rsidRPr="006D7375">
        <w:rPr>
          <w:rFonts w:asciiTheme="minorHAnsi" w:hAnsiTheme="minorHAnsi" w:cstheme="minorHAnsi"/>
          <w:i/>
        </w:rPr>
        <w:t>Túcume Bioarchaeology Project</w:t>
      </w:r>
      <w:r w:rsidRPr="006D7375">
        <w:rPr>
          <w:rFonts w:asciiTheme="minorHAnsi" w:hAnsiTheme="minorHAnsi" w:cstheme="minorHAnsi"/>
        </w:rPr>
        <w:t>,</w:t>
      </w:r>
      <w:r w:rsidR="00262918" w:rsidRPr="006D7375">
        <w:rPr>
          <w:rFonts w:asciiTheme="minorHAnsi" w:hAnsiTheme="minorHAnsi" w:cstheme="minorHAnsi"/>
        </w:rPr>
        <w:t xml:space="preserve"> Peru (</w:t>
      </w:r>
      <w:r w:rsidRPr="006D7375">
        <w:rPr>
          <w:rFonts w:asciiTheme="minorHAnsi" w:hAnsiTheme="minorHAnsi" w:cstheme="minorHAnsi"/>
          <w:b/>
        </w:rPr>
        <w:t>2005-present</w:t>
      </w:r>
      <w:r w:rsidR="00262918" w:rsidRPr="006D7375">
        <w:rPr>
          <w:rFonts w:asciiTheme="minorHAnsi" w:hAnsiTheme="minorHAnsi" w:cstheme="minorHAnsi"/>
        </w:rPr>
        <w:t>)</w:t>
      </w:r>
    </w:p>
    <w:p w14:paraId="28B7D258" w14:textId="46BAB97E" w:rsidR="00EB3EBE" w:rsidRPr="006D7375" w:rsidRDefault="00EB3EBE" w:rsidP="005F1318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Biocultural and </w:t>
      </w:r>
      <w:proofErr w:type="spellStart"/>
      <w:r w:rsidRPr="006D7375">
        <w:rPr>
          <w:rFonts w:asciiTheme="minorHAnsi" w:hAnsiTheme="minorHAnsi" w:cstheme="minorHAnsi"/>
        </w:rPr>
        <w:t>biohistorical</w:t>
      </w:r>
      <w:proofErr w:type="spellEnd"/>
      <w:r w:rsidRPr="006D7375">
        <w:rPr>
          <w:rFonts w:asciiTheme="minorHAnsi" w:hAnsiTheme="minorHAnsi" w:cstheme="minorHAnsi"/>
        </w:rPr>
        <w:t xml:space="preserve"> investigation of ancient lifeways at a large urban </w:t>
      </w:r>
      <w:r w:rsidR="00772A77" w:rsidRPr="006D7375">
        <w:rPr>
          <w:rFonts w:asciiTheme="minorHAnsi" w:hAnsiTheme="minorHAnsi" w:cstheme="minorHAnsi"/>
        </w:rPr>
        <w:t xml:space="preserve">archaeological </w:t>
      </w:r>
      <w:r w:rsidRPr="006D7375">
        <w:rPr>
          <w:rFonts w:asciiTheme="minorHAnsi" w:hAnsiTheme="minorHAnsi" w:cstheme="minorHAnsi"/>
        </w:rPr>
        <w:t xml:space="preserve">center using human and animal skeletal remains to reconstruct aspects of health, diet, and social complexity during pre-Columbian times </w:t>
      </w:r>
    </w:p>
    <w:p w14:paraId="2F0D4486" w14:textId="77777777" w:rsidR="00EB3EBE" w:rsidRPr="006D7375" w:rsidRDefault="00A80239" w:rsidP="005F1318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R</w:t>
      </w:r>
      <w:r w:rsidR="00EB3EBE" w:rsidRPr="006D7375">
        <w:rPr>
          <w:rFonts w:asciiTheme="minorHAnsi" w:hAnsiTheme="minorHAnsi" w:cstheme="minorHAnsi"/>
        </w:rPr>
        <w:t>esponsible for research objectives, foreign permits, data analysis, and publications of results</w:t>
      </w:r>
    </w:p>
    <w:p w14:paraId="2B0A9841" w14:textId="77777777" w:rsidR="00262918" w:rsidRPr="006D7375" w:rsidRDefault="00262918" w:rsidP="00A022A6">
      <w:pPr>
        <w:rPr>
          <w:rFonts w:asciiTheme="minorHAnsi" w:hAnsiTheme="minorHAnsi" w:cstheme="minorHAnsi"/>
        </w:rPr>
      </w:pPr>
    </w:p>
    <w:p w14:paraId="507FCBB5" w14:textId="77777777" w:rsidR="000F5E9E" w:rsidRPr="006D7375" w:rsidRDefault="000F5E9E" w:rsidP="00A022A6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Associate Investigator and Osteologist</w:t>
      </w:r>
      <w:r w:rsidRPr="006D7375">
        <w:rPr>
          <w:rFonts w:asciiTheme="minorHAnsi" w:hAnsiTheme="minorHAnsi" w:cstheme="minorHAnsi"/>
        </w:rPr>
        <w:t xml:space="preserve">, </w:t>
      </w:r>
      <w:r w:rsidRPr="006D7375">
        <w:rPr>
          <w:rFonts w:asciiTheme="minorHAnsi" w:hAnsiTheme="minorHAnsi" w:cstheme="minorHAnsi"/>
          <w:i/>
        </w:rPr>
        <w:t xml:space="preserve">Kuelap Archaeological </w:t>
      </w:r>
      <w:r w:rsidR="00A46CB9" w:rsidRPr="006D7375">
        <w:rPr>
          <w:rFonts w:asciiTheme="minorHAnsi" w:hAnsiTheme="minorHAnsi" w:cstheme="minorHAnsi"/>
          <w:i/>
        </w:rPr>
        <w:t>Site</w:t>
      </w:r>
      <w:r w:rsidRPr="006D7375">
        <w:rPr>
          <w:rFonts w:asciiTheme="minorHAnsi" w:hAnsiTheme="minorHAnsi" w:cstheme="minorHAnsi"/>
        </w:rPr>
        <w:t>,</w:t>
      </w:r>
      <w:r w:rsidR="00262918" w:rsidRPr="006D7375">
        <w:rPr>
          <w:rFonts w:asciiTheme="minorHAnsi" w:hAnsiTheme="minorHAnsi" w:cstheme="minorHAnsi"/>
        </w:rPr>
        <w:t xml:space="preserve"> Peru</w:t>
      </w:r>
      <w:r w:rsidRPr="006D7375">
        <w:rPr>
          <w:rFonts w:asciiTheme="minorHAnsi" w:hAnsiTheme="minorHAnsi" w:cstheme="minorHAnsi"/>
        </w:rPr>
        <w:t xml:space="preserve"> </w:t>
      </w:r>
      <w:r w:rsidR="00262918" w:rsidRPr="006D7375">
        <w:rPr>
          <w:rFonts w:asciiTheme="minorHAnsi" w:hAnsiTheme="minorHAnsi" w:cstheme="minorHAnsi"/>
        </w:rPr>
        <w:t>(</w:t>
      </w:r>
      <w:r w:rsidRPr="006D7375">
        <w:rPr>
          <w:rFonts w:asciiTheme="minorHAnsi" w:hAnsiTheme="minorHAnsi" w:cstheme="minorHAnsi"/>
          <w:b/>
        </w:rPr>
        <w:t>2004-present</w:t>
      </w:r>
      <w:r w:rsidR="00262918" w:rsidRPr="006D7375">
        <w:rPr>
          <w:rFonts w:asciiTheme="minorHAnsi" w:hAnsiTheme="minorHAnsi" w:cstheme="minorHAnsi"/>
        </w:rPr>
        <w:t>)</w:t>
      </w:r>
    </w:p>
    <w:p w14:paraId="51B6AD47" w14:textId="77777777" w:rsidR="00AB4CB6" w:rsidRPr="006D7375" w:rsidRDefault="00AB4CB6" w:rsidP="005F1318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Long-term collaboration with local investigators and archaeologists</w:t>
      </w:r>
    </w:p>
    <w:p w14:paraId="6822646B" w14:textId="77777777" w:rsidR="000017C2" w:rsidRPr="006D7375" w:rsidRDefault="000017C2" w:rsidP="005F1318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Responsible for technical specialization – analysis of human skeletal remains from archaeological excavations</w:t>
      </w:r>
    </w:p>
    <w:p w14:paraId="0A733EBB" w14:textId="77777777" w:rsidR="00262918" w:rsidRPr="006D7375" w:rsidRDefault="00262918" w:rsidP="001A1962">
      <w:pPr>
        <w:rPr>
          <w:rFonts w:asciiTheme="minorHAnsi" w:hAnsiTheme="minorHAnsi" w:cstheme="minorHAnsi"/>
        </w:rPr>
      </w:pPr>
    </w:p>
    <w:p w14:paraId="023A47F5" w14:textId="77777777" w:rsidR="008B265E" w:rsidRPr="006D7375" w:rsidRDefault="000F5E9E" w:rsidP="001A1962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Associate Investigator and Osteologist</w:t>
      </w:r>
      <w:r w:rsidRPr="006D7375">
        <w:rPr>
          <w:rFonts w:asciiTheme="minorHAnsi" w:hAnsiTheme="minorHAnsi" w:cstheme="minorHAnsi"/>
        </w:rPr>
        <w:t xml:space="preserve">, </w:t>
      </w:r>
      <w:r w:rsidRPr="006D7375">
        <w:rPr>
          <w:rFonts w:asciiTheme="minorHAnsi" w:hAnsiTheme="minorHAnsi" w:cstheme="minorHAnsi"/>
          <w:i/>
        </w:rPr>
        <w:t xml:space="preserve">Túcume Archaeological </w:t>
      </w:r>
      <w:r w:rsidR="00A46CB9" w:rsidRPr="006D7375">
        <w:rPr>
          <w:rFonts w:asciiTheme="minorHAnsi" w:hAnsiTheme="minorHAnsi" w:cstheme="minorHAnsi"/>
          <w:i/>
        </w:rPr>
        <w:t>Site</w:t>
      </w:r>
      <w:r w:rsidRPr="006D7375">
        <w:rPr>
          <w:rFonts w:asciiTheme="minorHAnsi" w:hAnsiTheme="minorHAnsi" w:cstheme="minorHAnsi"/>
        </w:rPr>
        <w:t xml:space="preserve">, </w:t>
      </w:r>
      <w:r w:rsidR="000017C2" w:rsidRPr="006D7375">
        <w:rPr>
          <w:rFonts w:asciiTheme="minorHAnsi" w:hAnsiTheme="minorHAnsi" w:cstheme="minorHAnsi"/>
        </w:rPr>
        <w:t>(</w:t>
      </w:r>
      <w:r w:rsidRPr="006D7375">
        <w:rPr>
          <w:rFonts w:asciiTheme="minorHAnsi" w:hAnsiTheme="minorHAnsi" w:cstheme="minorHAnsi"/>
          <w:b/>
        </w:rPr>
        <w:t>2001-present</w:t>
      </w:r>
      <w:r w:rsidR="000017C2" w:rsidRPr="006D7375">
        <w:rPr>
          <w:rFonts w:asciiTheme="minorHAnsi" w:hAnsiTheme="minorHAnsi" w:cstheme="minorHAnsi"/>
        </w:rPr>
        <w:t>)</w:t>
      </w:r>
    </w:p>
    <w:p w14:paraId="10E72214" w14:textId="77777777" w:rsidR="003B0A9C" w:rsidRPr="006D7375" w:rsidRDefault="004C6118" w:rsidP="005F1318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Long-</w:t>
      </w:r>
      <w:r w:rsidR="003B0A9C" w:rsidRPr="006D7375">
        <w:rPr>
          <w:rFonts w:asciiTheme="minorHAnsi" w:hAnsiTheme="minorHAnsi" w:cstheme="minorHAnsi"/>
        </w:rPr>
        <w:t>term collaboration with local investigators and archaeologists</w:t>
      </w:r>
    </w:p>
    <w:p w14:paraId="0E1302DB" w14:textId="77777777" w:rsidR="000017C2" w:rsidRPr="006D7375" w:rsidRDefault="000017C2" w:rsidP="005F1318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Responsible for technical specialization – analysis of human skeletal remains from archaeological excavations</w:t>
      </w:r>
    </w:p>
    <w:p w14:paraId="0A614EC6" w14:textId="77777777" w:rsidR="00840A77" w:rsidRPr="006D7375" w:rsidRDefault="00840A77" w:rsidP="00840A77">
      <w:pPr>
        <w:rPr>
          <w:rFonts w:asciiTheme="minorHAnsi" w:hAnsiTheme="minorHAnsi" w:cstheme="minorHAnsi"/>
          <w:b/>
        </w:rPr>
      </w:pPr>
    </w:p>
    <w:p w14:paraId="5217B2C8" w14:textId="77777777" w:rsidR="00840A77" w:rsidRPr="006D7375" w:rsidRDefault="00443F81" w:rsidP="00840A77">
      <w:pPr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>PROF</w:t>
      </w:r>
      <w:r w:rsidR="00840A77" w:rsidRPr="006D7375">
        <w:rPr>
          <w:rFonts w:asciiTheme="minorHAnsi" w:hAnsiTheme="minorHAnsi" w:cstheme="minorHAnsi"/>
          <w:b/>
        </w:rPr>
        <w:t>E</w:t>
      </w:r>
      <w:r w:rsidRPr="006D7375">
        <w:rPr>
          <w:rFonts w:asciiTheme="minorHAnsi" w:hAnsiTheme="minorHAnsi" w:cstheme="minorHAnsi"/>
          <w:b/>
        </w:rPr>
        <w:t>S</w:t>
      </w:r>
      <w:r w:rsidR="00840A77" w:rsidRPr="006D7375">
        <w:rPr>
          <w:rFonts w:asciiTheme="minorHAnsi" w:hAnsiTheme="minorHAnsi" w:cstheme="minorHAnsi"/>
          <w:b/>
        </w:rPr>
        <w:t xml:space="preserve">SIONAL TITLES </w:t>
      </w:r>
    </w:p>
    <w:p w14:paraId="72328CFA" w14:textId="77777777" w:rsidR="00840A77" w:rsidRPr="006D7375" w:rsidRDefault="00840A77" w:rsidP="00840A77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2009 </w:t>
      </w:r>
      <w:r w:rsidRPr="006D7375">
        <w:rPr>
          <w:rFonts w:asciiTheme="minorHAnsi" w:hAnsiTheme="minorHAnsi" w:cstheme="minorHAnsi"/>
        </w:rPr>
        <w:tab/>
        <w:t xml:space="preserve">Co-validated title of “License in Archaeology” granted by the </w:t>
      </w:r>
      <w:proofErr w:type="spellStart"/>
      <w:r w:rsidRPr="006D7375">
        <w:rPr>
          <w:rFonts w:asciiTheme="minorHAnsi" w:hAnsiTheme="minorHAnsi" w:cstheme="minorHAnsi"/>
        </w:rPr>
        <w:t>Pontifica</w:t>
      </w:r>
      <w:proofErr w:type="spellEnd"/>
      <w:r w:rsidRPr="006D7375">
        <w:rPr>
          <w:rFonts w:asciiTheme="minorHAnsi" w:hAnsiTheme="minorHAnsi" w:cstheme="minorHAnsi"/>
        </w:rPr>
        <w:t xml:space="preserve"> Universidad </w:t>
      </w:r>
      <w:proofErr w:type="spellStart"/>
      <w:r w:rsidRPr="006D7375">
        <w:rPr>
          <w:rFonts w:asciiTheme="minorHAnsi" w:hAnsiTheme="minorHAnsi" w:cstheme="minorHAnsi"/>
        </w:rPr>
        <w:t>Catolica</w:t>
      </w:r>
      <w:proofErr w:type="spellEnd"/>
      <w:r w:rsidRPr="006D7375">
        <w:rPr>
          <w:rFonts w:asciiTheme="minorHAnsi" w:hAnsiTheme="minorHAnsi" w:cstheme="minorHAnsi"/>
        </w:rPr>
        <w:t xml:space="preserve"> de Perú, Lima</w:t>
      </w:r>
    </w:p>
    <w:p w14:paraId="0E324663" w14:textId="3507203C" w:rsidR="00823655" w:rsidRPr="006D7375" w:rsidRDefault="00840A77" w:rsidP="000E3345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</w:rPr>
        <w:t xml:space="preserve">2009 </w:t>
      </w:r>
      <w:r w:rsidRPr="006D7375">
        <w:rPr>
          <w:rFonts w:asciiTheme="minorHAnsi" w:hAnsiTheme="minorHAnsi" w:cstheme="minorHAnsi"/>
        </w:rPr>
        <w:tab/>
        <w:t xml:space="preserve">Registered National Archaeologist Peru (RNA no. </w:t>
      </w:r>
      <w:r w:rsidRPr="006D7375">
        <w:rPr>
          <w:rFonts w:asciiTheme="minorHAnsi" w:hAnsiTheme="minorHAnsi" w:cstheme="minorHAnsi"/>
          <w:lang w:val="es-PE"/>
        </w:rPr>
        <w:t xml:space="preserve">BT-1050) through the Instituto Nacional de Cultura de Perú (INC) </w:t>
      </w:r>
    </w:p>
    <w:p w14:paraId="6D6C8040" w14:textId="77777777" w:rsidR="00F24547" w:rsidRPr="006D7375" w:rsidRDefault="00F24547" w:rsidP="000E3345">
      <w:pPr>
        <w:ind w:left="720" w:hanging="720"/>
        <w:rPr>
          <w:rFonts w:asciiTheme="minorHAnsi" w:hAnsiTheme="minorHAnsi" w:cstheme="minorHAnsi"/>
          <w:lang w:val="es-PE"/>
        </w:rPr>
      </w:pPr>
    </w:p>
    <w:p w14:paraId="26CC67D1" w14:textId="5F841523" w:rsidR="00423854" w:rsidRPr="006D7375" w:rsidRDefault="00050D5C" w:rsidP="00423854">
      <w:pPr>
        <w:rPr>
          <w:rFonts w:asciiTheme="minorHAnsi" w:hAnsiTheme="minorHAnsi" w:cstheme="minorHAnsi"/>
          <w:b/>
          <w:caps/>
        </w:rPr>
      </w:pPr>
      <w:r w:rsidRPr="006D7375">
        <w:rPr>
          <w:rFonts w:asciiTheme="minorHAnsi" w:hAnsiTheme="minorHAnsi" w:cstheme="minorHAnsi"/>
        </w:rPr>
        <w:br w:type="page"/>
      </w:r>
    </w:p>
    <w:p w14:paraId="71C8F457" w14:textId="1FE4668A" w:rsidR="004A569E" w:rsidRPr="006D7375" w:rsidRDefault="004A569E" w:rsidP="00423854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>Honors and Awards</w:t>
      </w:r>
      <w:r w:rsidR="00AC4A07" w:rsidRPr="006D7375">
        <w:rPr>
          <w:rFonts w:asciiTheme="minorHAnsi" w:hAnsiTheme="minorHAnsi" w:cstheme="minorHAnsi"/>
        </w:rPr>
        <w:tab/>
      </w:r>
      <w:r w:rsidR="00AC4A07" w:rsidRPr="006D7375">
        <w:rPr>
          <w:rFonts w:asciiTheme="minorHAnsi" w:hAnsiTheme="minorHAnsi" w:cstheme="minorHAnsi"/>
        </w:rPr>
        <w:tab/>
      </w:r>
      <w:r w:rsidR="00AC4A07" w:rsidRPr="006D7375">
        <w:rPr>
          <w:rFonts w:asciiTheme="minorHAnsi" w:hAnsiTheme="minorHAnsi" w:cstheme="minorHAnsi"/>
        </w:rPr>
        <w:tab/>
      </w:r>
      <w:r w:rsidR="00AC4A07" w:rsidRPr="006D7375">
        <w:rPr>
          <w:rFonts w:asciiTheme="minorHAnsi" w:hAnsiTheme="minorHAnsi" w:cstheme="minorHAnsi"/>
        </w:rPr>
        <w:tab/>
      </w:r>
      <w:r w:rsidR="00AC4A07" w:rsidRPr="006D7375">
        <w:rPr>
          <w:rFonts w:asciiTheme="minorHAnsi" w:hAnsiTheme="minorHAnsi" w:cstheme="minorHAnsi"/>
        </w:rPr>
        <w:tab/>
      </w:r>
    </w:p>
    <w:p w14:paraId="50F0C04C" w14:textId="0B91D8BB" w:rsidR="005E5A5F" w:rsidRPr="006D7375" w:rsidRDefault="005E5A5F" w:rsidP="005E5A5F">
      <w:pPr>
        <w:pStyle w:val="Default"/>
        <w:rPr>
          <w:rFonts w:asciiTheme="minorHAnsi" w:hAnsiTheme="minorHAnsi" w:cstheme="minorHAnsi"/>
          <w:color w:val="000000" w:themeColor="text1"/>
          <w:lang w:eastAsia="es-PE"/>
        </w:rPr>
      </w:pPr>
      <w:r w:rsidRPr="006D7375">
        <w:rPr>
          <w:rFonts w:asciiTheme="minorHAnsi" w:hAnsiTheme="minorHAnsi" w:cstheme="minorHAnsi"/>
          <w:color w:val="000000" w:themeColor="text1"/>
        </w:rPr>
        <w:t>2020-2023</w:t>
      </w:r>
      <w:r w:rsidRPr="006D7375">
        <w:rPr>
          <w:rFonts w:asciiTheme="minorHAnsi" w:hAnsiTheme="minorHAnsi" w:cstheme="minorHAnsi"/>
          <w:color w:val="000000" w:themeColor="text1"/>
        </w:rPr>
        <w:tab/>
        <w:t xml:space="preserve">UCF </w:t>
      </w:r>
      <w:r w:rsidRPr="006D7375">
        <w:rPr>
          <w:rFonts w:asciiTheme="minorHAnsi" w:hAnsiTheme="minorHAnsi" w:cstheme="minorHAnsi"/>
          <w:bCs/>
          <w:color w:val="000000" w:themeColor="text1"/>
        </w:rPr>
        <w:t>Mid-Career Refresh Program (</w:t>
      </w:r>
      <w:r w:rsidRPr="006D7375">
        <w:rPr>
          <w:rFonts w:asciiTheme="minorHAnsi" w:hAnsiTheme="minorHAnsi" w:cstheme="minorHAnsi"/>
          <w:color w:val="000000" w:themeColor="text1"/>
          <w:lang w:eastAsia="es-PE"/>
        </w:rPr>
        <w:t>$63,591)</w:t>
      </w:r>
    </w:p>
    <w:p w14:paraId="0D2217D1" w14:textId="025A3CC9" w:rsidR="00432C3D" w:rsidRPr="006D7375" w:rsidRDefault="00432C3D" w:rsidP="00432C3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2018-2019 </w:t>
      </w:r>
      <w:r w:rsidRPr="006D7375">
        <w:rPr>
          <w:rFonts w:asciiTheme="minorHAnsi" w:hAnsiTheme="minorHAnsi" w:cstheme="minorHAnsi"/>
        </w:rPr>
        <w:tab/>
        <w:t>COS C</w:t>
      </w:r>
      <w:r w:rsidR="005F5F15" w:rsidRPr="006D7375">
        <w:rPr>
          <w:rFonts w:asciiTheme="minorHAnsi" w:hAnsiTheme="minorHAnsi" w:cstheme="minorHAnsi"/>
        </w:rPr>
        <w:t>ompetitive Sabbatical (full year</w:t>
      </w:r>
      <w:r w:rsidRPr="006D7375">
        <w:rPr>
          <w:rFonts w:asciiTheme="minorHAnsi" w:hAnsiTheme="minorHAnsi" w:cstheme="minorHAnsi"/>
        </w:rPr>
        <w:t>)</w:t>
      </w:r>
    </w:p>
    <w:p w14:paraId="5B041C82" w14:textId="2ACB615C" w:rsidR="000E04A5" w:rsidRPr="006D7375" w:rsidRDefault="00315DCA" w:rsidP="00682ED8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2017</w:t>
      </w:r>
      <w:r w:rsidR="000E04A5" w:rsidRPr="006D7375">
        <w:rPr>
          <w:rFonts w:asciiTheme="minorHAnsi" w:hAnsiTheme="minorHAnsi" w:cstheme="minorHAnsi"/>
        </w:rPr>
        <w:tab/>
        <w:t>COS Research Incentive Award</w:t>
      </w:r>
      <w:r w:rsidR="00D2448B" w:rsidRPr="006D7375">
        <w:rPr>
          <w:rFonts w:asciiTheme="minorHAnsi" w:hAnsiTheme="minorHAnsi" w:cstheme="minorHAnsi"/>
        </w:rPr>
        <w:t xml:space="preserve"> (RIA) ($5000 on base salary)</w:t>
      </w:r>
    </w:p>
    <w:p w14:paraId="2385A9BC" w14:textId="6AB3F7DC" w:rsidR="006274DD" w:rsidRPr="006D7375" w:rsidRDefault="006274DD" w:rsidP="00682ED8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2017</w:t>
      </w:r>
      <w:r w:rsidRPr="006D7375">
        <w:rPr>
          <w:rFonts w:asciiTheme="minorHAnsi" w:hAnsiTheme="minorHAnsi" w:cstheme="minorHAnsi"/>
        </w:rPr>
        <w:tab/>
        <w:t>UCF – Center for the Success of Women Faculty – Women of the Year Honoree</w:t>
      </w:r>
    </w:p>
    <w:p w14:paraId="64D38BC7" w14:textId="45042EDF" w:rsidR="005D793E" w:rsidRPr="006D7375" w:rsidRDefault="005D793E" w:rsidP="006F46C7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2017</w:t>
      </w:r>
      <w:r w:rsidRPr="006D7375">
        <w:rPr>
          <w:rFonts w:asciiTheme="minorHAnsi" w:hAnsiTheme="minorHAnsi" w:cstheme="minorHAnsi"/>
        </w:rPr>
        <w:tab/>
        <w:t>COS Excellence in Graduate Teaching Award ($2000)</w:t>
      </w:r>
    </w:p>
    <w:p w14:paraId="160BF1FB" w14:textId="4C86FAA0" w:rsidR="00682ED8" w:rsidRPr="006D7375" w:rsidRDefault="00682ED8" w:rsidP="006F46C7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  <w:t>UCF – Center for the Success of Women Faculty Distinguished Women Award – Innovation in Research ($1000)</w:t>
      </w:r>
    </w:p>
    <w:p w14:paraId="2052F224" w14:textId="003FF35E" w:rsidR="00682ED8" w:rsidRPr="006D7375" w:rsidRDefault="00682ED8" w:rsidP="00A247F4">
      <w:pPr>
        <w:ind w:left="1440" w:hanging="144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</w:r>
      <w:r w:rsidR="00A247F4" w:rsidRPr="006D7375">
        <w:rPr>
          <w:rFonts w:asciiTheme="minorHAnsi" w:hAnsiTheme="minorHAnsi" w:cstheme="minorHAnsi"/>
        </w:rPr>
        <w:t xml:space="preserve">COS </w:t>
      </w:r>
      <w:r w:rsidRPr="006D7375">
        <w:rPr>
          <w:rFonts w:asciiTheme="minorHAnsi" w:hAnsiTheme="minorHAnsi" w:cstheme="minorHAnsi"/>
        </w:rPr>
        <w:t>Teachi</w:t>
      </w:r>
      <w:r w:rsidR="00A247F4" w:rsidRPr="006D7375">
        <w:rPr>
          <w:rFonts w:asciiTheme="minorHAnsi" w:hAnsiTheme="minorHAnsi" w:cstheme="minorHAnsi"/>
        </w:rPr>
        <w:t>ng Incentive Program (TIP) ($5000 on base salary)</w:t>
      </w:r>
    </w:p>
    <w:p w14:paraId="0CFA315F" w14:textId="32D5365E" w:rsidR="004A569E" w:rsidRPr="006D7375" w:rsidRDefault="004A569E" w:rsidP="004A569E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International Archaeology Day Honorarium, AIA, University of Miami ($125)</w:t>
      </w:r>
    </w:p>
    <w:p w14:paraId="67FC3420" w14:textId="38938166" w:rsidR="004A569E" w:rsidRPr="006D7375" w:rsidRDefault="004A569E" w:rsidP="004A569E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2011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Dumbarton Oaks Institute Honorarium ($500)</w:t>
      </w:r>
    </w:p>
    <w:p w14:paraId="2E4BAD82" w14:textId="0DD80A50" w:rsidR="004A569E" w:rsidRPr="006D7375" w:rsidRDefault="004A569E" w:rsidP="004A569E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2007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Tulane School of Liberal Arts Dissertation Write-up Fellowship ($8,860)</w:t>
      </w:r>
    </w:p>
    <w:p w14:paraId="09DB7E87" w14:textId="341053E3" w:rsidR="004A569E" w:rsidRPr="006D7375" w:rsidRDefault="004A569E" w:rsidP="004A569E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2007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Tulane Department of Anthropology Dissertation Write-up Grant ($7,556)</w:t>
      </w:r>
    </w:p>
    <w:p w14:paraId="274B0705" w14:textId="716F0779" w:rsidR="004A569E" w:rsidRPr="006D7375" w:rsidRDefault="004A569E" w:rsidP="004A569E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2002, 2003</w:t>
      </w:r>
      <w:r w:rsidRPr="006D7375">
        <w:rPr>
          <w:rFonts w:asciiTheme="minorHAnsi" w:hAnsiTheme="minorHAnsi" w:cstheme="minorHAnsi"/>
        </w:rPr>
        <w:tab/>
        <w:t>Tulane University Annual Stipend ($8,000)</w:t>
      </w:r>
    </w:p>
    <w:p w14:paraId="6A72D79D" w14:textId="4B7EAF42" w:rsidR="004A569E" w:rsidRPr="006D7375" w:rsidRDefault="004A569E" w:rsidP="004A569E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2000, 2001</w:t>
      </w:r>
      <w:r w:rsidRPr="006D7375">
        <w:rPr>
          <w:rFonts w:asciiTheme="minorHAnsi" w:hAnsiTheme="minorHAnsi" w:cstheme="minorHAnsi"/>
        </w:rPr>
        <w:tab/>
        <w:t>Special University Scholarship (UWO) ($3,500 per year)</w:t>
      </w:r>
    </w:p>
    <w:p w14:paraId="29B24B2E" w14:textId="56164C05" w:rsidR="004A569E" w:rsidRPr="006D7375" w:rsidRDefault="004A569E" w:rsidP="004A569E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2000, 2001</w:t>
      </w:r>
      <w:r w:rsidRPr="006D7375">
        <w:rPr>
          <w:rFonts w:asciiTheme="minorHAnsi" w:hAnsiTheme="minorHAnsi" w:cstheme="minorHAnsi"/>
        </w:rPr>
        <w:tab/>
        <w:t>Graduate Teaching Assistantship (UWO) ($8,300 per year)</w:t>
      </w:r>
    </w:p>
    <w:p w14:paraId="2DD05618" w14:textId="306F3BE0" w:rsidR="004A569E" w:rsidRPr="006D7375" w:rsidRDefault="004A569E" w:rsidP="004A569E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2004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Aidan Cockburn Paleopathology Association Student Award ($500)</w:t>
      </w:r>
    </w:p>
    <w:p w14:paraId="2C8396C9" w14:textId="77777777" w:rsidR="004A569E" w:rsidRPr="006D7375" w:rsidRDefault="004A569E" w:rsidP="004A569E">
      <w:pPr>
        <w:rPr>
          <w:rFonts w:asciiTheme="minorHAnsi" w:hAnsiTheme="minorHAnsi" w:cstheme="minorHAnsi"/>
          <w:b/>
          <w:u w:val="single"/>
        </w:rPr>
      </w:pPr>
      <w:r w:rsidRPr="006D7375">
        <w:rPr>
          <w:rFonts w:asciiTheme="minorHAnsi" w:hAnsiTheme="minorHAnsi" w:cstheme="minorHAnsi"/>
        </w:rPr>
        <w:t>1999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Gold Medal - Graduated with Honors (UWO)</w:t>
      </w:r>
    </w:p>
    <w:p w14:paraId="76BE5220" w14:textId="58DB887B" w:rsidR="008B270E" w:rsidRPr="006D7375" w:rsidRDefault="004A569E" w:rsidP="006F46C7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1997, 1998</w:t>
      </w:r>
      <w:r w:rsidRPr="006D7375">
        <w:rPr>
          <w:rFonts w:asciiTheme="minorHAnsi" w:hAnsiTheme="minorHAnsi" w:cstheme="minorHAnsi"/>
        </w:rPr>
        <w:tab/>
        <w:t>Award in Honors Combined Anthropology an</w:t>
      </w:r>
      <w:r w:rsidR="006F46C7" w:rsidRPr="006D7375">
        <w:rPr>
          <w:rFonts w:asciiTheme="minorHAnsi" w:hAnsiTheme="minorHAnsi" w:cstheme="minorHAnsi"/>
        </w:rPr>
        <w:t>d Spanish (UWO) ($200 each year)</w:t>
      </w:r>
    </w:p>
    <w:p w14:paraId="7E68343C" w14:textId="45692B04" w:rsidR="00FE61BD" w:rsidRPr="006D7375" w:rsidRDefault="00FE61BD" w:rsidP="00FE61BD">
      <w:pPr>
        <w:rPr>
          <w:rFonts w:asciiTheme="minorHAnsi" w:hAnsiTheme="minorHAnsi" w:cstheme="minorHAnsi"/>
        </w:rPr>
      </w:pPr>
    </w:p>
    <w:p w14:paraId="6EA40960" w14:textId="77777777" w:rsidR="00832587" w:rsidRPr="006D7375" w:rsidRDefault="00832587" w:rsidP="00FE61BD">
      <w:pPr>
        <w:rPr>
          <w:rFonts w:asciiTheme="minorHAnsi" w:hAnsiTheme="minorHAnsi" w:cstheme="minorHAnsi"/>
        </w:rPr>
      </w:pPr>
    </w:p>
    <w:p w14:paraId="331B6456" w14:textId="15854A03" w:rsidR="00404C4E" w:rsidRPr="006D7375" w:rsidRDefault="000A13FD" w:rsidP="00633E6A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PUBLICATIONS </w:t>
      </w:r>
      <w:r w:rsidR="00157424" w:rsidRPr="006D7375">
        <w:rPr>
          <w:rFonts w:asciiTheme="minorHAnsi" w:hAnsiTheme="minorHAnsi" w:cstheme="minorHAnsi"/>
        </w:rPr>
        <w:tab/>
      </w:r>
      <w:r w:rsidR="00157424" w:rsidRPr="006D7375">
        <w:rPr>
          <w:rFonts w:asciiTheme="minorHAnsi" w:hAnsiTheme="minorHAnsi" w:cstheme="minorHAnsi"/>
        </w:rPr>
        <w:tab/>
      </w:r>
      <w:r w:rsidR="00157424" w:rsidRPr="006D7375">
        <w:rPr>
          <w:rFonts w:asciiTheme="minorHAnsi" w:hAnsiTheme="minorHAnsi" w:cstheme="minorHAnsi"/>
        </w:rPr>
        <w:tab/>
      </w:r>
      <w:r w:rsidR="00157424" w:rsidRPr="006D7375">
        <w:rPr>
          <w:rFonts w:asciiTheme="minorHAnsi" w:hAnsiTheme="minorHAnsi" w:cstheme="minorHAnsi"/>
        </w:rPr>
        <w:tab/>
      </w:r>
      <w:r w:rsidR="00157424" w:rsidRPr="006D7375">
        <w:rPr>
          <w:rFonts w:asciiTheme="minorHAnsi" w:hAnsiTheme="minorHAnsi" w:cstheme="minorHAnsi"/>
        </w:rPr>
        <w:tab/>
      </w:r>
      <w:r w:rsidR="00BA7577" w:rsidRPr="006D7375">
        <w:rPr>
          <w:rFonts w:asciiTheme="minorHAnsi" w:hAnsiTheme="minorHAnsi" w:cstheme="minorHAnsi"/>
        </w:rPr>
        <w:tab/>
      </w:r>
      <w:r w:rsidR="00C668C1" w:rsidRPr="006D7375">
        <w:rPr>
          <w:rFonts w:asciiTheme="minorHAnsi" w:hAnsiTheme="minorHAnsi" w:cstheme="minorHAnsi"/>
        </w:rPr>
        <w:t xml:space="preserve">(TOTAL PEER-REVIEWED AT UCF = </w:t>
      </w:r>
      <w:r w:rsidR="007A2366">
        <w:rPr>
          <w:rFonts w:asciiTheme="minorHAnsi" w:hAnsiTheme="minorHAnsi" w:cstheme="minorHAnsi"/>
        </w:rPr>
        <w:t>30</w:t>
      </w:r>
      <w:bookmarkStart w:id="0" w:name="_GoBack"/>
      <w:bookmarkEnd w:id="0"/>
      <w:r w:rsidR="00C77C70" w:rsidRPr="006D7375">
        <w:rPr>
          <w:rFonts w:asciiTheme="minorHAnsi" w:hAnsiTheme="minorHAnsi" w:cstheme="minorHAnsi"/>
        </w:rPr>
        <w:t>)</w:t>
      </w:r>
    </w:p>
    <w:p w14:paraId="1CBCABBE" w14:textId="5E247E75" w:rsidR="00811750" w:rsidRPr="006D7375" w:rsidRDefault="00811750" w:rsidP="006513B6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PEER-REVIEWED EDITED VOLUMES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</w:p>
    <w:p w14:paraId="0D154D9A" w14:textId="175829E5" w:rsidR="00811750" w:rsidRPr="006D7375" w:rsidRDefault="00811750" w:rsidP="00534F92">
      <w:pPr>
        <w:pStyle w:val="ListParagraph"/>
        <w:numPr>
          <w:ilvl w:val="0"/>
          <w:numId w:val="25"/>
        </w:numPr>
        <w:ind w:right="-9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2016</w:t>
      </w:r>
      <w:r w:rsidRPr="006D7375">
        <w:rPr>
          <w:rFonts w:asciiTheme="minorHAnsi" w:hAnsiTheme="minorHAnsi" w:cstheme="minorHAnsi"/>
          <w:szCs w:val="24"/>
        </w:rPr>
        <w:tab/>
        <w:t xml:space="preserve">Klaus HD,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 (editors). </w:t>
      </w:r>
      <w:r w:rsidRPr="006D7375">
        <w:rPr>
          <w:rFonts w:asciiTheme="minorHAnsi" w:hAnsiTheme="minorHAnsi" w:cstheme="minorHAnsi"/>
          <w:i/>
          <w:szCs w:val="24"/>
        </w:rPr>
        <w:t>Ritual violence on the North Coast of Peru: Archaeological studies of sacrifice in the ancient Andes</w:t>
      </w:r>
      <w:r w:rsidRPr="006D7375">
        <w:rPr>
          <w:rFonts w:asciiTheme="minorHAnsi" w:hAnsiTheme="minorHAnsi" w:cstheme="minorHAnsi"/>
          <w:szCs w:val="24"/>
        </w:rPr>
        <w:t>.</w:t>
      </w:r>
      <w:r w:rsidRPr="006D7375">
        <w:rPr>
          <w:rFonts w:asciiTheme="minorHAnsi" w:hAnsiTheme="minorHAnsi" w:cstheme="minorHAnsi"/>
          <w:b/>
          <w:szCs w:val="24"/>
        </w:rPr>
        <w:t xml:space="preserve"> </w:t>
      </w:r>
      <w:r w:rsidRPr="006D7375">
        <w:rPr>
          <w:rFonts w:asciiTheme="minorHAnsi" w:hAnsiTheme="minorHAnsi" w:cstheme="minorHAnsi"/>
          <w:szCs w:val="24"/>
        </w:rPr>
        <w:t xml:space="preserve">Austin: University of Texas Press. </w:t>
      </w:r>
      <w:hyperlink r:id="rId11" w:history="1">
        <w:r w:rsidRPr="006D7375">
          <w:rPr>
            <w:rStyle w:val="Hyperlink"/>
            <w:rFonts w:asciiTheme="minorHAnsi" w:hAnsiTheme="minorHAnsi" w:cstheme="minorHAnsi"/>
            <w:color w:val="auto"/>
            <w:szCs w:val="24"/>
          </w:rPr>
          <w:t>http://www.utexaspress.com/index.php/books/klaus-toyne-ritual-violence-in-the-ancient-andes</w:t>
        </w:r>
      </w:hyperlink>
      <w:r w:rsidRPr="006D7375">
        <w:rPr>
          <w:rFonts w:asciiTheme="minorHAnsi" w:hAnsiTheme="minorHAnsi" w:cstheme="minorHAnsi"/>
          <w:szCs w:val="24"/>
        </w:rPr>
        <w:t xml:space="preserve"> </w:t>
      </w:r>
    </w:p>
    <w:p w14:paraId="5EC9A504" w14:textId="790FB2C4" w:rsidR="00920C21" w:rsidRPr="006D7375" w:rsidRDefault="00920C21">
      <w:pPr>
        <w:rPr>
          <w:rFonts w:asciiTheme="minorHAnsi" w:hAnsiTheme="minorHAnsi" w:cstheme="minorHAnsi"/>
          <w:b/>
        </w:rPr>
      </w:pPr>
    </w:p>
    <w:p w14:paraId="72770CAD" w14:textId="64E3FA8E" w:rsidR="0075097B" w:rsidRPr="006D7375" w:rsidRDefault="00BF604D" w:rsidP="00F81C60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PEER-</w:t>
      </w:r>
      <w:r w:rsidR="0057030E" w:rsidRPr="006D7375">
        <w:rPr>
          <w:rFonts w:asciiTheme="minorHAnsi" w:hAnsiTheme="minorHAnsi" w:cstheme="minorHAnsi"/>
        </w:rPr>
        <w:t>REVIEWED JOURNAL ARTICLES</w:t>
      </w:r>
      <w:r w:rsidR="00A143F1" w:rsidRPr="006D7375">
        <w:rPr>
          <w:rStyle w:val="FootnoteReference"/>
          <w:rFonts w:asciiTheme="minorHAnsi" w:hAnsiTheme="minorHAnsi" w:cstheme="minorHAnsi"/>
        </w:rPr>
        <w:footnoteReference w:id="1"/>
      </w:r>
      <w:r w:rsidR="00D12A85" w:rsidRPr="006D7375">
        <w:rPr>
          <w:rFonts w:asciiTheme="minorHAnsi" w:hAnsiTheme="minorHAnsi" w:cstheme="minorHAnsi"/>
        </w:rPr>
        <w:t xml:space="preserve"> </w:t>
      </w:r>
      <w:r w:rsidR="008B56CF" w:rsidRPr="006D7375">
        <w:rPr>
          <w:rFonts w:asciiTheme="minorHAnsi" w:hAnsiTheme="minorHAnsi" w:cstheme="minorHAnsi"/>
        </w:rPr>
        <w:tab/>
      </w:r>
      <w:r w:rsidR="008B56CF" w:rsidRPr="006D7375">
        <w:rPr>
          <w:rFonts w:asciiTheme="minorHAnsi" w:hAnsiTheme="minorHAnsi" w:cstheme="minorHAnsi"/>
        </w:rPr>
        <w:tab/>
      </w:r>
      <w:r w:rsidR="008B56CF" w:rsidRPr="006D7375">
        <w:rPr>
          <w:rFonts w:asciiTheme="minorHAnsi" w:hAnsiTheme="minorHAnsi" w:cstheme="minorHAnsi"/>
        </w:rPr>
        <w:tab/>
      </w:r>
      <w:r w:rsidR="00C668C1" w:rsidRPr="006D7375">
        <w:rPr>
          <w:rFonts w:asciiTheme="minorHAnsi" w:hAnsiTheme="minorHAnsi" w:cstheme="minorHAnsi"/>
        </w:rPr>
        <w:tab/>
      </w:r>
      <w:r w:rsidR="00C668C1" w:rsidRPr="006D7375">
        <w:rPr>
          <w:rFonts w:asciiTheme="minorHAnsi" w:hAnsiTheme="minorHAnsi" w:cstheme="minorHAnsi"/>
        </w:rPr>
        <w:tab/>
        <w:t>(Total: 1</w:t>
      </w:r>
      <w:r w:rsidR="00832587" w:rsidRPr="006D7375">
        <w:rPr>
          <w:rFonts w:asciiTheme="minorHAnsi" w:hAnsiTheme="minorHAnsi" w:cstheme="minorHAnsi"/>
        </w:rPr>
        <w:t xml:space="preserve">7 and </w:t>
      </w:r>
      <w:r w:rsidR="003C22F0" w:rsidRPr="006D7375">
        <w:rPr>
          <w:rFonts w:asciiTheme="minorHAnsi" w:hAnsiTheme="minorHAnsi" w:cstheme="minorHAnsi"/>
        </w:rPr>
        <w:t>2</w:t>
      </w:r>
      <w:r w:rsidR="00832587" w:rsidRPr="006D7375">
        <w:rPr>
          <w:rFonts w:asciiTheme="minorHAnsi" w:hAnsiTheme="minorHAnsi" w:cstheme="minorHAnsi"/>
        </w:rPr>
        <w:t xml:space="preserve"> in press</w:t>
      </w:r>
      <w:r w:rsidR="00AC4A07" w:rsidRPr="006D7375">
        <w:rPr>
          <w:rFonts w:asciiTheme="minorHAnsi" w:hAnsiTheme="minorHAnsi" w:cstheme="minorHAnsi"/>
        </w:rPr>
        <w:t>)</w:t>
      </w:r>
    </w:p>
    <w:p w14:paraId="03B201AA" w14:textId="0843E2DE" w:rsidR="00E553EE" w:rsidRPr="006D7375" w:rsidRDefault="00422A96" w:rsidP="00E553EE">
      <w:pPr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</w:rPr>
        <w:t>(** indicates graduate student</w:t>
      </w:r>
      <w:r w:rsidR="005474EF" w:rsidRPr="006D7375">
        <w:rPr>
          <w:rFonts w:asciiTheme="minorHAnsi" w:hAnsiTheme="minorHAnsi" w:cstheme="minorHAnsi"/>
        </w:rPr>
        <w:t xml:space="preserve"> * indicates undergraduate</w:t>
      </w:r>
      <w:r w:rsidRPr="006D7375">
        <w:rPr>
          <w:rFonts w:asciiTheme="minorHAnsi" w:hAnsiTheme="minorHAnsi" w:cstheme="minorHAnsi"/>
        </w:rPr>
        <w:t>)</w:t>
      </w:r>
      <w:r w:rsidR="00C77C70" w:rsidRPr="006D7375">
        <w:rPr>
          <w:rFonts w:asciiTheme="minorHAnsi" w:hAnsiTheme="minorHAnsi" w:cstheme="minorHAnsi"/>
        </w:rPr>
        <w:t xml:space="preserve"> </w:t>
      </w:r>
      <w:r w:rsidR="00C77C70" w:rsidRPr="006D7375">
        <w:rPr>
          <w:rFonts w:asciiTheme="minorHAnsi" w:hAnsiTheme="minorHAnsi" w:cstheme="minorHAnsi"/>
        </w:rPr>
        <w:tab/>
      </w:r>
      <w:r w:rsidR="00C77C70" w:rsidRPr="006D7375">
        <w:rPr>
          <w:rFonts w:asciiTheme="minorHAnsi" w:hAnsiTheme="minorHAnsi" w:cstheme="minorHAnsi"/>
        </w:rPr>
        <w:tab/>
      </w:r>
      <w:r w:rsidR="00C77C70" w:rsidRPr="006D7375">
        <w:rPr>
          <w:rFonts w:asciiTheme="minorHAnsi" w:hAnsiTheme="minorHAnsi" w:cstheme="minorHAnsi"/>
        </w:rPr>
        <w:tab/>
      </w:r>
      <w:r w:rsidR="00C77C70" w:rsidRPr="006D7375">
        <w:rPr>
          <w:rFonts w:asciiTheme="minorHAnsi" w:hAnsiTheme="minorHAnsi" w:cstheme="minorHAnsi"/>
        </w:rPr>
        <w:tab/>
      </w:r>
      <w:bookmarkStart w:id="1" w:name="_Hlk32317238"/>
    </w:p>
    <w:p w14:paraId="02152581" w14:textId="074717A2" w:rsidR="003C22F0" w:rsidRPr="006D7375" w:rsidRDefault="003C22F0" w:rsidP="003C22F0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</w:rPr>
        <w:t>Accepted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Toyne JM</w:t>
      </w:r>
      <w:r w:rsidRPr="006D7375">
        <w:rPr>
          <w:rFonts w:asciiTheme="minorHAnsi" w:hAnsiTheme="minorHAnsi" w:cstheme="minorHAnsi"/>
        </w:rPr>
        <w:t xml:space="preserve">, Nystrom KC, </w:t>
      </w:r>
      <w:proofErr w:type="spellStart"/>
      <w:r w:rsidRPr="006D7375">
        <w:rPr>
          <w:rFonts w:asciiTheme="minorHAnsi" w:hAnsiTheme="minorHAnsi" w:cstheme="minorHAnsi"/>
        </w:rPr>
        <w:t>Čelhar</w:t>
      </w:r>
      <w:proofErr w:type="spellEnd"/>
      <w:r w:rsidRPr="006D7375">
        <w:rPr>
          <w:rFonts w:asciiTheme="minorHAnsi" w:hAnsiTheme="minorHAnsi" w:cstheme="minorHAnsi"/>
        </w:rPr>
        <w:t xml:space="preserve"> M. </w:t>
      </w:r>
      <w:proofErr w:type="spellStart"/>
      <w:r w:rsidRPr="006D7375">
        <w:rPr>
          <w:rFonts w:asciiTheme="minorHAnsi" w:hAnsiTheme="minorHAnsi" w:cstheme="minorHAnsi"/>
        </w:rPr>
        <w:t>Liburian</w:t>
      </w:r>
      <w:proofErr w:type="spellEnd"/>
      <w:r w:rsidRPr="006D7375">
        <w:rPr>
          <w:rFonts w:asciiTheme="minorHAnsi" w:hAnsiTheme="minorHAnsi" w:cstheme="minorHAnsi"/>
        </w:rPr>
        <w:t xml:space="preserve"> lunches: Stable isotope analysis from the Iron Age site of Nadin-</w:t>
      </w:r>
      <w:proofErr w:type="spellStart"/>
      <w:r w:rsidRPr="006D7375">
        <w:rPr>
          <w:rFonts w:asciiTheme="minorHAnsi" w:hAnsiTheme="minorHAnsi" w:cstheme="minorHAnsi"/>
        </w:rPr>
        <w:t>Gradina</w:t>
      </w:r>
      <w:proofErr w:type="spellEnd"/>
      <w:r w:rsidRPr="006D7375">
        <w:rPr>
          <w:rFonts w:asciiTheme="minorHAnsi" w:hAnsiTheme="minorHAnsi" w:cstheme="minorHAnsi"/>
        </w:rPr>
        <w:t xml:space="preserve">, Croatia. </w:t>
      </w:r>
      <w:r w:rsidRPr="006D7375">
        <w:rPr>
          <w:rFonts w:asciiTheme="minorHAnsi" w:hAnsiTheme="minorHAnsi" w:cstheme="minorHAnsi"/>
          <w:i/>
          <w:iCs/>
        </w:rPr>
        <w:t>International Journal of Osteoarchaeology</w:t>
      </w:r>
      <w:r w:rsidRPr="006D7375">
        <w:rPr>
          <w:rFonts w:asciiTheme="minorHAnsi" w:hAnsiTheme="minorHAnsi" w:cstheme="minorHAnsi"/>
        </w:rPr>
        <w:t xml:space="preserve">. </w:t>
      </w:r>
      <w:r w:rsidRPr="006D7375">
        <w:rPr>
          <w:rFonts w:asciiTheme="minorHAnsi" w:hAnsiTheme="minorHAnsi" w:cstheme="minorHAnsi"/>
        </w:rPr>
        <w:t>Accepted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</w:rPr>
        <w:t>July</w:t>
      </w:r>
      <w:r w:rsidRPr="006D7375">
        <w:rPr>
          <w:rFonts w:asciiTheme="minorHAnsi" w:hAnsiTheme="minorHAnsi" w:cstheme="minorHAnsi"/>
        </w:rPr>
        <w:t xml:space="preserve"> 2021.</w:t>
      </w:r>
    </w:p>
    <w:p w14:paraId="092F9934" w14:textId="77777777" w:rsidR="003C22F0" w:rsidRPr="006D7375" w:rsidRDefault="003C22F0" w:rsidP="003C22F0">
      <w:pPr>
        <w:rPr>
          <w:rFonts w:asciiTheme="minorHAnsi" w:hAnsiTheme="minorHAnsi" w:cstheme="minorHAnsi"/>
          <w:bCs/>
        </w:rPr>
      </w:pPr>
    </w:p>
    <w:p w14:paraId="2019B37B" w14:textId="20D0E6B6" w:rsidR="00164B72" w:rsidRPr="006D7375" w:rsidRDefault="00164B72" w:rsidP="00164B7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 xml:space="preserve">In </w:t>
      </w:r>
      <w:r w:rsidR="00E165E6" w:rsidRPr="006D7375">
        <w:rPr>
          <w:rFonts w:asciiTheme="minorHAnsi" w:hAnsiTheme="minorHAnsi" w:cstheme="minorHAnsi"/>
          <w:bCs/>
        </w:rPr>
        <w:t>p</w:t>
      </w:r>
      <w:r w:rsidRPr="006D7375">
        <w:rPr>
          <w:rFonts w:asciiTheme="minorHAnsi" w:hAnsiTheme="minorHAnsi" w:cstheme="minorHAnsi"/>
          <w:bCs/>
        </w:rPr>
        <w:t>ress</w:t>
      </w:r>
      <w:r w:rsidR="00702F0F" w:rsidRPr="006D7375">
        <w:rPr>
          <w:rFonts w:asciiTheme="minorHAnsi" w:hAnsiTheme="minorHAnsi" w:cstheme="minorHAnsi"/>
          <w:bCs/>
        </w:rPr>
        <w:t xml:space="preserve">  </w:t>
      </w:r>
      <w:r w:rsidRPr="006D7375">
        <w:rPr>
          <w:rFonts w:asciiTheme="minorHAnsi" w:hAnsiTheme="minorHAnsi" w:cstheme="minorHAnsi"/>
          <w:bCs/>
        </w:rPr>
        <w:t xml:space="preserve">Phillips M**, Smith D**, Martin E**, Cruz V**, </w:t>
      </w:r>
      <w:r w:rsidRPr="006D7375">
        <w:rPr>
          <w:rFonts w:asciiTheme="minorHAnsi" w:hAnsiTheme="minorHAnsi" w:cstheme="minorHAnsi"/>
          <w:b/>
          <w:bCs/>
        </w:rPr>
        <w:t>Toyne JM</w:t>
      </w:r>
      <w:r w:rsidRPr="006D7375">
        <w:rPr>
          <w:rFonts w:asciiTheme="minorHAnsi" w:hAnsiTheme="minorHAnsi" w:cstheme="minorHAnsi"/>
          <w:bCs/>
        </w:rPr>
        <w:t xml:space="preserve">. </w:t>
      </w:r>
      <w:r w:rsidRPr="006D7375">
        <w:rPr>
          <w:rFonts w:asciiTheme="minorHAnsi" w:hAnsiTheme="minorHAnsi" w:cstheme="minorHAnsi"/>
          <w:color w:val="0F0E0E"/>
          <w:lang w:eastAsia="es-PE"/>
        </w:rPr>
        <w:t xml:space="preserve">Two (missing) left feet: Caring for foot amputees in late pre-Hispanic Túcume, Lambayeque Valley, Peru. </w:t>
      </w:r>
      <w:r w:rsidRPr="006D7375">
        <w:rPr>
          <w:rFonts w:asciiTheme="minorHAnsi" w:hAnsiTheme="minorHAnsi" w:cstheme="minorHAnsi"/>
          <w:i/>
          <w:color w:val="0F0E0E"/>
          <w:lang w:eastAsia="es-PE"/>
        </w:rPr>
        <w:t>Bioarchaeology International</w:t>
      </w:r>
      <w:r w:rsidRPr="006D7375">
        <w:rPr>
          <w:rFonts w:asciiTheme="minorHAnsi" w:hAnsiTheme="minorHAnsi" w:cstheme="minorHAnsi"/>
          <w:color w:val="0F0E0E"/>
          <w:lang w:eastAsia="es-PE"/>
        </w:rPr>
        <w:t xml:space="preserve">. Accepted Dec 2020. </w:t>
      </w:r>
    </w:p>
    <w:p w14:paraId="28FDC0EE" w14:textId="77777777" w:rsidR="00164B72" w:rsidRPr="006D7375" w:rsidRDefault="00164B72" w:rsidP="00164B72">
      <w:pPr>
        <w:pStyle w:val="ListParagraph"/>
        <w:rPr>
          <w:rFonts w:asciiTheme="minorHAnsi" w:hAnsiTheme="minorHAnsi" w:cstheme="minorHAnsi"/>
          <w:sz w:val="22"/>
          <w:szCs w:val="24"/>
        </w:rPr>
      </w:pPr>
    </w:p>
    <w:p w14:paraId="229C3C11" w14:textId="3ABA3E7B" w:rsidR="0012657D" w:rsidRPr="006D7375" w:rsidRDefault="00EE01E5" w:rsidP="0012657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2020 </w:t>
      </w:r>
      <w:r w:rsidR="00E553EE" w:rsidRPr="006D7375">
        <w:rPr>
          <w:rFonts w:asciiTheme="minorHAnsi" w:hAnsiTheme="minorHAnsi" w:cstheme="minorHAnsi"/>
          <w:szCs w:val="24"/>
        </w:rPr>
        <w:t xml:space="preserve"> </w:t>
      </w:r>
      <w:r w:rsidR="00164B72" w:rsidRPr="006D7375">
        <w:rPr>
          <w:rFonts w:asciiTheme="minorHAnsi" w:hAnsiTheme="minorHAnsi" w:cstheme="minorHAnsi"/>
          <w:szCs w:val="24"/>
        </w:rPr>
        <w:tab/>
      </w:r>
      <w:r w:rsidR="00E553EE" w:rsidRPr="006D7375">
        <w:rPr>
          <w:rFonts w:asciiTheme="minorHAnsi" w:hAnsiTheme="minorHAnsi" w:cstheme="minorHAnsi"/>
          <w:b/>
          <w:szCs w:val="24"/>
        </w:rPr>
        <w:t>Toyne JM</w:t>
      </w:r>
      <w:r w:rsidR="00E553EE" w:rsidRPr="006D7375">
        <w:rPr>
          <w:rFonts w:asciiTheme="minorHAnsi" w:hAnsiTheme="minorHAnsi" w:cstheme="minorHAnsi"/>
          <w:szCs w:val="24"/>
        </w:rPr>
        <w:t xml:space="preserve">, Turner BL. Advances in Andean stable isotopes: beyond diet and mobility. </w:t>
      </w:r>
      <w:r w:rsidR="00E553EE" w:rsidRPr="006D7375">
        <w:rPr>
          <w:rFonts w:asciiTheme="minorHAnsi" w:hAnsiTheme="minorHAnsi" w:cstheme="minorHAnsi"/>
          <w:i/>
          <w:szCs w:val="24"/>
        </w:rPr>
        <w:t>International Journal of Paleopathology</w:t>
      </w:r>
      <w:r w:rsidR="00E553EE" w:rsidRPr="006D7375">
        <w:rPr>
          <w:rFonts w:asciiTheme="minorHAnsi" w:hAnsiTheme="minorHAnsi" w:cstheme="minorHAnsi"/>
          <w:szCs w:val="24"/>
        </w:rPr>
        <w:t>.</w:t>
      </w:r>
      <w:r w:rsidRPr="006D7375">
        <w:rPr>
          <w:rFonts w:asciiTheme="minorHAnsi" w:hAnsiTheme="minorHAnsi" w:cstheme="minorHAnsi"/>
          <w:szCs w:val="24"/>
        </w:rPr>
        <w:t xml:space="preserve"> 29:117-127.</w:t>
      </w:r>
      <w:r w:rsidR="0012657D" w:rsidRPr="006D7375">
        <w:rPr>
          <w:rFonts w:asciiTheme="minorHAnsi" w:hAnsiTheme="minorHAnsi" w:cstheme="minorHAnsi"/>
          <w:szCs w:val="24"/>
        </w:rPr>
        <w:t xml:space="preserve"> </w:t>
      </w:r>
      <w:hyperlink r:id="rId12" w:history="1">
        <w:r w:rsidRPr="006D7375">
          <w:rPr>
            <w:rFonts w:asciiTheme="minorHAnsi" w:hAnsiTheme="minorHAnsi" w:cstheme="minorHAnsi"/>
            <w:color w:val="000000"/>
            <w:sz w:val="22"/>
            <w:lang w:eastAsia="es-PE"/>
          </w:rPr>
          <w:t>https://doi.org/10.1016/j.ijpp.2019.11.002</w:t>
        </w:r>
      </w:hyperlink>
    </w:p>
    <w:p w14:paraId="5A3CECAE" w14:textId="77777777" w:rsidR="00EE01E5" w:rsidRPr="006D7375" w:rsidRDefault="00EE01E5" w:rsidP="00EE01E5">
      <w:pPr>
        <w:pStyle w:val="ListParagraph"/>
        <w:rPr>
          <w:rFonts w:asciiTheme="minorHAnsi" w:hAnsiTheme="minorHAnsi" w:cstheme="minorHAnsi"/>
          <w:szCs w:val="24"/>
        </w:rPr>
      </w:pPr>
    </w:p>
    <w:p w14:paraId="4F696A12" w14:textId="52E64784" w:rsidR="00E553EE" w:rsidRPr="006D7375" w:rsidRDefault="00EE01E5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4"/>
        </w:rPr>
      </w:pPr>
      <w:r w:rsidRPr="006D7375">
        <w:rPr>
          <w:rFonts w:asciiTheme="minorHAnsi" w:hAnsiTheme="minorHAnsi" w:cstheme="minorHAnsi"/>
          <w:szCs w:val="24"/>
        </w:rPr>
        <w:t>2020</w:t>
      </w:r>
      <w:r w:rsidR="00E553EE" w:rsidRPr="006D7375">
        <w:rPr>
          <w:rFonts w:asciiTheme="minorHAnsi" w:hAnsiTheme="minorHAnsi" w:cstheme="minorHAnsi"/>
          <w:szCs w:val="24"/>
        </w:rPr>
        <w:t xml:space="preserve"> </w:t>
      </w:r>
      <w:r w:rsidR="00164B72" w:rsidRPr="006D7375">
        <w:rPr>
          <w:rFonts w:asciiTheme="minorHAnsi" w:hAnsiTheme="minorHAnsi" w:cstheme="minorHAnsi"/>
          <w:szCs w:val="24"/>
        </w:rPr>
        <w:tab/>
      </w:r>
      <w:r w:rsidR="00E553EE" w:rsidRPr="006D7375">
        <w:rPr>
          <w:rFonts w:asciiTheme="minorHAnsi" w:hAnsiTheme="minorHAnsi" w:cstheme="minorHAnsi"/>
          <w:b/>
          <w:szCs w:val="24"/>
        </w:rPr>
        <w:t>Toyne JM</w:t>
      </w:r>
      <w:r w:rsidR="00E553EE" w:rsidRPr="006D7375">
        <w:rPr>
          <w:rFonts w:asciiTheme="minorHAnsi" w:hAnsiTheme="minorHAnsi" w:cstheme="minorHAnsi"/>
          <w:szCs w:val="24"/>
        </w:rPr>
        <w:t>, Murphy MS</w:t>
      </w:r>
      <w:r w:rsidR="00E219B1" w:rsidRPr="006D7375">
        <w:rPr>
          <w:rFonts w:asciiTheme="minorHAnsi" w:hAnsiTheme="minorHAnsi" w:cstheme="minorHAnsi"/>
          <w:szCs w:val="24"/>
        </w:rPr>
        <w:t>, Klaus HD</w:t>
      </w:r>
      <w:r w:rsidR="00B65C1C" w:rsidRPr="006D7375">
        <w:rPr>
          <w:rFonts w:asciiTheme="minorHAnsi" w:hAnsiTheme="minorHAnsi" w:cstheme="minorHAnsi"/>
          <w:szCs w:val="24"/>
        </w:rPr>
        <w:t>. An introduction to a</w:t>
      </w:r>
      <w:r w:rsidR="00E553EE" w:rsidRPr="006D7375">
        <w:rPr>
          <w:rFonts w:asciiTheme="minorHAnsi" w:hAnsiTheme="minorHAnsi" w:cstheme="minorHAnsi"/>
          <w:szCs w:val="24"/>
        </w:rPr>
        <w:t>dvances in Andean S</w:t>
      </w:r>
      <w:r w:rsidR="00B65C1C" w:rsidRPr="006D7375">
        <w:rPr>
          <w:rFonts w:asciiTheme="minorHAnsi" w:hAnsiTheme="minorHAnsi" w:cstheme="minorHAnsi"/>
          <w:szCs w:val="24"/>
        </w:rPr>
        <w:t>outh American p</w:t>
      </w:r>
      <w:r w:rsidR="00E553EE" w:rsidRPr="006D7375">
        <w:rPr>
          <w:rFonts w:asciiTheme="minorHAnsi" w:hAnsiTheme="minorHAnsi" w:cstheme="minorHAnsi"/>
          <w:szCs w:val="24"/>
        </w:rPr>
        <w:t>aleopathology.</w:t>
      </w:r>
      <w:r w:rsidR="00E553EE" w:rsidRPr="006D7375">
        <w:rPr>
          <w:rFonts w:asciiTheme="minorHAnsi" w:hAnsiTheme="minorHAnsi" w:cstheme="minorHAnsi"/>
          <w:i/>
          <w:szCs w:val="24"/>
        </w:rPr>
        <w:t xml:space="preserve"> International Journal of Paleopathology</w:t>
      </w:r>
      <w:r w:rsidR="00E553EE" w:rsidRPr="006D7375">
        <w:rPr>
          <w:rFonts w:asciiTheme="minorHAnsi" w:hAnsiTheme="minorHAnsi" w:cstheme="minorHAnsi"/>
          <w:szCs w:val="24"/>
        </w:rPr>
        <w:t>.</w:t>
      </w:r>
      <w:r w:rsidR="00E219B1" w:rsidRPr="006D7375">
        <w:rPr>
          <w:rFonts w:asciiTheme="minorHAnsi" w:hAnsiTheme="minorHAnsi" w:cstheme="minorHAnsi"/>
          <w:szCs w:val="24"/>
        </w:rPr>
        <w:t xml:space="preserve"> 29: 1-15. </w:t>
      </w:r>
      <w:hyperlink r:id="rId13" w:history="1">
        <w:r w:rsidR="0012657D" w:rsidRPr="006D7375">
          <w:rPr>
            <w:rStyle w:val="Hyperlink"/>
            <w:rFonts w:asciiTheme="minorHAnsi" w:hAnsiTheme="minorHAnsi" w:cstheme="minorHAnsi"/>
            <w:sz w:val="22"/>
            <w:lang w:eastAsia="es-PE"/>
          </w:rPr>
          <w:t>https://doi.org/10.1016/j.ijpp.2019.09.001</w:t>
        </w:r>
      </w:hyperlink>
    </w:p>
    <w:p w14:paraId="2F632109" w14:textId="77777777" w:rsidR="00E553EE" w:rsidRPr="006D7375" w:rsidRDefault="00E553EE" w:rsidP="00E553EE">
      <w:pPr>
        <w:rPr>
          <w:rFonts w:asciiTheme="minorHAnsi" w:hAnsiTheme="minorHAnsi" w:cstheme="minorHAnsi"/>
        </w:rPr>
      </w:pPr>
    </w:p>
    <w:p w14:paraId="65EB6FDA" w14:textId="67526825" w:rsidR="008F4F19" w:rsidRPr="006D7375" w:rsidRDefault="00DE142D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2020</w:t>
      </w:r>
      <w:r w:rsidR="00B65C1C" w:rsidRPr="006D7375">
        <w:rPr>
          <w:rFonts w:asciiTheme="minorHAnsi" w:hAnsiTheme="minorHAnsi" w:cstheme="minorHAnsi"/>
          <w:szCs w:val="24"/>
        </w:rPr>
        <w:t xml:space="preserve"> </w:t>
      </w:r>
      <w:r w:rsidR="00164B72" w:rsidRPr="006D7375">
        <w:rPr>
          <w:rFonts w:asciiTheme="minorHAnsi" w:hAnsiTheme="minorHAnsi" w:cstheme="minorHAnsi"/>
          <w:szCs w:val="24"/>
        </w:rPr>
        <w:tab/>
      </w:r>
      <w:r w:rsidR="00B65C1C" w:rsidRPr="006D7375">
        <w:rPr>
          <w:rFonts w:asciiTheme="minorHAnsi" w:hAnsiTheme="minorHAnsi" w:cstheme="minorHAnsi"/>
          <w:szCs w:val="24"/>
        </w:rPr>
        <w:t>Lord E, et al. Ancient DNA of guinea pigs indicates a p</w:t>
      </w:r>
      <w:r w:rsidR="00683882" w:rsidRPr="006D7375">
        <w:rPr>
          <w:rFonts w:asciiTheme="minorHAnsi" w:hAnsiTheme="minorHAnsi" w:cstheme="minorHAnsi"/>
          <w:szCs w:val="24"/>
        </w:rPr>
        <w:t>robab</w:t>
      </w:r>
      <w:r w:rsidR="00B65C1C" w:rsidRPr="006D7375">
        <w:rPr>
          <w:rFonts w:asciiTheme="minorHAnsi" w:hAnsiTheme="minorHAnsi" w:cstheme="minorHAnsi"/>
          <w:szCs w:val="24"/>
        </w:rPr>
        <w:t>le new domestication c</w:t>
      </w:r>
      <w:r w:rsidR="00683882" w:rsidRPr="006D7375">
        <w:rPr>
          <w:rFonts w:asciiTheme="minorHAnsi" w:hAnsiTheme="minorHAnsi" w:cstheme="minorHAnsi"/>
          <w:szCs w:val="24"/>
        </w:rPr>
        <w:t>ente</w:t>
      </w:r>
      <w:r w:rsidR="00B65C1C" w:rsidRPr="006D7375">
        <w:rPr>
          <w:rFonts w:asciiTheme="minorHAnsi" w:hAnsiTheme="minorHAnsi" w:cstheme="minorHAnsi"/>
          <w:szCs w:val="24"/>
        </w:rPr>
        <w:t>r and multiple human dispersal e</w:t>
      </w:r>
      <w:r w:rsidR="00683882" w:rsidRPr="006D7375">
        <w:rPr>
          <w:rFonts w:asciiTheme="minorHAnsi" w:hAnsiTheme="minorHAnsi" w:cstheme="minorHAnsi"/>
          <w:szCs w:val="24"/>
        </w:rPr>
        <w:t>vents</w:t>
      </w:r>
      <w:r w:rsidR="00683882" w:rsidRPr="006D7375">
        <w:rPr>
          <w:rFonts w:asciiTheme="minorHAnsi" w:hAnsiTheme="minorHAnsi" w:cstheme="minorHAnsi"/>
          <w:i/>
          <w:szCs w:val="24"/>
        </w:rPr>
        <w:t>. Scientific Reports</w:t>
      </w:r>
      <w:r w:rsidR="00683882" w:rsidRPr="006D7375">
        <w:rPr>
          <w:rFonts w:asciiTheme="minorHAnsi" w:hAnsiTheme="minorHAnsi" w:cstheme="minorHAnsi"/>
          <w:szCs w:val="24"/>
        </w:rPr>
        <w:t>.</w:t>
      </w:r>
      <w:r w:rsidRPr="006D7375">
        <w:rPr>
          <w:rFonts w:asciiTheme="minorHAnsi" w:hAnsiTheme="minorHAnsi" w:cstheme="minorHAnsi"/>
          <w:szCs w:val="24"/>
        </w:rPr>
        <w:t xml:space="preserve"> 10:8901</w:t>
      </w:r>
      <w:r w:rsidR="00683882" w:rsidRPr="006D7375">
        <w:rPr>
          <w:rFonts w:asciiTheme="minorHAnsi" w:hAnsiTheme="minorHAnsi" w:cstheme="minorHAnsi"/>
          <w:szCs w:val="24"/>
        </w:rPr>
        <w:t>.</w:t>
      </w:r>
      <w:r w:rsidRPr="006D7375">
        <w:rPr>
          <w:rFonts w:asciiTheme="minorHAnsi" w:hAnsiTheme="minorHAnsi" w:cstheme="minorHAnsi"/>
          <w:szCs w:val="24"/>
        </w:rPr>
        <w:t xml:space="preserve"> </w:t>
      </w:r>
      <w:hyperlink r:id="rId14" w:history="1">
        <w:r w:rsidRPr="006D7375">
          <w:rPr>
            <w:rStyle w:val="Hyperlink"/>
            <w:rFonts w:asciiTheme="minorHAnsi" w:hAnsiTheme="minorHAnsi" w:cstheme="minorHAnsi"/>
            <w:szCs w:val="24"/>
            <w:lang w:eastAsia="es-PE"/>
          </w:rPr>
          <w:t>https://doi.org/10.1038/s41598-020-65784-6</w:t>
        </w:r>
      </w:hyperlink>
      <w:r w:rsidRPr="006D7375">
        <w:rPr>
          <w:rFonts w:asciiTheme="minorHAnsi" w:hAnsiTheme="minorHAnsi" w:cstheme="minorHAnsi"/>
          <w:szCs w:val="24"/>
          <w:lang w:eastAsia="es-PE"/>
        </w:rPr>
        <w:t xml:space="preserve"> </w:t>
      </w:r>
    </w:p>
    <w:p w14:paraId="0F8D7BE1" w14:textId="77777777" w:rsidR="00E219B1" w:rsidRPr="006D7375" w:rsidRDefault="00E219B1" w:rsidP="00E219B1">
      <w:pPr>
        <w:rPr>
          <w:rFonts w:asciiTheme="minorHAnsi" w:hAnsiTheme="minorHAnsi" w:cstheme="minorHAnsi"/>
        </w:rPr>
      </w:pPr>
    </w:p>
    <w:p w14:paraId="6661E530" w14:textId="5F72416F" w:rsidR="00F97DCF" w:rsidRPr="006D7375" w:rsidRDefault="00F97DCF" w:rsidP="00E553EE">
      <w:pPr>
        <w:pStyle w:val="ListParagraph"/>
        <w:numPr>
          <w:ilvl w:val="0"/>
          <w:numId w:val="34"/>
        </w:numPr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6D7375">
        <w:rPr>
          <w:rFonts w:asciiTheme="minorHAnsi" w:hAnsiTheme="minorHAnsi" w:cstheme="minorHAnsi"/>
          <w:bCs/>
          <w:szCs w:val="24"/>
        </w:rPr>
        <w:t xml:space="preserve">2020 </w:t>
      </w:r>
      <w:r w:rsidR="00164B72" w:rsidRPr="006D7375">
        <w:rPr>
          <w:rFonts w:asciiTheme="minorHAnsi" w:hAnsiTheme="minorHAnsi" w:cstheme="minorHAnsi"/>
          <w:bCs/>
          <w:szCs w:val="24"/>
        </w:rPr>
        <w:tab/>
      </w:r>
      <w:r w:rsidRPr="006D7375">
        <w:rPr>
          <w:rFonts w:asciiTheme="minorHAnsi" w:hAnsiTheme="minorHAnsi" w:cstheme="minorHAnsi"/>
          <w:b/>
          <w:bCs/>
          <w:szCs w:val="24"/>
        </w:rPr>
        <w:t>Toyne JM</w:t>
      </w:r>
      <w:r w:rsidRPr="006D7375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Pr="006D7375">
        <w:rPr>
          <w:rFonts w:asciiTheme="minorHAnsi" w:hAnsiTheme="minorHAnsi" w:cstheme="minorHAnsi"/>
          <w:bCs/>
          <w:szCs w:val="24"/>
        </w:rPr>
        <w:t>Esplin</w:t>
      </w:r>
      <w:proofErr w:type="spellEnd"/>
      <w:r w:rsidRPr="006D7375">
        <w:rPr>
          <w:rFonts w:asciiTheme="minorHAnsi" w:hAnsiTheme="minorHAnsi" w:cstheme="minorHAnsi"/>
          <w:bCs/>
          <w:szCs w:val="24"/>
        </w:rPr>
        <w:t xml:space="preserve"> N**, Buikstra JE. Analyzing skeletal manifestations of Pre-Columbian tuberculosis in the northeastern highlands of Peru. </w:t>
      </w:r>
      <w:r w:rsidRPr="006D7375">
        <w:rPr>
          <w:rFonts w:asciiTheme="minorHAnsi" w:hAnsiTheme="minorHAnsi" w:cstheme="minorHAnsi"/>
          <w:bCs/>
          <w:i/>
          <w:szCs w:val="24"/>
        </w:rPr>
        <w:t>International Journal of Paleopathology</w:t>
      </w:r>
      <w:r w:rsidRPr="006D7375">
        <w:rPr>
          <w:rFonts w:asciiTheme="minorHAnsi" w:hAnsiTheme="minorHAnsi" w:cstheme="minorHAnsi"/>
          <w:bCs/>
          <w:szCs w:val="24"/>
        </w:rPr>
        <w:t xml:space="preserve">. 30:22-34. </w:t>
      </w:r>
      <w:hyperlink r:id="rId15" w:tgtFrame="_blank" w:tooltip="Persistent link using digital object identifier" w:history="1">
        <w:r w:rsidRPr="006D7375">
          <w:rPr>
            <w:rStyle w:val="Hyperlink"/>
            <w:rFonts w:asciiTheme="minorHAnsi" w:hAnsiTheme="minorHAnsi" w:cstheme="minorHAnsi"/>
            <w:szCs w:val="24"/>
          </w:rPr>
          <w:t>https://doi.org/10.1016/j.ijpp.2020.04.002</w:t>
        </w:r>
      </w:hyperlink>
    </w:p>
    <w:p w14:paraId="0F596114" w14:textId="77777777" w:rsidR="00E219B1" w:rsidRPr="006D7375" w:rsidRDefault="00E219B1" w:rsidP="00E219B1">
      <w:pPr>
        <w:rPr>
          <w:rFonts w:asciiTheme="minorHAnsi" w:hAnsiTheme="minorHAnsi" w:cstheme="minorHAnsi"/>
        </w:rPr>
      </w:pPr>
    </w:p>
    <w:p w14:paraId="6BE8BD1F" w14:textId="14D5663D" w:rsidR="00665D0C" w:rsidRPr="006D7375" w:rsidRDefault="008C3632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>2020</w:t>
      </w:r>
      <w:r w:rsidR="00665D0C" w:rsidRPr="006D7375">
        <w:rPr>
          <w:rFonts w:asciiTheme="minorHAnsi" w:hAnsiTheme="minorHAnsi" w:cstheme="minorHAnsi"/>
          <w:bCs/>
          <w:szCs w:val="24"/>
        </w:rPr>
        <w:tab/>
      </w:r>
      <w:r w:rsidR="00665D0C" w:rsidRPr="006D7375">
        <w:rPr>
          <w:rFonts w:asciiTheme="minorHAnsi" w:hAnsiTheme="minorHAnsi" w:cstheme="minorHAnsi"/>
          <w:b/>
          <w:bCs/>
          <w:szCs w:val="24"/>
        </w:rPr>
        <w:t>Toyne JM</w:t>
      </w:r>
      <w:r w:rsidR="00665D0C" w:rsidRPr="006D7375">
        <w:rPr>
          <w:rFonts w:asciiTheme="minorHAnsi" w:hAnsiTheme="minorHAnsi" w:cstheme="minorHAnsi"/>
          <w:bCs/>
          <w:szCs w:val="24"/>
        </w:rPr>
        <w:t xml:space="preserve">, </w:t>
      </w:r>
      <w:r w:rsidRPr="006D7375">
        <w:rPr>
          <w:rFonts w:asciiTheme="minorHAnsi" w:hAnsiTheme="minorHAnsi" w:cstheme="minorHAnsi"/>
          <w:bCs/>
          <w:szCs w:val="24"/>
        </w:rPr>
        <w:t>Michell S**, Denierio M*., Narvá</w:t>
      </w:r>
      <w:r w:rsidR="00665D0C" w:rsidRPr="006D7375">
        <w:rPr>
          <w:rFonts w:asciiTheme="minorHAnsi" w:hAnsiTheme="minorHAnsi" w:cstheme="minorHAnsi"/>
          <w:bCs/>
          <w:szCs w:val="24"/>
        </w:rPr>
        <w:t xml:space="preserve">ez A. Examining human and animal isotopic variation in the eastern montane of Peru. </w:t>
      </w:r>
      <w:r w:rsidR="00665D0C" w:rsidRPr="006D7375">
        <w:rPr>
          <w:rFonts w:asciiTheme="minorHAnsi" w:hAnsiTheme="minorHAnsi" w:cstheme="minorHAnsi"/>
          <w:bCs/>
          <w:i/>
          <w:szCs w:val="24"/>
        </w:rPr>
        <w:t>Quaternary International</w:t>
      </w:r>
      <w:r w:rsidR="00EE01E5" w:rsidRPr="006D7375">
        <w:rPr>
          <w:rFonts w:asciiTheme="minorHAnsi" w:hAnsiTheme="minorHAnsi" w:cstheme="minorHAnsi"/>
          <w:bCs/>
          <w:i/>
          <w:szCs w:val="24"/>
        </w:rPr>
        <w:t xml:space="preserve">. </w:t>
      </w:r>
      <w:r w:rsidR="00EE01E5" w:rsidRPr="006D7375">
        <w:rPr>
          <w:rFonts w:asciiTheme="minorHAnsi" w:hAnsiTheme="minorHAnsi" w:cstheme="minorHAnsi"/>
          <w:bCs/>
          <w:szCs w:val="24"/>
        </w:rPr>
        <w:t>548: 57-70.</w:t>
      </w:r>
      <w:r w:rsidR="00665D0C" w:rsidRPr="006D7375">
        <w:rPr>
          <w:rFonts w:asciiTheme="minorHAnsi" w:hAnsiTheme="minorHAnsi" w:cstheme="minorHAnsi"/>
          <w:bCs/>
          <w:szCs w:val="24"/>
        </w:rPr>
        <w:t xml:space="preserve"> </w:t>
      </w:r>
      <w:hyperlink r:id="rId16" w:tgtFrame="_blank" w:tooltip="Persistent link using digital object identifier" w:history="1">
        <w:r w:rsidR="00665D0C" w:rsidRPr="006D7375">
          <w:rPr>
            <w:rStyle w:val="Hyperlink"/>
            <w:rFonts w:asciiTheme="minorHAnsi" w:hAnsiTheme="minorHAnsi" w:cstheme="minorHAnsi"/>
            <w:szCs w:val="24"/>
          </w:rPr>
          <w:t>https://doi.org/10.1016/j.quaint.2020.03.046</w:t>
        </w:r>
      </w:hyperlink>
    </w:p>
    <w:p w14:paraId="5AAC3A15" w14:textId="77777777" w:rsidR="00665D0C" w:rsidRPr="006D7375" w:rsidRDefault="00665D0C" w:rsidP="00665D0C">
      <w:pPr>
        <w:rPr>
          <w:rFonts w:asciiTheme="minorHAnsi" w:hAnsiTheme="minorHAnsi" w:cstheme="minorHAnsi"/>
        </w:rPr>
      </w:pPr>
    </w:p>
    <w:p w14:paraId="1B552D45" w14:textId="45E0DB76" w:rsidR="008F4F19" w:rsidRPr="006D7375" w:rsidRDefault="00683882" w:rsidP="00E553EE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2020</w:t>
      </w:r>
      <w:r w:rsidRPr="006D7375">
        <w:rPr>
          <w:rFonts w:asciiTheme="minorHAnsi" w:hAnsiTheme="minorHAnsi" w:cstheme="minorHAnsi"/>
          <w:szCs w:val="24"/>
        </w:rPr>
        <w:tab/>
      </w:r>
      <w:proofErr w:type="spellStart"/>
      <w:r w:rsidR="008F4F19" w:rsidRPr="006D7375">
        <w:rPr>
          <w:rFonts w:asciiTheme="minorHAnsi" w:hAnsiTheme="minorHAnsi" w:cstheme="minorHAnsi"/>
          <w:szCs w:val="24"/>
        </w:rPr>
        <w:t>Carić</w:t>
      </w:r>
      <w:proofErr w:type="spellEnd"/>
      <w:r w:rsidR="008F4F19" w:rsidRPr="006D7375">
        <w:rPr>
          <w:rFonts w:asciiTheme="minorHAnsi" w:hAnsiTheme="minorHAnsi" w:cstheme="minorHAnsi"/>
          <w:szCs w:val="24"/>
        </w:rPr>
        <w:t xml:space="preserve"> M**, </w:t>
      </w:r>
      <w:proofErr w:type="spellStart"/>
      <w:r w:rsidR="008F4F19" w:rsidRPr="006D7375">
        <w:rPr>
          <w:rFonts w:asciiTheme="minorHAnsi" w:hAnsiTheme="minorHAnsi" w:cstheme="minorHAnsi"/>
          <w:szCs w:val="24"/>
        </w:rPr>
        <w:t>Tresić</w:t>
      </w:r>
      <w:proofErr w:type="spellEnd"/>
      <w:r w:rsidR="008F4F19" w:rsidRPr="006D7375">
        <w:rPr>
          <w:rFonts w:asciiTheme="minorHAnsi" w:hAnsiTheme="minorHAnsi" w:cstheme="minorHAnsi"/>
          <w:szCs w:val="24"/>
        </w:rPr>
        <w:t xml:space="preserve"> D, </w:t>
      </w:r>
      <w:proofErr w:type="spellStart"/>
      <w:r w:rsidR="008F4F19" w:rsidRPr="006D7375">
        <w:rPr>
          <w:rFonts w:asciiTheme="minorHAnsi" w:hAnsiTheme="minorHAnsi" w:cstheme="minorHAnsi"/>
          <w:szCs w:val="24"/>
        </w:rPr>
        <w:t>Mikić</w:t>
      </w:r>
      <w:proofErr w:type="spellEnd"/>
      <w:r w:rsidR="008F4F19" w:rsidRPr="006D7375">
        <w:rPr>
          <w:rFonts w:asciiTheme="minorHAnsi" w:hAnsiTheme="minorHAnsi" w:cstheme="minorHAnsi"/>
          <w:szCs w:val="24"/>
        </w:rPr>
        <w:t xml:space="preserve"> I, </w:t>
      </w:r>
      <w:proofErr w:type="spellStart"/>
      <w:r w:rsidR="008F4F19" w:rsidRPr="006D7375">
        <w:rPr>
          <w:rFonts w:asciiTheme="minorHAnsi" w:hAnsiTheme="minorHAnsi" w:cstheme="minorHAnsi"/>
          <w:szCs w:val="24"/>
        </w:rPr>
        <w:t>Čavka</w:t>
      </w:r>
      <w:proofErr w:type="spellEnd"/>
      <w:r w:rsidR="008F4F19" w:rsidRPr="006D7375">
        <w:rPr>
          <w:rFonts w:asciiTheme="minorHAnsi" w:hAnsiTheme="minorHAnsi" w:cstheme="minorHAnsi"/>
          <w:szCs w:val="24"/>
        </w:rPr>
        <w:t xml:space="preserve"> M, </w:t>
      </w:r>
      <w:proofErr w:type="spellStart"/>
      <w:r w:rsidR="008F4F19" w:rsidRPr="006D7375">
        <w:rPr>
          <w:rFonts w:asciiTheme="minorHAnsi" w:hAnsiTheme="minorHAnsi" w:cstheme="minorHAnsi"/>
          <w:szCs w:val="24"/>
        </w:rPr>
        <w:t>Svitkušić</w:t>
      </w:r>
      <w:proofErr w:type="spellEnd"/>
      <w:r w:rsidR="008F4F19" w:rsidRPr="006D7375">
        <w:rPr>
          <w:rFonts w:asciiTheme="minorHAnsi" w:hAnsiTheme="minorHAnsi" w:cstheme="minorHAnsi"/>
          <w:szCs w:val="24"/>
        </w:rPr>
        <w:t xml:space="preserve"> B, </w:t>
      </w:r>
      <w:proofErr w:type="spellStart"/>
      <w:r w:rsidR="008F4F19" w:rsidRPr="006D7375">
        <w:rPr>
          <w:rFonts w:asciiTheme="minorHAnsi" w:hAnsiTheme="minorHAnsi" w:cstheme="minorHAnsi"/>
          <w:szCs w:val="24"/>
        </w:rPr>
        <w:t>Janković</w:t>
      </w:r>
      <w:proofErr w:type="spellEnd"/>
      <w:r w:rsidR="008F4F19" w:rsidRPr="006D7375">
        <w:rPr>
          <w:rFonts w:asciiTheme="minorHAnsi" w:hAnsiTheme="minorHAnsi" w:cstheme="minorHAnsi"/>
          <w:szCs w:val="24"/>
        </w:rPr>
        <w:t xml:space="preserve"> I, </w:t>
      </w:r>
      <w:r w:rsidR="008F4F19" w:rsidRPr="006D7375">
        <w:rPr>
          <w:rFonts w:asciiTheme="minorHAnsi" w:hAnsiTheme="minorHAnsi" w:cstheme="minorHAnsi"/>
          <w:b/>
          <w:szCs w:val="24"/>
        </w:rPr>
        <w:t>Toyne JM</w:t>
      </w:r>
      <w:r w:rsidR="008F4F19" w:rsidRPr="006D7375">
        <w:rPr>
          <w:rFonts w:asciiTheme="minorHAnsi" w:hAnsiTheme="minorHAnsi" w:cstheme="minorHAnsi"/>
          <w:szCs w:val="24"/>
        </w:rPr>
        <w:t xml:space="preserve">, Novak M. Something old, something new: (re)analysis and interpretation of three Bronze Age trepanations from Croatia. </w:t>
      </w:r>
      <w:r w:rsidR="008F4F19" w:rsidRPr="006D7375">
        <w:rPr>
          <w:rFonts w:asciiTheme="minorHAnsi" w:hAnsiTheme="minorHAnsi" w:cstheme="minorHAnsi"/>
          <w:i/>
          <w:iCs/>
          <w:szCs w:val="24"/>
        </w:rPr>
        <w:t>Anthropologie</w:t>
      </w:r>
      <w:r w:rsidR="008F4F19" w:rsidRPr="006D7375">
        <w:rPr>
          <w:rFonts w:asciiTheme="minorHAnsi" w:hAnsiTheme="minorHAnsi" w:cstheme="minorHAnsi"/>
          <w:iCs/>
          <w:szCs w:val="24"/>
        </w:rPr>
        <w:t>.</w:t>
      </w:r>
      <w:r w:rsidRPr="006D7375">
        <w:rPr>
          <w:rFonts w:asciiTheme="minorHAnsi" w:hAnsiTheme="minorHAnsi" w:cstheme="minorHAnsi"/>
          <w:iCs/>
          <w:szCs w:val="24"/>
        </w:rPr>
        <w:t xml:space="preserve"> LVIII(1):39-51.</w:t>
      </w:r>
    </w:p>
    <w:p w14:paraId="43C6D868" w14:textId="77777777" w:rsidR="008F4F19" w:rsidRPr="006D7375" w:rsidRDefault="008F4F19" w:rsidP="008F4F19">
      <w:pPr>
        <w:pStyle w:val="ListParagraph"/>
        <w:rPr>
          <w:rFonts w:asciiTheme="minorHAnsi" w:hAnsiTheme="minorHAnsi" w:cstheme="minorHAnsi"/>
          <w:szCs w:val="24"/>
        </w:rPr>
      </w:pPr>
    </w:p>
    <w:p w14:paraId="395BE821" w14:textId="79C16D6E" w:rsidR="00C668C1" w:rsidRPr="006D7375" w:rsidRDefault="002E4599" w:rsidP="00E553EE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2020</w:t>
      </w:r>
      <w:r w:rsidRPr="006D7375">
        <w:rPr>
          <w:rFonts w:asciiTheme="minorHAnsi" w:hAnsiTheme="minorHAnsi" w:cstheme="minorHAnsi"/>
          <w:szCs w:val="24"/>
        </w:rPr>
        <w:tab/>
      </w:r>
      <w:r w:rsidR="00B0109F" w:rsidRPr="006D7375">
        <w:rPr>
          <w:rFonts w:asciiTheme="minorHAnsi" w:hAnsiTheme="minorHAnsi" w:cstheme="minorHAnsi"/>
          <w:szCs w:val="24"/>
        </w:rPr>
        <w:t xml:space="preserve">Anzellini A**, </w:t>
      </w:r>
      <w:r w:rsidR="00B0109F" w:rsidRPr="006D7375">
        <w:rPr>
          <w:rFonts w:asciiTheme="minorHAnsi" w:hAnsiTheme="minorHAnsi" w:cstheme="minorHAnsi"/>
          <w:b/>
          <w:szCs w:val="24"/>
        </w:rPr>
        <w:t>Toyne JM</w:t>
      </w:r>
      <w:r w:rsidR="00B0109F" w:rsidRPr="006D7375">
        <w:rPr>
          <w:rFonts w:asciiTheme="minorHAnsi" w:hAnsiTheme="minorHAnsi" w:cstheme="minorHAnsi"/>
          <w:szCs w:val="24"/>
        </w:rPr>
        <w:t xml:space="preserve">. Estimating the stature of ancient high-altitude Andean populations from skeletal remains. </w:t>
      </w:r>
      <w:r w:rsidR="00B0109F" w:rsidRPr="006D7375">
        <w:rPr>
          <w:rFonts w:asciiTheme="minorHAnsi" w:hAnsiTheme="minorHAnsi" w:cstheme="minorHAnsi"/>
          <w:i/>
          <w:szCs w:val="24"/>
        </w:rPr>
        <w:t>American Journal of Physical Anthropology</w:t>
      </w:r>
      <w:r w:rsidR="00CA2DA9" w:rsidRPr="006D7375">
        <w:rPr>
          <w:rFonts w:asciiTheme="minorHAnsi" w:hAnsiTheme="minorHAnsi" w:cstheme="minorHAnsi"/>
          <w:szCs w:val="24"/>
        </w:rPr>
        <w:t>. 171:539-549.</w:t>
      </w:r>
    </w:p>
    <w:p w14:paraId="594BEF4F" w14:textId="77777777" w:rsidR="002E4599" w:rsidRPr="006D7375" w:rsidRDefault="002E4599" w:rsidP="002E4599">
      <w:pPr>
        <w:jc w:val="both"/>
        <w:rPr>
          <w:rFonts w:asciiTheme="minorHAnsi" w:hAnsiTheme="minorHAnsi" w:cstheme="minorHAnsi"/>
        </w:rPr>
      </w:pPr>
    </w:p>
    <w:p w14:paraId="181E2FF8" w14:textId="00D67950" w:rsidR="00C668C1" w:rsidRPr="006D7375" w:rsidRDefault="00C668C1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2019</w:t>
      </w:r>
      <w:r w:rsidRPr="006D7375">
        <w:rPr>
          <w:rFonts w:asciiTheme="minorHAnsi" w:hAnsiTheme="minorHAnsi" w:cstheme="minorHAnsi"/>
          <w:szCs w:val="24"/>
        </w:rPr>
        <w:tab/>
        <w:t xml:space="preserve"> Martin E*, Schultz JJ,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Trends in </w:t>
      </w:r>
      <w:r w:rsidR="00F95E92" w:rsidRPr="006D7375">
        <w:rPr>
          <w:rFonts w:asciiTheme="minorHAnsi" w:hAnsiTheme="minorHAnsi" w:cstheme="minorHAnsi"/>
          <w:szCs w:val="24"/>
        </w:rPr>
        <w:t>g</w:t>
      </w:r>
      <w:r w:rsidRPr="006D7375">
        <w:rPr>
          <w:rFonts w:asciiTheme="minorHAnsi" w:hAnsiTheme="minorHAnsi" w:cstheme="minorHAnsi"/>
          <w:szCs w:val="24"/>
        </w:rPr>
        <w:t xml:space="preserve">rave </w:t>
      </w:r>
      <w:r w:rsidR="00F95E92" w:rsidRPr="006D7375">
        <w:rPr>
          <w:rFonts w:asciiTheme="minorHAnsi" w:hAnsiTheme="minorHAnsi" w:cstheme="minorHAnsi"/>
          <w:szCs w:val="24"/>
        </w:rPr>
        <w:t>m</w:t>
      </w:r>
      <w:r w:rsidRPr="006D7375">
        <w:rPr>
          <w:rFonts w:asciiTheme="minorHAnsi" w:hAnsiTheme="minorHAnsi" w:cstheme="minorHAnsi"/>
          <w:szCs w:val="24"/>
        </w:rPr>
        <w:t xml:space="preserve">arker </w:t>
      </w:r>
      <w:r w:rsidR="00F95E92" w:rsidRPr="006D7375">
        <w:rPr>
          <w:rFonts w:asciiTheme="minorHAnsi" w:hAnsiTheme="minorHAnsi" w:cstheme="minorHAnsi"/>
          <w:szCs w:val="24"/>
        </w:rPr>
        <w:t>a</w:t>
      </w:r>
      <w:r w:rsidRPr="006D7375">
        <w:rPr>
          <w:rFonts w:asciiTheme="minorHAnsi" w:hAnsiTheme="minorHAnsi" w:cstheme="minorHAnsi"/>
          <w:szCs w:val="24"/>
        </w:rPr>
        <w:t xml:space="preserve">ttributes in Greenwood Cemetery: Orlando, Florida. </w:t>
      </w:r>
      <w:r w:rsidRPr="006D7375">
        <w:rPr>
          <w:rFonts w:asciiTheme="minorHAnsi" w:hAnsiTheme="minorHAnsi" w:cstheme="minorHAnsi"/>
          <w:i/>
          <w:szCs w:val="24"/>
        </w:rPr>
        <w:t>Florida Anthropologist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="008F4F19" w:rsidRPr="006D7375">
        <w:rPr>
          <w:rFonts w:asciiTheme="minorHAnsi" w:hAnsiTheme="minorHAnsi" w:cstheme="minorHAnsi"/>
          <w:szCs w:val="24"/>
        </w:rPr>
        <w:t>72:3:159-177.</w:t>
      </w:r>
    </w:p>
    <w:p w14:paraId="77B66983" w14:textId="77777777" w:rsidR="00C668C1" w:rsidRPr="006D7375" w:rsidRDefault="00C668C1" w:rsidP="00C668C1">
      <w:pPr>
        <w:pStyle w:val="ListParagraph"/>
        <w:rPr>
          <w:rFonts w:asciiTheme="minorHAnsi" w:hAnsiTheme="minorHAnsi" w:cstheme="minorHAnsi"/>
          <w:color w:val="000000" w:themeColor="text1"/>
          <w:szCs w:val="24"/>
        </w:rPr>
      </w:pPr>
    </w:p>
    <w:p w14:paraId="7F31E722" w14:textId="77035AD6" w:rsidR="003C15B0" w:rsidRPr="006D7375" w:rsidRDefault="00B0109F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6D7375">
        <w:rPr>
          <w:rFonts w:asciiTheme="minorHAnsi" w:hAnsiTheme="minorHAnsi" w:cstheme="minorHAnsi"/>
          <w:szCs w:val="24"/>
        </w:rPr>
        <w:t>2</w:t>
      </w:r>
      <w:r w:rsidR="00C668C1" w:rsidRPr="006D7375">
        <w:rPr>
          <w:rFonts w:asciiTheme="minorHAnsi" w:hAnsiTheme="minorHAnsi" w:cstheme="minorHAnsi"/>
          <w:szCs w:val="24"/>
        </w:rPr>
        <w:t>019</w:t>
      </w:r>
      <w:r w:rsidR="003C15B0" w:rsidRPr="006D7375">
        <w:rPr>
          <w:rFonts w:asciiTheme="minorHAnsi" w:hAnsiTheme="minorHAnsi" w:cstheme="minorHAnsi"/>
          <w:szCs w:val="24"/>
        </w:rPr>
        <w:t xml:space="preserve"> </w:t>
      </w:r>
      <w:r w:rsidRPr="006D7375">
        <w:rPr>
          <w:rFonts w:asciiTheme="minorHAnsi" w:hAnsiTheme="minorHAnsi" w:cstheme="minorHAnsi"/>
          <w:szCs w:val="24"/>
        </w:rPr>
        <w:tab/>
      </w:r>
      <w:r w:rsidR="003C15B0" w:rsidRPr="006D7375">
        <w:rPr>
          <w:rFonts w:asciiTheme="minorHAnsi" w:hAnsiTheme="minorHAnsi" w:cstheme="minorHAnsi"/>
          <w:szCs w:val="24"/>
        </w:rPr>
        <w:t xml:space="preserve">Anzellini A**, </w:t>
      </w:r>
      <w:r w:rsidR="003C15B0" w:rsidRPr="006D7375">
        <w:rPr>
          <w:rFonts w:asciiTheme="minorHAnsi" w:hAnsiTheme="minorHAnsi" w:cstheme="minorHAnsi"/>
          <w:b/>
          <w:szCs w:val="24"/>
        </w:rPr>
        <w:t>Toyne JM</w:t>
      </w:r>
      <w:r w:rsidR="003C15B0" w:rsidRPr="006D7375">
        <w:rPr>
          <w:rFonts w:asciiTheme="minorHAnsi" w:hAnsiTheme="minorHAnsi" w:cstheme="minorHAnsi"/>
          <w:szCs w:val="24"/>
        </w:rPr>
        <w:t xml:space="preserve">. Estimating sex from isolated appendicular skeletal elements of archaeological remains from Chachapoyas, Peru. </w:t>
      </w:r>
      <w:r w:rsidR="003C15B0" w:rsidRPr="006D7375">
        <w:rPr>
          <w:rFonts w:asciiTheme="minorHAnsi" w:hAnsiTheme="minorHAnsi" w:cstheme="minorHAnsi"/>
          <w:i/>
          <w:szCs w:val="24"/>
        </w:rPr>
        <w:t>International Journal of Osteoarchaeology</w:t>
      </w:r>
      <w:r w:rsidR="003C15B0" w:rsidRPr="006D7375">
        <w:rPr>
          <w:rFonts w:asciiTheme="minorHAnsi" w:hAnsiTheme="minorHAnsi" w:cstheme="minorHAnsi"/>
          <w:szCs w:val="24"/>
        </w:rPr>
        <w:t>.</w:t>
      </w:r>
      <w:r w:rsidR="008F4F19" w:rsidRPr="006D7375">
        <w:rPr>
          <w:rFonts w:asciiTheme="minorHAnsi" w:hAnsiTheme="minorHAnsi" w:cstheme="minorHAnsi"/>
          <w:szCs w:val="24"/>
        </w:rPr>
        <w:t xml:space="preserve"> 29(6):961-973.</w:t>
      </w:r>
    </w:p>
    <w:p w14:paraId="7DFCF53D" w14:textId="77777777" w:rsidR="00DC4ABD" w:rsidRPr="006D7375" w:rsidRDefault="00DC4ABD" w:rsidP="00DC4ABD">
      <w:pPr>
        <w:rPr>
          <w:rFonts w:asciiTheme="minorHAnsi" w:hAnsiTheme="minorHAnsi" w:cstheme="minorHAnsi"/>
          <w:color w:val="000000" w:themeColor="text1"/>
        </w:rPr>
      </w:pPr>
    </w:p>
    <w:p w14:paraId="2760DD00" w14:textId="77777777" w:rsidR="00BC2983" w:rsidRPr="006D7375" w:rsidRDefault="00BC2983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6D7375">
        <w:rPr>
          <w:rFonts w:asciiTheme="minorHAnsi" w:hAnsiTheme="minorHAnsi" w:cstheme="minorHAnsi"/>
          <w:szCs w:val="24"/>
        </w:rPr>
        <w:t>2018</w:t>
      </w:r>
      <w:r w:rsidRPr="006D7375">
        <w:rPr>
          <w:rFonts w:asciiTheme="minorHAnsi" w:hAnsiTheme="minorHAnsi" w:cstheme="minorHAnsi"/>
          <w:bCs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JM,</w:t>
      </w:r>
      <w:r w:rsidRPr="006D7375">
        <w:rPr>
          <w:rFonts w:asciiTheme="minorHAnsi" w:hAnsiTheme="minorHAnsi" w:cstheme="minorHAnsi"/>
          <w:szCs w:val="24"/>
        </w:rPr>
        <w:t xml:space="preserve"> Anzellini A**, Epstein LE**, </w:t>
      </w:r>
      <w:proofErr w:type="spellStart"/>
      <w:r w:rsidRPr="006D7375">
        <w:rPr>
          <w:rFonts w:asciiTheme="minorHAnsi" w:hAnsiTheme="minorHAnsi" w:cstheme="minorHAnsi"/>
          <w:szCs w:val="24"/>
        </w:rPr>
        <w:t>Mejías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I, Puig J, </w:t>
      </w:r>
      <w:proofErr w:type="spellStart"/>
      <w:r w:rsidRPr="006D7375">
        <w:rPr>
          <w:rFonts w:asciiTheme="minorHAnsi" w:hAnsiTheme="minorHAnsi" w:cstheme="minorHAnsi"/>
          <w:szCs w:val="24"/>
        </w:rPr>
        <w:t>Guinot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S. Going vertical: Using vertical progression techniques to explore complex mortuary spaces in Chachapoyas, Peru. </w:t>
      </w:r>
      <w:r w:rsidRPr="006D7375">
        <w:rPr>
          <w:rFonts w:asciiTheme="minorHAnsi" w:hAnsiTheme="minorHAnsi" w:cstheme="minorHAnsi"/>
          <w:i/>
          <w:szCs w:val="24"/>
        </w:rPr>
        <w:t>Advances in Archaeological Practice</w:t>
      </w:r>
      <w:r w:rsidRPr="006D7375">
        <w:rPr>
          <w:rFonts w:asciiTheme="minorHAnsi" w:hAnsiTheme="minorHAnsi" w:cstheme="minorHAnsi"/>
          <w:szCs w:val="24"/>
        </w:rPr>
        <w:t xml:space="preserve">. 6:4:298-311.  </w:t>
      </w:r>
      <w:hyperlink r:id="rId17" w:tgtFrame="_blank" w:history="1">
        <w:r w:rsidRPr="006D7375">
          <w:rPr>
            <w:rStyle w:val="Hyperlink"/>
            <w:rFonts w:asciiTheme="minorHAnsi" w:hAnsiTheme="minorHAnsi" w:cstheme="minorHAnsi"/>
            <w:color w:val="000000" w:themeColor="text1"/>
            <w:szCs w:val="24"/>
          </w:rPr>
          <w:t>https://doi.org/10.1017/aap.2018.31</w:t>
        </w:r>
      </w:hyperlink>
    </w:p>
    <w:p w14:paraId="4A0B0A6A" w14:textId="77777777" w:rsidR="00BC2983" w:rsidRPr="006D7375" w:rsidRDefault="00BC2983" w:rsidP="00BC2983">
      <w:pPr>
        <w:pStyle w:val="ListParagraph"/>
        <w:jc w:val="both"/>
        <w:rPr>
          <w:rFonts w:asciiTheme="minorHAnsi" w:hAnsiTheme="minorHAnsi" w:cstheme="minorHAnsi"/>
          <w:szCs w:val="24"/>
        </w:rPr>
      </w:pPr>
    </w:p>
    <w:p w14:paraId="249B4DF1" w14:textId="2D2853F7" w:rsidR="00BC2983" w:rsidRPr="006D7375" w:rsidRDefault="00BC2983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  <w:lang w:val="es-PE"/>
        </w:rPr>
        <w:t>2017</w:t>
      </w:r>
      <w:r w:rsidRPr="006D7375">
        <w:rPr>
          <w:rFonts w:asciiTheme="minorHAnsi" w:hAnsiTheme="minorHAnsi" w:cstheme="minorHAnsi"/>
          <w:szCs w:val="24"/>
          <w:lang w:val="es-PE"/>
        </w:rPr>
        <w:tab/>
      </w:r>
      <w:r w:rsidRPr="006D7375">
        <w:rPr>
          <w:rFonts w:asciiTheme="minorHAnsi" w:hAnsiTheme="minorHAnsi" w:cstheme="minorHAnsi"/>
          <w:b/>
          <w:szCs w:val="24"/>
          <w:lang w:val="es-PE"/>
        </w:rPr>
        <w:t>Toyne JM</w:t>
      </w:r>
      <w:r w:rsidRPr="006D7375">
        <w:rPr>
          <w:rFonts w:asciiTheme="minorHAnsi" w:hAnsiTheme="minorHAnsi" w:cstheme="minorHAnsi"/>
          <w:szCs w:val="24"/>
          <w:lang w:val="es-PE"/>
        </w:rPr>
        <w:t xml:space="preserve">, Narváez A. Un análisis bioarqueológico de los entierros de Kuelap, un acercamiento de patrones de morfología y salud.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Boletín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 xml:space="preserve"> de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Arqueología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 xml:space="preserve"> PUCP</w:t>
      </w:r>
      <w:r w:rsidRPr="006D7375">
        <w:rPr>
          <w:rFonts w:asciiTheme="minorHAnsi" w:hAnsiTheme="minorHAnsi" w:cstheme="minorHAnsi"/>
          <w:szCs w:val="24"/>
        </w:rPr>
        <w:t>, Lima. 23: 159-185.</w:t>
      </w:r>
    </w:p>
    <w:p w14:paraId="7509CA53" w14:textId="77777777" w:rsidR="00BC2983" w:rsidRPr="006D7375" w:rsidRDefault="00BC2983" w:rsidP="00BC2983">
      <w:pPr>
        <w:pStyle w:val="ListParagraph"/>
        <w:jc w:val="both"/>
        <w:rPr>
          <w:rFonts w:asciiTheme="minorHAnsi" w:hAnsiTheme="minorHAnsi" w:cstheme="minorHAnsi"/>
          <w:szCs w:val="24"/>
        </w:rPr>
      </w:pPr>
    </w:p>
    <w:p w14:paraId="13A3BFB3" w14:textId="5A2C8EC6" w:rsidR="00BC2983" w:rsidRPr="006D7375" w:rsidRDefault="00BC2983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  <w:lang w:val="es-PE"/>
        </w:rPr>
        <w:t xml:space="preserve">2017 </w:t>
      </w:r>
      <w:r w:rsidRPr="006D7375">
        <w:rPr>
          <w:rFonts w:asciiTheme="minorHAnsi" w:hAnsiTheme="minorHAnsi" w:cstheme="minorHAnsi"/>
          <w:szCs w:val="24"/>
          <w:lang w:val="es-PE"/>
        </w:rPr>
        <w:tab/>
      </w:r>
      <w:r w:rsidRPr="006D7375">
        <w:rPr>
          <w:rFonts w:asciiTheme="minorHAnsi" w:hAnsiTheme="minorHAnsi" w:cstheme="minorHAnsi"/>
          <w:b/>
          <w:szCs w:val="24"/>
          <w:lang w:val="es-PE"/>
        </w:rPr>
        <w:t>Toyne JM</w:t>
      </w:r>
      <w:r w:rsidR="005474EF" w:rsidRPr="006D7375">
        <w:rPr>
          <w:rFonts w:asciiTheme="minorHAnsi" w:hAnsiTheme="minorHAnsi" w:cstheme="minorHAnsi"/>
          <w:szCs w:val="24"/>
          <w:lang w:val="es-PE"/>
        </w:rPr>
        <w:t>, Anzellini A</w:t>
      </w:r>
      <w:r w:rsidRPr="006D7375">
        <w:rPr>
          <w:rFonts w:asciiTheme="minorHAnsi" w:hAnsiTheme="minorHAnsi" w:cstheme="minorHAnsi"/>
          <w:szCs w:val="24"/>
          <w:lang w:val="es-PE"/>
        </w:rPr>
        <w:t>**</w:t>
      </w:r>
      <w:r w:rsidR="005474EF" w:rsidRPr="006D7375">
        <w:rPr>
          <w:rFonts w:asciiTheme="minorHAnsi" w:hAnsiTheme="minorHAnsi" w:cstheme="minorHAnsi"/>
          <w:szCs w:val="24"/>
          <w:lang w:val="es-PE"/>
        </w:rPr>
        <w:t>.</w:t>
      </w:r>
      <w:r w:rsidRPr="006D7375">
        <w:rPr>
          <w:rFonts w:asciiTheme="minorHAnsi" w:hAnsiTheme="minorHAnsi" w:cstheme="minorHAnsi"/>
          <w:szCs w:val="24"/>
          <w:lang w:val="es-PE"/>
        </w:rPr>
        <w:t xml:space="preserve"> Variabilidad mortuoria y cronología de las tumbas de La Petaca, Chachapoyas.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Boletín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 xml:space="preserve"> de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Arqueología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 xml:space="preserve"> PUCP</w:t>
      </w:r>
      <w:r w:rsidRPr="006D7375">
        <w:rPr>
          <w:rFonts w:asciiTheme="minorHAnsi" w:hAnsiTheme="minorHAnsi" w:cstheme="minorHAnsi"/>
          <w:szCs w:val="24"/>
        </w:rPr>
        <w:t>, Lima. 23:231-257.</w:t>
      </w:r>
    </w:p>
    <w:p w14:paraId="23BA54C7" w14:textId="77777777" w:rsidR="008C3632" w:rsidRPr="006D7375" w:rsidRDefault="008C3632" w:rsidP="008C3632">
      <w:pPr>
        <w:rPr>
          <w:rFonts w:asciiTheme="minorHAnsi" w:hAnsiTheme="minorHAnsi" w:cstheme="minorHAnsi"/>
        </w:rPr>
      </w:pPr>
    </w:p>
    <w:p w14:paraId="77CA77D1" w14:textId="02709563" w:rsidR="000E07E1" w:rsidRPr="006D7375" w:rsidRDefault="008878C9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2017</w:t>
      </w:r>
      <w:r w:rsidR="000E07E1" w:rsidRPr="006D7375">
        <w:rPr>
          <w:rFonts w:asciiTheme="minorHAnsi" w:hAnsiTheme="minorHAnsi" w:cstheme="minorHAnsi"/>
          <w:szCs w:val="24"/>
        </w:rPr>
        <w:tab/>
      </w:r>
      <w:r w:rsidR="000E07E1" w:rsidRPr="006D7375">
        <w:rPr>
          <w:rFonts w:asciiTheme="minorHAnsi" w:hAnsiTheme="minorHAnsi" w:cstheme="minorHAnsi"/>
          <w:b/>
          <w:szCs w:val="24"/>
        </w:rPr>
        <w:t>Toyne</w:t>
      </w:r>
      <w:r w:rsidR="000E07E1" w:rsidRPr="006D7375">
        <w:rPr>
          <w:rFonts w:asciiTheme="minorHAnsi" w:hAnsiTheme="minorHAnsi" w:cstheme="minorHAnsi"/>
          <w:szCs w:val="24"/>
        </w:rPr>
        <w:t xml:space="preserve"> </w:t>
      </w:r>
      <w:r w:rsidR="000E07E1" w:rsidRPr="006D7375">
        <w:rPr>
          <w:rFonts w:asciiTheme="minorHAnsi" w:hAnsiTheme="minorHAnsi" w:cstheme="minorHAnsi"/>
          <w:b/>
          <w:szCs w:val="24"/>
        </w:rPr>
        <w:t>JM</w:t>
      </w:r>
      <w:r w:rsidR="000E07E1" w:rsidRPr="006D7375">
        <w:rPr>
          <w:rFonts w:asciiTheme="minorHAnsi" w:hAnsiTheme="minorHAnsi" w:cstheme="minorHAnsi"/>
          <w:szCs w:val="24"/>
        </w:rPr>
        <w:t xml:space="preserve">, Church WB, Coronado L, Morales </w:t>
      </w:r>
      <w:proofErr w:type="spellStart"/>
      <w:r w:rsidR="000E07E1" w:rsidRPr="006D7375">
        <w:rPr>
          <w:rFonts w:asciiTheme="minorHAnsi" w:hAnsiTheme="minorHAnsi" w:cstheme="minorHAnsi"/>
          <w:szCs w:val="24"/>
        </w:rPr>
        <w:t>Gamarra</w:t>
      </w:r>
      <w:proofErr w:type="spellEnd"/>
      <w:r w:rsidR="000E07E1" w:rsidRPr="006D7375">
        <w:rPr>
          <w:rFonts w:asciiTheme="minorHAnsi" w:hAnsiTheme="minorHAnsi" w:cstheme="minorHAnsi"/>
          <w:szCs w:val="24"/>
        </w:rPr>
        <w:t xml:space="preserve"> R. Exploring imperial expansion using an isotopic analysis of paleodiet and paleomobility indicators in Chachapoyas, Peru. </w:t>
      </w:r>
      <w:r w:rsidR="000E07E1" w:rsidRPr="006D7375">
        <w:rPr>
          <w:rFonts w:asciiTheme="minorHAnsi" w:hAnsiTheme="minorHAnsi" w:cstheme="minorHAnsi"/>
          <w:i/>
          <w:szCs w:val="24"/>
        </w:rPr>
        <w:t>American</w:t>
      </w:r>
      <w:r w:rsidR="000E07E1" w:rsidRPr="006D7375">
        <w:rPr>
          <w:rFonts w:asciiTheme="minorHAnsi" w:hAnsiTheme="minorHAnsi" w:cstheme="minorHAnsi"/>
          <w:szCs w:val="24"/>
        </w:rPr>
        <w:t xml:space="preserve"> </w:t>
      </w:r>
      <w:r w:rsidR="000E07E1" w:rsidRPr="006D7375">
        <w:rPr>
          <w:rFonts w:asciiTheme="minorHAnsi" w:hAnsiTheme="minorHAnsi" w:cstheme="minorHAnsi"/>
          <w:i/>
          <w:szCs w:val="24"/>
        </w:rPr>
        <w:t>Journal of Physical Anthropology.</w:t>
      </w:r>
      <w:r w:rsidR="000E07E1" w:rsidRPr="006D7375">
        <w:rPr>
          <w:rFonts w:asciiTheme="minorHAnsi" w:hAnsiTheme="minorHAnsi" w:cstheme="minorHAnsi"/>
          <w:szCs w:val="24"/>
        </w:rPr>
        <w:t>162:1:51-72.  DOI:10.1002/ajpa.23085</w:t>
      </w:r>
    </w:p>
    <w:bookmarkEnd w:id="1"/>
    <w:p w14:paraId="6AB456C6" w14:textId="77777777" w:rsidR="00D304A3" w:rsidRPr="006D7375" w:rsidRDefault="00D304A3" w:rsidP="0009192B">
      <w:pPr>
        <w:ind w:left="1440" w:hanging="1440"/>
        <w:rPr>
          <w:rFonts w:asciiTheme="minorHAnsi" w:hAnsiTheme="minorHAnsi" w:cstheme="minorHAnsi"/>
        </w:rPr>
      </w:pPr>
    </w:p>
    <w:p w14:paraId="061F5EED" w14:textId="69AC59E6" w:rsidR="004D18DE" w:rsidRPr="006D7375" w:rsidRDefault="00F746E2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2015</w:t>
      </w:r>
      <w:r w:rsidRPr="006D7375">
        <w:rPr>
          <w:rFonts w:asciiTheme="minorHAnsi" w:hAnsiTheme="minorHAnsi" w:cstheme="minorHAnsi"/>
          <w:b/>
          <w:szCs w:val="24"/>
        </w:rPr>
        <w:tab/>
        <w:t xml:space="preserve">Toyne JM. </w:t>
      </w:r>
      <w:r w:rsidRPr="006D7375">
        <w:rPr>
          <w:rFonts w:asciiTheme="minorHAnsi" w:hAnsiTheme="minorHAnsi" w:cstheme="minorHAnsi"/>
          <w:szCs w:val="24"/>
        </w:rPr>
        <w:t xml:space="preserve">Variation in large ectocranial lesions from pre-Columbian Kuelap, Peru. </w:t>
      </w:r>
      <w:r w:rsidRPr="006D7375">
        <w:rPr>
          <w:rFonts w:asciiTheme="minorHAnsi" w:hAnsiTheme="minorHAnsi" w:cstheme="minorHAnsi"/>
          <w:i/>
          <w:szCs w:val="24"/>
        </w:rPr>
        <w:t>International Journal of Paleopathology</w:t>
      </w:r>
      <w:r w:rsidRPr="006D7375">
        <w:rPr>
          <w:rFonts w:asciiTheme="minorHAnsi" w:hAnsiTheme="minorHAnsi" w:cstheme="minorHAnsi"/>
          <w:szCs w:val="24"/>
        </w:rPr>
        <w:t>.</w:t>
      </w:r>
      <w:r w:rsidR="007F4D2F" w:rsidRPr="006D7375">
        <w:rPr>
          <w:rFonts w:asciiTheme="minorHAnsi" w:hAnsiTheme="minorHAnsi" w:cstheme="minorHAnsi"/>
          <w:szCs w:val="24"/>
        </w:rPr>
        <w:t xml:space="preserve"> </w:t>
      </w:r>
      <w:r w:rsidR="004D18DE" w:rsidRPr="006D7375">
        <w:rPr>
          <w:rFonts w:asciiTheme="minorHAnsi" w:hAnsiTheme="minorHAnsi" w:cstheme="minorHAnsi"/>
          <w:szCs w:val="24"/>
        </w:rPr>
        <w:t>11:30-44.</w:t>
      </w:r>
      <w:r w:rsidRPr="006D7375">
        <w:rPr>
          <w:rFonts w:asciiTheme="minorHAnsi" w:hAnsiTheme="minorHAnsi" w:cstheme="minorHAnsi"/>
          <w:szCs w:val="24"/>
        </w:rPr>
        <w:t xml:space="preserve"> </w:t>
      </w:r>
      <w:hyperlink r:id="rId18" w:tgtFrame="doilink" w:history="1">
        <w:r w:rsidR="004D18DE" w:rsidRPr="006D7375">
          <w:rPr>
            <w:rStyle w:val="Hyperlink"/>
            <w:rFonts w:asciiTheme="minorHAnsi" w:hAnsiTheme="minorHAnsi" w:cstheme="minorHAnsi"/>
            <w:color w:val="auto"/>
            <w:szCs w:val="24"/>
          </w:rPr>
          <w:t>doi:10.1016/j.ijpp.2015.08.003</w:t>
        </w:r>
      </w:hyperlink>
    </w:p>
    <w:p w14:paraId="339AF13E" w14:textId="77777777" w:rsidR="00D77A90" w:rsidRPr="006D7375" w:rsidRDefault="00D77A90" w:rsidP="00C77C70">
      <w:pPr>
        <w:ind w:left="1440"/>
        <w:rPr>
          <w:rFonts w:asciiTheme="minorHAnsi" w:hAnsiTheme="minorHAnsi" w:cstheme="minorHAnsi"/>
          <w:b/>
        </w:rPr>
      </w:pPr>
    </w:p>
    <w:p w14:paraId="628048C4" w14:textId="0AA3E45B" w:rsidR="00D12A85" w:rsidRPr="006D7375" w:rsidRDefault="0009192B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Cs w:val="24"/>
        </w:rPr>
      </w:pPr>
      <w:r w:rsidRPr="006D7375">
        <w:rPr>
          <w:rFonts w:asciiTheme="minorHAnsi" w:hAnsiTheme="minorHAnsi" w:cstheme="minorHAnsi"/>
          <w:szCs w:val="24"/>
        </w:rPr>
        <w:lastRenderedPageBreak/>
        <w:t xml:space="preserve">2015 </w:t>
      </w:r>
      <w:r w:rsidRPr="006D7375">
        <w:rPr>
          <w:rFonts w:asciiTheme="minorHAnsi" w:hAnsiTheme="minorHAnsi" w:cstheme="minorHAnsi"/>
          <w:szCs w:val="24"/>
        </w:rPr>
        <w:tab/>
      </w:r>
      <w:r w:rsidR="00D12A85" w:rsidRPr="006D7375">
        <w:rPr>
          <w:rFonts w:asciiTheme="minorHAnsi" w:hAnsiTheme="minorHAnsi" w:cstheme="minorHAnsi"/>
          <w:b/>
          <w:szCs w:val="24"/>
        </w:rPr>
        <w:t>Toyne JM</w:t>
      </w:r>
      <w:r w:rsidR="00D12A85" w:rsidRPr="006D7375">
        <w:rPr>
          <w:rFonts w:asciiTheme="minorHAnsi" w:hAnsiTheme="minorHAnsi" w:cstheme="minorHAnsi"/>
          <w:szCs w:val="24"/>
        </w:rPr>
        <w:t xml:space="preserve">. The body sacrificed. A bioarchaeological analysis of ancient ritual violence at Túcume, Peru. </w:t>
      </w:r>
      <w:r w:rsidR="00D12A85" w:rsidRPr="006D7375">
        <w:rPr>
          <w:rFonts w:asciiTheme="minorHAnsi" w:hAnsiTheme="minorHAnsi" w:cstheme="minorHAnsi"/>
          <w:i/>
          <w:szCs w:val="24"/>
        </w:rPr>
        <w:t>Journal of Religion and Violence</w:t>
      </w:r>
      <w:r w:rsidR="00D12A85" w:rsidRPr="006D7375">
        <w:rPr>
          <w:rFonts w:asciiTheme="minorHAnsi" w:hAnsiTheme="minorHAnsi" w:cstheme="minorHAnsi"/>
          <w:szCs w:val="24"/>
        </w:rPr>
        <w:t xml:space="preserve">. </w:t>
      </w:r>
      <w:r w:rsidR="00E81932" w:rsidRPr="006D7375">
        <w:rPr>
          <w:rFonts w:asciiTheme="minorHAnsi" w:hAnsiTheme="minorHAnsi" w:cstheme="minorHAnsi"/>
          <w:szCs w:val="24"/>
        </w:rPr>
        <w:t xml:space="preserve">3:1: 137-171. </w:t>
      </w:r>
      <w:hyperlink r:id="rId19" w:history="1">
        <w:r w:rsidR="00E81932" w:rsidRPr="006D7375">
          <w:rPr>
            <w:rStyle w:val="Hyperlink"/>
            <w:rFonts w:asciiTheme="minorHAnsi" w:hAnsiTheme="minorHAnsi" w:cstheme="minorHAnsi"/>
            <w:color w:val="auto"/>
            <w:szCs w:val="24"/>
          </w:rPr>
          <w:t>DOI:</w:t>
        </w:r>
        <w:r w:rsidR="00E81932" w:rsidRPr="006D7375">
          <w:rPr>
            <w:rStyle w:val="Hyperlink"/>
            <w:rFonts w:asciiTheme="minorHAnsi" w:hAnsiTheme="minorHAnsi" w:cstheme="minorHAnsi"/>
            <w:color w:val="auto"/>
            <w:szCs w:val="24"/>
            <w:lang w:eastAsia="es-PE"/>
          </w:rPr>
          <w:t xml:space="preserve"> 10.5840/jrv20155217</w:t>
        </w:r>
      </w:hyperlink>
      <w:r w:rsidR="00E81932" w:rsidRPr="006D7375">
        <w:rPr>
          <w:rFonts w:asciiTheme="minorHAnsi" w:hAnsiTheme="minorHAnsi" w:cstheme="minorHAnsi"/>
          <w:szCs w:val="24"/>
          <w:lang w:eastAsia="es-PE"/>
        </w:rPr>
        <w:t xml:space="preserve"> </w:t>
      </w:r>
    </w:p>
    <w:p w14:paraId="6E746443" w14:textId="77777777" w:rsidR="00D12A85" w:rsidRPr="006D7375" w:rsidRDefault="00D12A85" w:rsidP="008C50B6">
      <w:pPr>
        <w:ind w:left="720" w:hanging="720"/>
        <w:rPr>
          <w:rFonts w:asciiTheme="minorHAnsi" w:hAnsiTheme="minorHAnsi" w:cstheme="minorHAnsi"/>
        </w:rPr>
      </w:pPr>
    </w:p>
    <w:p w14:paraId="02374F1C" w14:textId="475BF24E" w:rsidR="00A24C19" w:rsidRPr="006D7375" w:rsidRDefault="00486CC6" w:rsidP="00E553EE">
      <w:pPr>
        <w:pStyle w:val="ListParagraph"/>
        <w:numPr>
          <w:ilvl w:val="0"/>
          <w:numId w:val="34"/>
        </w:numPr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6D7375">
        <w:rPr>
          <w:rFonts w:asciiTheme="minorHAnsi" w:hAnsiTheme="minorHAnsi" w:cstheme="minorHAnsi"/>
          <w:szCs w:val="24"/>
        </w:rPr>
        <w:t>2015</w:t>
      </w:r>
      <w:r w:rsidR="0009192B" w:rsidRPr="006D7375">
        <w:rPr>
          <w:rFonts w:asciiTheme="minorHAnsi" w:hAnsiTheme="minorHAnsi" w:cstheme="minorHAnsi"/>
          <w:szCs w:val="24"/>
        </w:rPr>
        <w:tab/>
      </w:r>
      <w:r w:rsidR="00A24C19" w:rsidRPr="006D7375">
        <w:rPr>
          <w:rFonts w:asciiTheme="minorHAnsi" w:hAnsiTheme="minorHAnsi" w:cstheme="minorHAnsi"/>
          <w:b/>
          <w:szCs w:val="24"/>
        </w:rPr>
        <w:t>Toyne JM.</w:t>
      </w:r>
      <w:r w:rsidR="002A7A6D" w:rsidRPr="006D7375">
        <w:rPr>
          <w:rFonts w:asciiTheme="minorHAnsi" w:hAnsiTheme="minorHAnsi" w:cstheme="minorHAnsi"/>
          <w:szCs w:val="24"/>
        </w:rPr>
        <w:t xml:space="preserve">  Tibial surgery in a</w:t>
      </w:r>
      <w:r w:rsidR="00A24C19" w:rsidRPr="006D7375">
        <w:rPr>
          <w:rFonts w:asciiTheme="minorHAnsi" w:hAnsiTheme="minorHAnsi" w:cstheme="minorHAnsi"/>
          <w:szCs w:val="24"/>
        </w:rPr>
        <w:t xml:space="preserve">ncient Peru. </w:t>
      </w:r>
      <w:r w:rsidR="00A24C19" w:rsidRPr="006D7375">
        <w:rPr>
          <w:rFonts w:asciiTheme="minorHAnsi" w:hAnsiTheme="minorHAnsi" w:cstheme="minorHAnsi"/>
          <w:i/>
          <w:szCs w:val="24"/>
        </w:rPr>
        <w:t>International Journal of Paleopathology.</w:t>
      </w:r>
      <w:r w:rsidRPr="006D7375">
        <w:rPr>
          <w:rFonts w:asciiTheme="minorHAnsi" w:hAnsiTheme="minorHAnsi" w:cstheme="minorHAnsi"/>
          <w:szCs w:val="24"/>
        </w:rPr>
        <w:t xml:space="preserve"> 8:29-35</w:t>
      </w:r>
      <w:r w:rsidR="00A24C19" w:rsidRPr="006D7375">
        <w:rPr>
          <w:rFonts w:asciiTheme="minorHAnsi" w:hAnsiTheme="minorHAnsi" w:cstheme="minorHAnsi"/>
          <w:szCs w:val="24"/>
        </w:rPr>
        <w:t>.</w:t>
      </w:r>
      <w:r w:rsidR="008C50B6" w:rsidRPr="006D7375">
        <w:rPr>
          <w:rFonts w:asciiTheme="minorHAnsi" w:hAnsiTheme="minorHAnsi" w:cstheme="minorHAnsi"/>
          <w:szCs w:val="24"/>
        </w:rPr>
        <w:t xml:space="preserve"> </w:t>
      </w:r>
      <w:hyperlink r:id="rId20" w:tgtFrame="doilink" w:history="1">
        <w:r w:rsidR="008C50B6" w:rsidRPr="006D7375">
          <w:rPr>
            <w:rStyle w:val="Hyperlink"/>
            <w:rFonts w:asciiTheme="minorHAnsi" w:hAnsiTheme="minorHAnsi" w:cstheme="minorHAnsi"/>
            <w:color w:val="auto"/>
            <w:szCs w:val="24"/>
          </w:rPr>
          <w:t>doi:10.1016/j.ijpp.2014.09.002</w:t>
        </w:r>
      </w:hyperlink>
    </w:p>
    <w:p w14:paraId="2B189BDB" w14:textId="77777777" w:rsidR="00A247F4" w:rsidRPr="006D7375" w:rsidRDefault="00A247F4" w:rsidP="00A247F4">
      <w:pPr>
        <w:rPr>
          <w:rFonts w:asciiTheme="minorHAnsi" w:hAnsiTheme="minorHAnsi" w:cstheme="minorHAnsi"/>
        </w:rPr>
      </w:pPr>
    </w:p>
    <w:p w14:paraId="5A8DA370" w14:textId="069E23FD" w:rsidR="00FB2B91" w:rsidRPr="006D7375" w:rsidRDefault="00A24EB7" w:rsidP="00E553E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2014 </w:t>
      </w:r>
      <w:r w:rsidRPr="006D7375">
        <w:rPr>
          <w:rFonts w:asciiTheme="minorHAnsi" w:hAnsiTheme="minorHAnsi" w:cstheme="minorHAnsi"/>
          <w:szCs w:val="24"/>
        </w:rPr>
        <w:tab/>
      </w:r>
      <w:r w:rsidR="00C475CE"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b/>
          <w:szCs w:val="24"/>
        </w:rPr>
        <w:t>,</w:t>
      </w:r>
      <w:r w:rsidRPr="006D7375">
        <w:rPr>
          <w:rFonts w:asciiTheme="minorHAnsi" w:hAnsiTheme="minorHAnsi" w:cstheme="minorHAnsi"/>
          <w:szCs w:val="24"/>
        </w:rPr>
        <w:t xml:space="preserve"> White</w:t>
      </w:r>
      <w:r w:rsidR="00C475CE" w:rsidRPr="006D7375">
        <w:rPr>
          <w:rFonts w:asciiTheme="minorHAnsi" w:hAnsiTheme="minorHAnsi" w:cstheme="minorHAnsi"/>
          <w:szCs w:val="24"/>
        </w:rPr>
        <w:t xml:space="preserve"> CD</w:t>
      </w:r>
      <w:r w:rsidRPr="006D7375">
        <w:rPr>
          <w:rFonts w:asciiTheme="minorHAnsi" w:hAnsiTheme="minorHAnsi" w:cstheme="minorHAnsi"/>
          <w:szCs w:val="24"/>
        </w:rPr>
        <w:t>, Verano</w:t>
      </w:r>
      <w:r w:rsidR="00C475CE" w:rsidRPr="006D7375">
        <w:rPr>
          <w:rFonts w:asciiTheme="minorHAnsi" w:hAnsiTheme="minorHAnsi" w:cstheme="minorHAnsi"/>
          <w:szCs w:val="24"/>
        </w:rPr>
        <w:t xml:space="preserve"> JW</w:t>
      </w:r>
      <w:r w:rsidRPr="006D737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D7375">
        <w:rPr>
          <w:rFonts w:asciiTheme="minorHAnsi" w:hAnsiTheme="minorHAnsi" w:cstheme="minorHAnsi"/>
          <w:szCs w:val="24"/>
        </w:rPr>
        <w:t>Uceda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Castillo</w:t>
      </w:r>
      <w:r w:rsidR="00C475CE" w:rsidRPr="006D7375">
        <w:rPr>
          <w:rFonts w:asciiTheme="minorHAnsi" w:hAnsiTheme="minorHAnsi" w:cstheme="minorHAnsi"/>
          <w:szCs w:val="24"/>
        </w:rPr>
        <w:t xml:space="preserve"> S</w:t>
      </w:r>
      <w:r w:rsidRPr="006D7375">
        <w:rPr>
          <w:rFonts w:asciiTheme="minorHAnsi" w:hAnsiTheme="minorHAnsi" w:cstheme="minorHAnsi"/>
          <w:szCs w:val="24"/>
        </w:rPr>
        <w:t>,</w:t>
      </w:r>
      <w:r w:rsidR="00C475CE" w:rsidRPr="006D737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74192" w:rsidRPr="006D7375">
        <w:rPr>
          <w:rFonts w:asciiTheme="minorHAnsi" w:hAnsiTheme="minorHAnsi" w:cstheme="minorHAnsi"/>
          <w:szCs w:val="24"/>
        </w:rPr>
        <w:t>Millaire</w:t>
      </w:r>
      <w:proofErr w:type="spellEnd"/>
      <w:r w:rsidR="00C475CE" w:rsidRPr="006D7375">
        <w:rPr>
          <w:rFonts w:asciiTheme="minorHAnsi" w:hAnsiTheme="minorHAnsi" w:cstheme="minorHAnsi"/>
          <w:szCs w:val="24"/>
        </w:rPr>
        <w:t xml:space="preserve"> JF,</w:t>
      </w:r>
      <w:r w:rsidRPr="006D737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D7375">
        <w:rPr>
          <w:rFonts w:asciiTheme="minorHAnsi" w:hAnsiTheme="minorHAnsi" w:cstheme="minorHAnsi"/>
          <w:szCs w:val="24"/>
        </w:rPr>
        <w:t>Longstaffe</w:t>
      </w:r>
      <w:proofErr w:type="spellEnd"/>
      <w:r w:rsidR="00C475CE" w:rsidRPr="006D7375">
        <w:rPr>
          <w:rFonts w:asciiTheme="minorHAnsi" w:hAnsiTheme="minorHAnsi" w:cstheme="minorHAnsi"/>
          <w:szCs w:val="24"/>
        </w:rPr>
        <w:t xml:space="preserve"> FJ</w:t>
      </w:r>
      <w:r w:rsidR="002A7A6D" w:rsidRPr="006D7375">
        <w:rPr>
          <w:rFonts w:asciiTheme="minorHAnsi" w:hAnsiTheme="minorHAnsi" w:cstheme="minorHAnsi"/>
          <w:szCs w:val="24"/>
        </w:rPr>
        <w:t>. Residential h</w:t>
      </w:r>
      <w:r w:rsidRPr="006D7375">
        <w:rPr>
          <w:rFonts w:asciiTheme="minorHAnsi" w:hAnsiTheme="minorHAnsi" w:cstheme="minorHAnsi"/>
          <w:szCs w:val="24"/>
        </w:rPr>
        <w:t>istories</w:t>
      </w:r>
      <w:r w:rsidR="002A7A6D" w:rsidRPr="006D7375">
        <w:rPr>
          <w:rFonts w:asciiTheme="minorHAnsi" w:hAnsiTheme="minorHAnsi" w:cstheme="minorHAnsi"/>
          <w:szCs w:val="24"/>
        </w:rPr>
        <w:t xml:space="preserve"> of elites and sacrificial v</w:t>
      </w:r>
      <w:r w:rsidR="002A005B" w:rsidRPr="006D7375">
        <w:rPr>
          <w:rFonts w:asciiTheme="minorHAnsi" w:hAnsiTheme="minorHAnsi" w:cstheme="minorHAnsi"/>
          <w:szCs w:val="24"/>
        </w:rPr>
        <w:t>ictims</w:t>
      </w:r>
      <w:r w:rsidRPr="006D7375">
        <w:rPr>
          <w:rFonts w:asciiTheme="minorHAnsi" w:hAnsiTheme="minorHAnsi" w:cstheme="minorHAnsi"/>
          <w:szCs w:val="24"/>
        </w:rPr>
        <w:t xml:space="preserve"> at Huacas de Moche, Peru</w:t>
      </w:r>
      <w:r w:rsidR="002A7A6D" w:rsidRPr="006D7375">
        <w:rPr>
          <w:rFonts w:asciiTheme="minorHAnsi" w:hAnsiTheme="minorHAnsi" w:cstheme="minorHAnsi"/>
          <w:szCs w:val="24"/>
        </w:rPr>
        <w:t>, as reconstructed from oxygen i</w:t>
      </w:r>
      <w:r w:rsidR="002A005B" w:rsidRPr="006D7375">
        <w:rPr>
          <w:rFonts w:asciiTheme="minorHAnsi" w:hAnsiTheme="minorHAnsi" w:cstheme="minorHAnsi"/>
          <w:szCs w:val="24"/>
        </w:rPr>
        <w:t>sotopes</w:t>
      </w:r>
      <w:r w:rsidRPr="006D7375">
        <w:rPr>
          <w:rFonts w:asciiTheme="minorHAnsi" w:hAnsiTheme="minorHAnsi" w:cstheme="minorHAnsi"/>
          <w:szCs w:val="24"/>
        </w:rPr>
        <w:t xml:space="preserve">.  </w:t>
      </w:r>
      <w:r w:rsidRPr="006D7375">
        <w:rPr>
          <w:rFonts w:asciiTheme="minorHAnsi" w:hAnsiTheme="minorHAnsi" w:cstheme="minorHAnsi"/>
          <w:i/>
          <w:szCs w:val="24"/>
        </w:rPr>
        <w:t>Journal of Archaeological Science</w:t>
      </w:r>
      <w:r w:rsidRPr="006D7375">
        <w:rPr>
          <w:rFonts w:asciiTheme="minorHAnsi" w:hAnsiTheme="minorHAnsi" w:cstheme="minorHAnsi"/>
          <w:szCs w:val="24"/>
        </w:rPr>
        <w:t xml:space="preserve">. 42:15-28. </w:t>
      </w:r>
      <w:hyperlink r:id="rId21" w:tgtFrame="_blank" w:history="1">
        <w:r w:rsidRPr="006D7375">
          <w:rPr>
            <w:rStyle w:val="Hyperlink"/>
            <w:rFonts w:asciiTheme="minorHAnsi" w:hAnsiTheme="minorHAnsi" w:cstheme="minorHAnsi"/>
            <w:color w:val="auto"/>
            <w:szCs w:val="24"/>
          </w:rPr>
          <w:t>http://dx.doi.org/10.1016/j.jas.2013.10.036</w:t>
        </w:r>
      </w:hyperlink>
      <w:r w:rsidR="00FB2B91" w:rsidRPr="006D7375">
        <w:rPr>
          <w:rFonts w:asciiTheme="minorHAnsi" w:hAnsiTheme="minorHAnsi" w:cstheme="minorHAnsi"/>
          <w:szCs w:val="24"/>
        </w:rPr>
        <w:t xml:space="preserve"> </w:t>
      </w:r>
    </w:p>
    <w:p w14:paraId="24544C82" w14:textId="77777777" w:rsidR="00134121" w:rsidRPr="006D7375" w:rsidRDefault="00134121" w:rsidP="00134121">
      <w:pPr>
        <w:rPr>
          <w:rFonts w:asciiTheme="minorHAnsi" w:hAnsiTheme="minorHAnsi" w:cstheme="minorHAnsi"/>
        </w:rPr>
      </w:pPr>
    </w:p>
    <w:p w14:paraId="5107D8F0" w14:textId="35251619" w:rsidR="0057030E" w:rsidRPr="006D7375" w:rsidRDefault="0057030E" w:rsidP="00B01742">
      <w:pPr>
        <w:ind w:left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</w:rPr>
        <w:t xml:space="preserve">2011 </w:t>
      </w:r>
      <w:r w:rsidRPr="006D7375">
        <w:rPr>
          <w:rFonts w:asciiTheme="minorHAnsi" w:hAnsiTheme="minorHAnsi" w:cstheme="minorHAnsi"/>
        </w:rPr>
        <w:tab/>
      </w:r>
      <w:r w:rsidR="00C475CE" w:rsidRPr="006D7375">
        <w:rPr>
          <w:rFonts w:asciiTheme="minorHAnsi" w:hAnsiTheme="minorHAnsi" w:cstheme="minorHAnsi"/>
          <w:b/>
          <w:bCs/>
        </w:rPr>
        <w:t>Toyne J</w:t>
      </w:r>
      <w:r w:rsidRPr="006D7375">
        <w:rPr>
          <w:rFonts w:asciiTheme="minorHAnsi" w:hAnsiTheme="minorHAnsi" w:cstheme="minorHAnsi"/>
          <w:b/>
          <w:bCs/>
        </w:rPr>
        <w:t>M.</w:t>
      </w:r>
      <w:r w:rsidRPr="006D7375">
        <w:rPr>
          <w:rFonts w:asciiTheme="minorHAnsi" w:hAnsiTheme="minorHAnsi" w:cstheme="minorHAnsi"/>
        </w:rPr>
        <w:t xml:space="preserve">  </w:t>
      </w:r>
      <w:r w:rsidRPr="006D7375">
        <w:rPr>
          <w:rFonts w:asciiTheme="minorHAnsi" w:hAnsiTheme="minorHAnsi" w:cstheme="minorHAnsi"/>
          <w:bCs/>
        </w:rPr>
        <w:t>Interpretations of</w:t>
      </w:r>
      <w:r w:rsidR="002A005B" w:rsidRPr="006D7375">
        <w:rPr>
          <w:rFonts w:asciiTheme="minorHAnsi" w:hAnsiTheme="minorHAnsi" w:cstheme="minorHAnsi"/>
          <w:bCs/>
        </w:rPr>
        <w:t xml:space="preserve"> pre-Hispanic </w:t>
      </w:r>
      <w:r w:rsidR="002A7A6D" w:rsidRPr="006D7375">
        <w:rPr>
          <w:rFonts w:asciiTheme="minorHAnsi" w:hAnsiTheme="minorHAnsi" w:cstheme="minorHAnsi"/>
          <w:bCs/>
        </w:rPr>
        <w:t>r</w:t>
      </w:r>
      <w:r w:rsidR="002A005B" w:rsidRPr="006D7375">
        <w:rPr>
          <w:rFonts w:asciiTheme="minorHAnsi" w:hAnsiTheme="minorHAnsi" w:cstheme="minorHAnsi"/>
          <w:bCs/>
        </w:rPr>
        <w:t>itua</w:t>
      </w:r>
      <w:r w:rsidR="002A7A6D" w:rsidRPr="006D7375">
        <w:rPr>
          <w:rFonts w:asciiTheme="minorHAnsi" w:hAnsiTheme="minorHAnsi" w:cstheme="minorHAnsi"/>
          <w:bCs/>
        </w:rPr>
        <w:t>l violence at Túcume, from cut m</w:t>
      </w:r>
      <w:r w:rsidR="002A005B" w:rsidRPr="006D7375">
        <w:rPr>
          <w:rFonts w:asciiTheme="minorHAnsi" w:hAnsiTheme="minorHAnsi" w:cstheme="minorHAnsi"/>
          <w:bCs/>
        </w:rPr>
        <w:t xml:space="preserve">ark </w:t>
      </w:r>
      <w:r w:rsidR="002A7A6D" w:rsidRPr="006D7375">
        <w:rPr>
          <w:rFonts w:asciiTheme="minorHAnsi" w:hAnsiTheme="minorHAnsi" w:cstheme="minorHAnsi"/>
          <w:bCs/>
        </w:rPr>
        <w:t>a</w:t>
      </w:r>
      <w:r w:rsidR="002A005B" w:rsidRPr="006D7375">
        <w:rPr>
          <w:rFonts w:asciiTheme="minorHAnsi" w:hAnsiTheme="minorHAnsi" w:cstheme="minorHAnsi"/>
          <w:bCs/>
        </w:rPr>
        <w:t>nalysis</w:t>
      </w:r>
      <w:r w:rsidRPr="006D7375">
        <w:rPr>
          <w:rFonts w:asciiTheme="minorHAnsi" w:hAnsiTheme="minorHAnsi" w:cstheme="minorHAnsi"/>
          <w:bCs/>
        </w:rPr>
        <w:t xml:space="preserve">. </w:t>
      </w:r>
      <w:r w:rsidRPr="006D7375">
        <w:rPr>
          <w:rFonts w:asciiTheme="minorHAnsi" w:hAnsiTheme="minorHAnsi" w:cstheme="minorHAnsi"/>
          <w:bCs/>
          <w:i/>
        </w:rPr>
        <w:t>Latin American Antiquity</w:t>
      </w:r>
      <w:r w:rsidR="007F4D2F" w:rsidRPr="006D7375">
        <w:rPr>
          <w:rFonts w:asciiTheme="minorHAnsi" w:hAnsiTheme="minorHAnsi" w:cstheme="minorHAnsi"/>
          <w:bCs/>
        </w:rPr>
        <w:t xml:space="preserve">. </w:t>
      </w:r>
      <w:r w:rsidRPr="006D7375">
        <w:rPr>
          <w:rFonts w:asciiTheme="minorHAnsi" w:hAnsiTheme="minorHAnsi" w:cstheme="minorHAnsi"/>
          <w:bCs/>
        </w:rPr>
        <w:t>22(4): 505-523.</w:t>
      </w:r>
    </w:p>
    <w:p w14:paraId="4E282F6D" w14:textId="77777777" w:rsidR="0057030E" w:rsidRPr="006D7375" w:rsidRDefault="0057030E" w:rsidP="00B01742">
      <w:pPr>
        <w:ind w:left="360"/>
        <w:rPr>
          <w:rFonts w:asciiTheme="minorHAnsi" w:hAnsiTheme="minorHAnsi" w:cstheme="minorHAnsi"/>
          <w:bCs/>
        </w:rPr>
      </w:pPr>
    </w:p>
    <w:p w14:paraId="50AC75F1" w14:textId="7462D252" w:rsidR="0057030E" w:rsidRPr="006D7375" w:rsidRDefault="0057030E" w:rsidP="00B01742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2011</w:t>
      </w:r>
      <w:r w:rsidRPr="006D7375">
        <w:rPr>
          <w:rFonts w:asciiTheme="minorHAnsi" w:hAnsiTheme="minorHAnsi" w:cstheme="minorHAnsi"/>
        </w:rPr>
        <w:tab/>
      </w:r>
      <w:r w:rsidR="00496561" w:rsidRPr="006D7375">
        <w:rPr>
          <w:rFonts w:asciiTheme="minorHAnsi" w:hAnsiTheme="minorHAnsi" w:cstheme="minorHAnsi"/>
          <w:b/>
        </w:rPr>
        <w:t>Toyn</w:t>
      </w:r>
      <w:r w:rsidR="00C475CE" w:rsidRPr="006D7375">
        <w:rPr>
          <w:rFonts w:asciiTheme="minorHAnsi" w:hAnsiTheme="minorHAnsi" w:cstheme="minorHAnsi"/>
          <w:b/>
        </w:rPr>
        <w:t>e J</w:t>
      </w:r>
      <w:r w:rsidRPr="006D7375">
        <w:rPr>
          <w:rFonts w:asciiTheme="minorHAnsi" w:hAnsiTheme="minorHAnsi" w:cstheme="minorHAnsi"/>
          <w:b/>
        </w:rPr>
        <w:t xml:space="preserve">M.  </w:t>
      </w:r>
      <w:r w:rsidR="002A7A6D" w:rsidRPr="006D7375">
        <w:rPr>
          <w:rFonts w:asciiTheme="minorHAnsi" w:hAnsiTheme="minorHAnsi" w:cstheme="minorHAnsi"/>
        </w:rPr>
        <w:t xml:space="preserve">Possible cases of scalping from </w:t>
      </w:r>
      <w:proofErr w:type="spellStart"/>
      <w:r w:rsidR="002A7A6D" w:rsidRPr="006D7375">
        <w:rPr>
          <w:rFonts w:asciiTheme="minorHAnsi" w:hAnsiTheme="minorHAnsi" w:cstheme="minorHAnsi"/>
        </w:rPr>
        <w:t>Prehispanic</w:t>
      </w:r>
      <w:proofErr w:type="spellEnd"/>
      <w:r w:rsidR="002A7A6D" w:rsidRPr="006D7375">
        <w:rPr>
          <w:rFonts w:asciiTheme="minorHAnsi" w:hAnsiTheme="minorHAnsi" w:cstheme="minorHAnsi"/>
        </w:rPr>
        <w:t xml:space="preserve"> h</w:t>
      </w:r>
      <w:r w:rsidRPr="006D7375">
        <w:rPr>
          <w:rFonts w:asciiTheme="minorHAnsi" w:hAnsiTheme="minorHAnsi" w:cstheme="minorHAnsi"/>
        </w:rPr>
        <w:t xml:space="preserve">ighland Peru. </w:t>
      </w:r>
      <w:r w:rsidRPr="006D7375">
        <w:rPr>
          <w:rFonts w:asciiTheme="minorHAnsi" w:hAnsiTheme="minorHAnsi" w:cstheme="minorHAnsi"/>
          <w:i/>
        </w:rPr>
        <w:t>International Journal of Osteoarchaeology.</w:t>
      </w:r>
      <w:r w:rsidR="004D1284" w:rsidRPr="006D7375">
        <w:rPr>
          <w:rFonts w:asciiTheme="minorHAnsi" w:hAnsiTheme="minorHAnsi" w:cstheme="minorHAnsi"/>
        </w:rPr>
        <w:t xml:space="preserve"> 21:2:227-242. </w:t>
      </w:r>
      <w:hyperlink r:id="rId22" w:history="1">
        <w:r w:rsidR="004D1284" w:rsidRPr="006D7375">
          <w:rPr>
            <w:rStyle w:val="Hyperlink"/>
            <w:rFonts w:asciiTheme="minorHAnsi" w:hAnsiTheme="minorHAnsi" w:cstheme="minorHAnsi"/>
            <w:color w:val="auto"/>
          </w:rPr>
          <w:t>DOI: 10.1002/oa.1127</w:t>
        </w:r>
      </w:hyperlink>
    </w:p>
    <w:p w14:paraId="390A1B74" w14:textId="77777777" w:rsidR="0057030E" w:rsidRPr="006D7375" w:rsidRDefault="0057030E" w:rsidP="00B01742">
      <w:pPr>
        <w:ind w:left="360"/>
        <w:rPr>
          <w:rFonts w:asciiTheme="minorHAnsi" w:hAnsiTheme="minorHAnsi" w:cstheme="minorHAnsi"/>
          <w:bCs/>
        </w:rPr>
      </w:pPr>
    </w:p>
    <w:p w14:paraId="53CBFD6B" w14:textId="311BF5FB" w:rsidR="0057030E" w:rsidRPr="006D7375" w:rsidRDefault="0057030E" w:rsidP="00B01742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2006</w:t>
      </w:r>
      <w:r w:rsidRPr="006D7375">
        <w:rPr>
          <w:rFonts w:asciiTheme="minorHAnsi" w:hAnsiTheme="minorHAnsi" w:cstheme="minorHAnsi"/>
        </w:rPr>
        <w:tab/>
      </w:r>
      <w:r w:rsidR="00C475CE" w:rsidRPr="006D7375">
        <w:rPr>
          <w:rFonts w:asciiTheme="minorHAnsi" w:hAnsiTheme="minorHAnsi" w:cstheme="minorHAnsi"/>
          <w:b/>
        </w:rPr>
        <w:t>Toyne J</w:t>
      </w:r>
      <w:r w:rsidRPr="006D7375">
        <w:rPr>
          <w:rFonts w:asciiTheme="minorHAnsi" w:hAnsiTheme="minorHAnsi" w:cstheme="minorHAnsi"/>
          <w:b/>
        </w:rPr>
        <w:t>M.</w:t>
      </w:r>
      <w:r w:rsidRPr="006D7375">
        <w:rPr>
          <w:rFonts w:asciiTheme="minorHAnsi" w:hAnsiTheme="minorHAnsi" w:cstheme="minorHAnsi"/>
        </w:rPr>
        <w:t xml:space="preserve">  Using more than a fine-toothed comb: The applications of DNA analysis of human hair.  </w:t>
      </w:r>
      <w:r w:rsidRPr="006D7375">
        <w:rPr>
          <w:rFonts w:asciiTheme="minorHAnsi" w:hAnsiTheme="minorHAnsi" w:cstheme="minorHAnsi"/>
          <w:i/>
        </w:rPr>
        <w:t>Human Mosaic</w:t>
      </w:r>
      <w:r w:rsidR="00F15655" w:rsidRPr="006D7375">
        <w:rPr>
          <w:rFonts w:asciiTheme="minorHAnsi" w:hAnsiTheme="minorHAnsi" w:cstheme="minorHAnsi"/>
        </w:rPr>
        <w:t>.</w:t>
      </w:r>
      <w:r w:rsidRPr="006D7375">
        <w:rPr>
          <w:rFonts w:asciiTheme="minorHAnsi" w:hAnsiTheme="minorHAnsi" w:cstheme="minorHAnsi"/>
        </w:rPr>
        <w:t xml:space="preserve"> 35:42-49.</w:t>
      </w:r>
    </w:p>
    <w:p w14:paraId="53C5DF44" w14:textId="77777777" w:rsidR="0057030E" w:rsidRPr="006D7375" w:rsidRDefault="0057030E" w:rsidP="0057030E">
      <w:pPr>
        <w:ind w:left="720" w:hanging="720"/>
        <w:rPr>
          <w:rFonts w:asciiTheme="minorHAnsi" w:hAnsiTheme="minorHAnsi" w:cstheme="minorHAnsi"/>
        </w:rPr>
      </w:pPr>
    </w:p>
    <w:p w14:paraId="69131508" w14:textId="7709B98C" w:rsidR="0057030E" w:rsidRPr="006D7375" w:rsidRDefault="0057030E" w:rsidP="00B01742">
      <w:pPr>
        <w:ind w:left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</w:rPr>
        <w:t>1999</w:t>
      </w:r>
      <w:r w:rsidRPr="006D7375">
        <w:rPr>
          <w:rFonts w:asciiTheme="minorHAnsi" w:hAnsiTheme="minorHAnsi" w:cstheme="minorHAnsi"/>
        </w:rPr>
        <w:tab/>
      </w:r>
      <w:r w:rsidR="00C475CE" w:rsidRPr="006D7375">
        <w:rPr>
          <w:rFonts w:asciiTheme="minorHAnsi" w:hAnsiTheme="minorHAnsi" w:cstheme="minorHAnsi"/>
          <w:b/>
        </w:rPr>
        <w:t>Toyne J</w:t>
      </w:r>
      <w:r w:rsidRPr="006D7375">
        <w:rPr>
          <w:rFonts w:asciiTheme="minorHAnsi" w:hAnsiTheme="minorHAnsi" w:cstheme="minorHAnsi"/>
          <w:b/>
        </w:rPr>
        <w:t>M</w:t>
      </w:r>
      <w:r w:rsidR="002A7A6D" w:rsidRPr="006D7375">
        <w:rPr>
          <w:rFonts w:asciiTheme="minorHAnsi" w:hAnsiTheme="minorHAnsi" w:cstheme="minorHAnsi"/>
        </w:rPr>
        <w:t>.  From Coca to cocaine: The development of traditional drug use to modern drug a</w:t>
      </w:r>
      <w:r w:rsidRPr="006D7375">
        <w:rPr>
          <w:rFonts w:asciiTheme="minorHAnsi" w:hAnsiTheme="minorHAnsi" w:cstheme="minorHAnsi"/>
        </w:rPr>
        <w:t xml:space="preserve">buse. </w:t>
      </w:r>
      <w:r w:rsidRPr="006D7375">
        <w:rPr>
          <w:rFonts w:asciiTheme="minorHAnsi" w:hAnsiTheme="minorHAnsi" w:cstheme="minorHAnsi"/>
          <w:i/>
          <w:lang w:val="es-PE"/>
        </w:rPr>
        <w:t>Totem</w:t>
      </w:r>
      <w:r w:rsidR="00F15655" w:rsidRPr="006D7375">
        <w:rPr>
          <w:rFonts w:asciiTheme="minorHAnsi" w:hAnsiTheme="minorHAnsi" w:cstheme="minorHAnsi"/>
          <w:lang w:val="es-PE"/>
        </w:rPr>
        <w:t>.</w:t>
      </w:r>
      <w:r w:rsidRPr="006D7375">
        <w:rPr>
          <w:rFonts w:asciiTheme="minorHAnsi" w:hAnsiTheme="minorHAnsi" w:cstheme="minorHAnsi"/>
          <w:lang w:val="es-PE"/>
        </w:rPr>
        <w:t xml:space="preserve"> 7:19-32.</w:t>
      </w:r>
    </w:p>
    <w:p w14:paraId="1C1AD23D" w14:textId="77777777" w:rsidR="00F81C60" w:rsidRPr="006D7375" w:rsidRDefault="00F81C60" w:rsidP="00AE747F">
      <w:pPr>
        <w:ind w:left="1440" w:hanging="1440"/>
        <w:rPr>
          <w:rFonts w:asciiTheme="minorHAnsi" w:hAnsiTheme="minorHAnsi" w:cstheme="minorHAnsi"/>
          <w:lang w:val="es-PE"/>
        </w:rPr>
      </w:pPr>
    </w:p>
    <w:p w14:paraId="237AACD9" w14:textId="7D49ACB4" w:rsidR="00DE4E1E" w:rsidRPr="006D7375" w:rsidRDefault="00D304A3" w:rsidP="008F4872">
      <w:pPr>
        <w:pBdr>
          <w:bottom w:val="single" w:sz="4" w:space="1" w:color="auto"/>
        </w:pBdr>
        <w:ind w:left="1440" w:hanging="1440"/>
        <w:rPr>
          <w:rFonts w:asciiTheme="minorHAnsi" w:hAnsiTheme="minorHAnsi" w:cstheme="minorHAnsi"/>
          <w:b/>
          <w:lang w:val="es-PE"/>
        </w:rPr>
      </w:pPr>
      <w:r w:rsidRPr="006D7375">
        <w:rPr>
          <w:rFonts w:asciiTheme="minorHAnsi" w:hAnsiTheme="minorHAnsi" w:cstheme="minorHAnsi"/>
          <w:b/>
          <w:lang w:val="es-PE"/>
        </w:rPr>
        <w:t>UNDER REVIEW PEER-REVIEWED JOURNAL ARTICLES</w:t>
      </w:r>
    </w:p>
    <w:p w14:paraId="0AF8456E" w14:textId="0F11AA35" w:rsidR="001467EF" w:rsidRPr="006D7375" w:rsidRDefault="001467EF" w:rsidP="001467EF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Cs/>
        </w:rPr>
        <w:t>Under review</w:t>
      </w:r>
      <w:r w:rsidRPr="006D7375">
        <w:rPr>
          <w:rFonts w:asciiTheme="minorHAnsi" w:hAnsiTheme="minorHAnsi" w:cstheme="minorHAnsi"/>
          <w:bCs/>
        </w:rPr>
        <w:tab/>
      </w:r>
      <w:r w:rsidRPr="006D7375">
        <w:rPr>
          <w:rFonts w:asciiTheme="minorHAnsi" w:hAnsiTheme="minorHAnsi" w:cstheme="minorHAnsi"/>
          <w:b/>
          <w:bCs/>
        </w:rPr>
        <w:t>Toyne JM</w:t>
      </w:r>
      <w:r w:rsidRPr="006D7375">
        <w:rPr>
          <w:rFonts w:asciiTheme="minorHAnsi" w:hAnsiTheme="minorHAnsi" w:cstheme="minorHAnsi"/>
          <w:bCs/>
        </w:rPr>
        <w:t xml:space="preserve">, Schow C**, Esplin N**. </w:t>
      </w:r>
      <w:r w:rsidRPr="006D7375">
        <w:rPr>
          <w:rFonts w:asciiTheme="minorHAnsi" w:hAnsiTheme="minorHAnsi" w:cstheme="minorHAnsi"/>
        </w:rPr>
        <w:t xml:space="preserve">Beyond tuberculosis, other pathological spinal conditions in ancient Chachapoya mummified remains. </w:t>
      </w:r>
      <w:r w:rsidRPr="006D7375">
        <w:rPr>
          <w:rFonts w:asciiTheme="minorHAnsi" w:hAnsiTheme="minorHAnsi" w:cstheme="minorHAnsi"/>
          <w:i/>
        </w:rPr>
        <w:t>Proceedings of the Extraordinary World Mummy Congress</w:t>
      </w:r>
      <w:r w:rsidRPr="006D7375">
        <w:rPr>
          <w:rFonts w:asciiTheme="minorHAnsi" w:hAnsiTheme="minorHAnsi" w:cstheme="minorHAnsi"/>
        </w:rPr>
        <w:t>. Submitted June 2019.</w:t>
      </w:r>
    </w:p>
    <w:p w14:paraId="198309B2" w14:textId="77777777" w:rsidR="00F24547" w:rsidRPr="006D7375" w:rsidRDefault="00F24547" w:rsidP="00491F73">
      <w:pPr>
        <w:ind w:left="1440" w:hanging="1440"/>
        <w:rPr>
          <w:rFonts w:asciiTheme="minorHAnsi" w:hAnsiTheme="minorHAnsi" w:cstheme="minorHAnsi"/>
        </w:rPr>
      </w:pPr>
    </w:p>
    <w:p w14:paraId="4C002B14" w14:textId="25DBD305" w:rsidR="00AE747F" w:rsidRPr="006D7375" w:rsidRDefault="00BF604D" w:rsidP="00F81C60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PEER-</w:t>
      </w:r>
      <w:r w:rsidR="0057030E" w:rsidRPr="006D7375">
        <w:rPr>
          <w:rFonts w:asciiTheme="minorHAnsi" w:hAnsiTheme="minorHAnsi" w:cstheme="minorHAnsi"/>
        </w:rPr>
        <w:t>REVIEWED BOOK CHAPTERS</w:t>
      </w:r>
      <w:r w:rsidR="00D12A85" w:rsidRPr="006D7375">
        <w:rPr>
          <w:rFonts w:asciiTheme="minorHAnsi" w:hAnsiTheme="minorHAnsi" w:cstheme="minorHAnsi"/>
        </w:rPr>
        <w:t xml:space="preserve"> </w:t>
      </w:r>
      <w:r w:rsidR="00EF1737" w:rsidRPr="006D7375">
        <w:rPr>
          <w:rFonts w:asciiTheme="minorHAnsi" w:hAnsiTheme="minorHAnsi" w:cstheme="minorHAnsi"/>
        </w:rPr>
        <w:tab/>
      </w:r>
      <w:r w:rsidR="00EF1737" w:rsidRPr="006D7375">
        <w:rPr>
          <w:rFonts w:asciiTheme="minorHAnsi" w:hAnsiTheme="minorHAnsi" w:cstheme="minorHAnsi"/>
        </w:rPr>
        <w:tab/>
      </w:r>
      <w:r w:rsidR="00EF1737" w:rsidRPr="006D7375">
        <w:rPr>
          <w:rFonts w:asciiTheme="minorHAnsi" w:hAnsiTheme="minorHAnsi" w:cstheme="minorHAnsi"/>
        </w:rPr>
        <w:tab/>
      </w:r>
      <w:r w:rsidR="00BD4768" w:rsidRPr="006D7375">
        <w:rPr>
          <w:rFonts w:asciiTheme="minorHAnsi" w:hAnsiTheme="minorHAnsi" w:cstheme="minorHAnsi"/>
        </w:rPr>
        <w:tab/>
        <w:t>(Total: 1</w:t>
      </w:r>
      <w:r w:rsidR="00095A7B" w:rsidRPr="006D7375">
        <w:rPr>
          <w:rFonts w:asciiTheme="minorHAnsi" w:hAnsiTheme="minorHAnsi" w:cstheme="minorHAnsi"/>
        </w:rPr>
        <w:t>0 and 1</w:t>
      </w:r>
      <w:r w:rsidR="00D02675" w:rsidRPr="006D7375">
        <w:rPr>
          <w:rFonts w:asciiTheme="minorHAnsi" w:hAnsiTheme="minorHAnsi" w:cstheme="minorHAnsi"/>
        </w:rPr>
        <w:t xml:space="preserve"> </w:t>
      </w:r>
      <w:r w:rsidR="00D02675" w:rsidRPr="006D7375">
        <w:rPr>
          <w:rFonts w:asciiTheme="minorHAnsi" w:hAnsiTheme="minorHAnsi" w:cstheme="minorHAnsi"/>
          <w:i/>
        </w:rPr>
        <w:t>in press</w:t>
      </w:r>
      <w:r w:rsidR="00D02675" w:rsidRPr="006D7375">
        <w:rPr>
          <w:rFonts w:asciiTheme="minorHAnsi" w:hAnsiTheme="minorHAnsi" w:cstheme="minorHAnsi"/>
        </w:rPr>
        <w:t>)</w:t>
      </w:r>
      <w:r w:rsidR="00C44090" w:rsidRPr="006D7375">
        <w:rPr>
          <w:rFonts w:asciiTheme="minorHAnsi" w:hAnsiTheme="minorHAnsi" w:cstheme="minorHAnsi"/>
        </w:rPr>
        <w:tab/>
      </w:r>
    </w:p>
    <w:p w14:paraId="71AF7E55" w14:textId="0EEC65AC" w:rsidR="0075106F" w:rsidRPr="006D7375" w:rsidRDefault="00352B02" w:rsidP="00D304A3">
      <w:pPr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</w:rPr>
        <w:t xml:space="preserve">(** </w:t>
      </w:r>
      <w:r w:rsidR="00AE747F" w:rsidRPr="006D7375">
        <w:rPr>
          <w:rFonts w:asciiTheme="minorHAnsi" w:hAnsiTheme="minorHAnsi" w:cstheme="minorHAnsi"/>
        </w:rPr>
        <w:t xml:space="preserve">indicates </w:t>
      </w:r>
      <w:r w:rsidRPr="006D7375">
        <w:rPr>
          <w:rFonts w:asciiTheme="minorHAnsi" w:hAnsiTheme="minorHAnsi" w:cstheme="minorHAnsi"/>
        </w:rPr>
        <w:t>graduate student)</w:t>
      </w:r>
    </w:p>
    <w:p w14:paraId="0F83BDC0" w14:textId="76E1099D" w:rsidR="003C1BB1" w:rsidRPr="006D7375" w:rsidRDefault="003C1BB1" w:rsidP="00C5456F">
      <w:pPr>
        <w:pStyle w:val="ListParagraph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Cs w:val="24"/>
          <w:lang w:val="es-PE"/>
        </w:rPr>
      </w:pPr>
      <w:bookmarkStart w:id="2" w:name="_Hlk32317347"/>
      <w:r w:rsidRPr="006D7375">
        <w:rPr>
          <w:rFonts w:asciiTheme="minorHAnsi" w:hAnsiTheme="minorHAnsi" w:cstheme="minorHAnsi"/>
          <w:szCs w:val="24"/>
          <w:lang w:val="es-PE"/>
        </w:rPr>
        <w:t>In press</w:t>
      </w:r>
      <w:r w:rsidRPr="006D7375">
        <w:rPr>
          <w:rFonts w:asciiTheme="minorHAnsi" w:hAnsiTheme="minorHAnsi" w:cstheme="minorHAnsi"/>
          <w:szCs w:val="24"/>
          <w:lang w:val="es-PE"/>
        </w:rPr>
        <w:tab/>
      </w:r>
      <w:r w:rsidRPr="006D7375">
        <w:rPr>
          <w:rFonts w:asciiTheme="minorHAnsi" w:hAnsiTheme="minorHAnsi" w:cstheme="minorHAnsi"/>
          <w:b/>
          <w:szCs w:val="24"/>
          <w:lang w:val="es-PE"/>
        </w:rPr>
        <w:t>Toyne JM</w:t>
      </w:r>
      <w:r w:rsidRPr="006D7375">
        <w:rPr>
          <w:rFonts w:asciiTheme="minorHAnsi" w:hAnsiTheme="minorHAnsi" w:cstheme="minorHAnsi"/>
          <w:szCs w:val="24"/>
          <w:lang w:val="es-PE"/>
        </w:rPr>
        <w:t xml:space="preserve">. </w:t>
      </w:r>
      <w:r w:rsidR="001467EF" w:rsidRPr="006D7375">
        <w:rPr>
          <w:rFonts w:asciiTheme="minorHAnsi" w:hAnsiTheme="minorHAnsi" w:cstheme="minorHAnsi"/>
          <w:szCs w:val="24"/>
          <w:lang w:val="es-PE"/>
        </w:rPr>
        <w:t xml:space="preserve">Los restos humanos de Revash. In: Alfredo </w:t>
      </w:r>
      <w:r w:rsidR="007C6269" w:rsidRPr="006D7375">
        <w:rPr>
          <w:rFonts w:asciiTheme="minorHAnsi" w:hAnsiTheme="minorHAnsi" w:cstheme="minorHAnsi"/>
          <w:szCs w:val="24"/>
          <w:lang w:val="es-PE"/>
        </w:rPr>
        <w:t>Narváez</w:t>
      </w:r>
      <w:r w:rsidR="001467EF" w:rsidRPr="006D7375">
        <w:rPr>
          <w:rFonts w:asciiTheme="minorHAnsi" w:hAnsiTheme="minorHAnsi" w:cstheme="minorHAnsi"/>
          <w:szCs w:val="24"/>
          <w:lang w:val="es-PE"/>
        </w:rPr>
        <w:t xml:space="preserve"> Vargas, editor. </w:t>
      </w:r>
      <w:r w:rsidR="001467EF" w:rsidRPr="006D7375">
        <w:rPr>
          <w:rFonts w:asciiTheme="minorHAnsi" w:hAnsiTheme="minorHAnsi" w:cstheme="minorHAnsi"/>
          <w:i/>
          <w:szCs w:val="24"/>
          <w:lang w:val="es-PE"/>
        </w:rPr>
        <w:t>Revash</w:t>
      </w:r>
      <w:r w:rsidR="001467EF" w:rsidRPr="006D7375">
        <w:rPr>
          <w:rFonts w:asciiTheme="minorHAnsi" w:hAnsiTheme="minorHAnsi" w:cstheme="minorHAnsi"/>
          <w:szCs w:val="24"/>
          <w:lang w:val="es-PE"/>
        </w:rPr>
        <w:t>. Chachapoyas. p. 102-117.</w:t>
      </w:r>
    </w:p>
    <w:p w14:paraId="085AD9B6" w14:textId="0A02264B" w:rsidR="003C1BB1" w:rsidRPr="006D7375" w:rsidRDefault="003C1BB1" w:rsidP="003C1BB1">
      <w:pPr>
        <w:pStyle w:val="ListParagraph"/>
        <w:ind w:left="360"/>
        <w:jc w:val="both"/>
        <w:rPr>
          <w:rFonts w:asciiTheme="minorHAnsi" w:hAnsiTheme="minorHAnsi" w:cstheme="minorHAnsi"/>
          <w:szCs w:val="24"/>
          <w:lang w:val="es-PE"/>
        </w:rPr>
      </w:pPr>
      <w:r w:rsidRPr="006D7375">
        <w:rPr>
          <w:rFonts w:asciiTheme="minorHAnsi" w:hAnsiTheme="minorHAnsi" w:cstheme="minorHAnsi"/>
          <w:szCs w:val="24"/>
          <w:lang w:val="es-PE"/>
        </w:rPr>
        <w:t xml:space="preserve"> </w:t>
      </w:r>
    </w:p>
    <w:p w14:paraId="1DE5623C" w14:textId="3E325CED" w:rsidR="00131F7D" w:rsidRPr="006D7375" w:rsidRDefault="00131F7D" w:rsidP="00C5456F">
      <w:pPr>
        <w:pStyle w:val="ListParagraph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Cs w:val="24"/>
          <w:lang w:val="es-PE"/>
        </w:rPr>
      </w:pPr>
      <w:r w:rsidRPr="006D7375">
        <w:rPr>
          <w:rFonts w:asciiTheme="minorHAnsi" w:hAnsiTheme="minorHAnsi" w:cstheme="minorHAnsi"/>
          <w:szCs w:val="24"/>
          <w:lang w:val="es-PE"/>
        </w:rPr>
        <w:t xml:space="preserve">2019 </w:t>
      </w:r>
      <w:r w:rsidR="00636EDB" w:rsidRPr="006D7375">
        <w:rPr>
          <w:rFonts w:asciiTheme="minorHAnsi" w:hAnsiTheme="minorHAnsi" w:cstheme="minorHAnsi"/>
          <w:szCs w:val="24"/>
          <w:lang w:val="es-PE"/>
        </w:rPr>
        <w:tab/>
      </w:r>
      <w:r w:rsidRPr="006D7375">
        <w:rPr>
          <w:rFonts w:asciiTheme="minorHAnsi" w:hAnsiTheme="minorHAnsi" w:cstheme="minorHAnsi"/>
          <w:b/>
          <w:szCs w:val="24"/>
          <w:lang w:val="es-PE"/>
        </w:rPr>
        <w:t>Toyne JM</w:t>
      </w:r>
      <w:r w:rsidRPr="006D7375">
        <w:rPr>
          <w:rFonts w:asciiTheme="minorHAnsi" w:hAnsiTheme="minorHAnsi" w:cstheme="minorHAnsi"/>
          <w:szCs w:val="24"/>
          <w:lang w:val="es-PE"/>
        </w:rPr>
        <w:t>, Anzellini A</w:t>
      </w:r>
      <w:r w:rsidR="001467EF" w:rsidRPr="006D7375">
        <w:rPr>
          <w:rFonts w:asciiTheme="minorHAnsi" w:hAnsiTheme="minorHAnsi" w:cstheme="minorHAnsi"/>
          <w:szCs w:val="24"/>
          <w:lang w:val="es-PE"/>
        </w:rPr>
        <w:t>**</w:t>
      </w:r>
      <w:r w:rsidRPr="006D7375">
        <w:rPr>
          <w:rFonts w:asciiTheme="minorHAnsi" w:hAnsiTheme="minorHAnsi" w:cstheme="minorHAnsi"/>
          <w:szCs w:val="24"/>
          <w:lang w:val="es-PE"/>
        </w:rPr>
        <w:t xml:space="preserve">. Warriors of the clouds, tombs in the sky: Ancient Chachapoya burial practices. In: Büyükkaraka, Ali Metin, Basak Aksoy, Elit, editors. </w:t>
      </w:r>
      <w:r w:rsidRPr="006D7375">
        <w:rPr>
          <w:rFonts w:asciiTheme="minorHAnsi" w:hAnsiTheme="minorHAnsi" w:cstheme="minorHAnsi"/>
          <w:i/>
          <w:szCs w:val="24"/>
          <w:lang w:val="es-PE"/>
        </w:rPr>
        <w:t>Memento Mori: Ölüm ve Ölüm Uygulamalari</w:t>
      </w:r>
      <w:r w:rsidRPr="006D7375">
        <w:rPr>
          <w:rFonts w:asciiTheme="minorHAnsi" w:hAnsiTheme="minorHAnsi" w:cstheme="minorHAnsi"/>
          <w:szCs w:val="24"/>
          <w:lang w:val="es-PE"/>
        </w:rPr>
        <w:t>. Ankara: Hacettepe University. (In Turkish and English).</w:t>
      </w:r>
      <w:r w:rsidR="001467EF" w:rsidRPr="006D7375">
        <w:rPr>
          <w:rFonts w:asciiTheme="minorHAnsi" w:hAnsiTheme="minorHAnsi" w:cstheme="minorHAnsi"/>
          <w:szCs w:val="24"/>
          <w:lang w:val="es-PE"/>
        </w:rPr>
        <w:t xml:space="preserve"> p.453-485.</w:t>
      </w:r>
    </w:p>
    <w:p w14:paraId="42DB6431" w14:textId="77777777" w:rsidR="00131F7D" w:rsidRPr="006D7375" w:rsidRDefault="00131F7D" w:rsidP="00C5456F">
      <w:pPr>
        <w:pStyle w:val="ListParagraph"/>
        <w:ind w:left="360"/>
        <w:jc w:val="both"/>
        <w:rPr>
          <w:rFonts w:asciiTheme="minorHAnsi" w:hAnsiTheme="minorHAnsi" w:cstheme="minorHAnsi"/>
          <w:szCs w:val="24"/>
          <w:lang w:val="es-PE"/>
        </w:rPr>
      </w:pPr>
    </w:p>
    <w:p w14:paraId="5DE502A8" w14:textId="0FA4388E" w:rsidR="00C24FF7" w:rsidRPr="006D7375" w:rsidRDefault="00C24FF7" w:rsidP="00C5456F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2018 </w:t>
      </w:r>
      <w:r w:rsidRPr="006D7375">
        <w:rPr>
          <w:rFonts w:asciiTheme="minorHAnsi" w:hAnsiTheme="minorHAnsi" w:cstheme="minorHAnsi"/>
          <w:szCs w:val="24"/>
        </w:rPr>
        <w:tab/>
        <w:t xml:space="preserve">Schultz JJ, Meyers P,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A bioarchaeological study of the human skeletons from the Red House. In: Reid BA, editor. </w:t>
      </w:r>
      <w:r w:rsidRPr="006D7375">
        <w:rPr>
          <w:rFonts w:asciiTheme="minorHAnsi" w:hAnsiTheme="minorHAnsi" w:cstheme="minorHAnsi"/>
          <w:i/>
          <w:szCs w:val="24"/>
        </w:rPr>
        <w:t>An archaeological study of the Red House in Port of Spain (Trinidad)</w:t>
      </w:r>
      <w:r w:rsidRPr="006D7375">
        <w:rPr>
          <w:rFonts w:asciiTheme="minorHAnsi" w:hAnsiTheme="minorHAnsi" w:cstheme="minorHAnsi"/>
          <w:szCs w:val="24"/>
        </w:rPr>
        <w:t xml:space="preserve">. Mona, Jamaica: University of the West Indies Press. </w:t>
      </w:r>
    </w:p>
    <w:p w14:paraId="2A1A59F5" w14:textId="77777777" w:rsidR="00C24FF7" w:rsidRPr="006D7375" w:rsidRDefault="00C24FF7" w:rsidP="00C5456F">
      <w:pPr>
        <w:ind w:left="360"/>
        <w:rPr>
          <w:rFonts w:asciiTheme="minorHAnsi" w:hAnsiTheme="minorHAnsi" w:cstheme="minorHAnsi"/>
        </w:rPr>
      </w:pPr>
    </w:p>
    <w:p w14:paraId="58A12DFC" w14:textId="77777777" w:rsidR="00BC2983" w:rsidRPr="006D7375" w:rsidRDefault="00BC2983" w:rsidP="00C5456F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 xml:space="preserve">2018 </w:t>
      </w:r>
      <w:r w:rsidRPr="006D7375">
        <w:rPr>
          <w:rFonts w:asciiTheme="minorHAnsi" w:hAnsiTheme="minorHAnsi" w:cstheme="minorHAnsi"/>
          <w:bCs/>
          <w:szCs w:val="24"/>
        </w:rPr>
        <w:tab/>
      </w:r>
      <w:r w:rsidRPr="006D7375">
        <w:rPr>
          <w:rFonts w:asciiTheme="minorHAnsi" w:hAnsiTheme="minorHAnsi" w:cstheme="minorHAnsi"/>
          <w:b/>
          <w:bCs/>
          <w:szCs w:val="24"/>
        </w:rPr>
        <w:t>Toyne JM</w:t>
      </w:r>
      <w:r w:rsidRPr="006D7375">
        <w:rPr>
          <w:rFonts w:asciiTheme="minorHAnsi" w:hAnsiTheme="minorHAnsi" w:cstheme="minorHAnsi"/>
          <w:bCs/>
          <w:szCs w:val="24"/>
        </w:rPr>
        <w:t xml:space="preserve">. Only the men will do. </w:t>
      </w:r>
      <w:r w:rsidRPr="006D7375">
        <w:rPr>
          <w:rFonts w:asciiTheme="minorHAnsi" w:hAnsiTheme="minorHAnsi" w:cstheme="minorHAnsi"/>
          <w:szCs w:val="24"/>
        </w:rPr>
        <w:t>Exploring gendered violence in an Andean mass death assemblage. In: Anderson C, Martin D. editors</w:t>
      </w:r>
      <w:r w:rsidRPr="006D7375">
        <w:rPr>
          <w:rFonts w:asciiTheme="minorHAnsi" w:hAnsiTheme="minorHAnsi" w:cstheme="minorHAnsi"/>
          <w:i/>
          <w:szCs w:val="24"/>
        </w:rPr>
        <w:t>. Blood in the villages: Bioarchaeological and forensic evidence for massacres</w:t>
      </w:r>
      <w:r w:rsidRPr="006D7375">
        <w:rPr>
          <w:rFonts w:asciiTheme="minorHAnsi" w:hAnsiTheme="minorHAnsi" w:cstheme="minorHAnsi"/>
          <w:szCs w:val="24"/>
        </w:rPr>
        <w:t>. Gainesville: University Press of Florida. p.37-59.</w:t>
      </w:r>
    </w:p>
    <w:p w14:paraId="3A6E0E7A" w14:textId="77777777" w:rsidR="00BC2983" w:rsidRPr="006D7375" w:rsidRDefault="00BC2983" w:rsidP="00C5456F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57943401" w14:textId="7228FD3E" w:rsidR="00336A07" w:rsidRPr="006D7375" w:rsidRDefault="00336A07" w:rsidP="00C5456F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lastRenderedPageBreak/>
        <w:t>2018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 A childhood of violence: A bioarchaeological comparison of mass death assemblages from ancient Peru. In: Agarwal S, Beauchesne P, editors. </w:t>
      </w:r>
      <w:r w:rsidRPr="006D7375">
        <w:rPr>
          <w:rFonts w:asciiTheme="minorHAnsi" w:hAnsiTheme="minorHAnsi" w:cstheme="minorHAnsi"/>
          <w:i/>
          <w:szCs w:val="24"/>
        </w:rPr>
        <w:t>Integrating emerging bioarchaeological methods and theory into the study of children and childhood in the past</w:t>
      </w:r>
      <w:r w:rsidRPr="006D7375">
        <w:rPr>
          <w:rFonts w:asciiTheme="minorHAnsi" w:hAnsiTheme="minorHAnsi" w:cstheme="minorHAnsi"/>
          <w:szCs w:val="24"/>
        </w:rPr>
        <w:t xml:space="preserve">. Gainesville: University Press of Florida. </w:t>
      </w:r>
      <w:r w:rsidR="00565FF9" w:rsidRPr="006D7375">
        <w:rPr>
          <w:rFonts w:asciiTheme="minorHAnsi" w:hAnsiTheme="minorHAnsi" w:cstheme="minorHAnsi"/>
          <w:szCs w:val="24"/>
        </w:rPr>
        <w:t>p.171-203.</w:t>
      </w:r>
    </w:p>
    <w:bookmarkEnd w:id="2"/>
    <w:p w14:paraId="22EF8947" w14:textId="77777777" w:rsidR="00336A07" w:rsidRPr="006D7375" w:rsidRDefault="00336A07" w:rsidP="00C5456F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748E88C6" w14:textId="3ADDF338" w:rsidR="00AE747F" w:rsidRPr="006D7375" w:rsidRDefault="00CA69F8" w:rsidP="00C5456F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theme="minorHAnsi"/>
          <w:szCs w:val="24"/>
        </w:rPr>
      </w:pPr>
      <w:bookmarkStart w:id="3" w:name="_Hlk32317389"/>
      <w:r w:rsidRPr="006D7375">
        <w:rPr>
          <w:rFonts w:asciiTheme="minorHAnsi" w:hAnsiTheme="minorHAnsi" w:cstheme="minorHAnsi"/>
          <w:szCs w:val="24"/>
        </w:rPr>
        <w:t>2016</w:t>
      </w:r>
      <w:r w:rsidR="00AE747F" w:rsidRPr="006D7375">
        <w:rPr>
          <w:rFonts w:asciiTheme="minorHAnsi" w:hAnsiTheme="minorHAnsi" w:cstheme="minorHAnsi"/>
          <w:szCs w:val="24"/>
        </w:rPr>
        <w:tab/>
      </w:r>
      <w:r w:rsidR="00AE747F" w:rsidRPr="006D7375">
        <w:rPr>
          <w:rFonts w:asciiTheme="minorHAnsi" w:hAnsiTheme="minorHAnsi" w:cstheme="minorHAnsi"/>
          <w:b/>
          <w:szCs w:val="24"/>
        </w:rPr>
        <w:t xml:space="preserve">Toyne JM. </w:t>
      </w:r>
      <w:r w:rsidR="00AE747F" w:rsidRPr="006D7375">
        <w:rPr>
          <w:rFonts w:asciiTheme="minorHAnsi" w:hAnsiTheme="minorHAnsi" w:cstheme="minorHAnsi"/>
          <w:szCs w:val="24"/>
        </w:rPr>
        <w:t xml:space="preserve"> Life before death: A paleopathological approach to human sacrifice, </w:t>
      </w:r>
      <w:proofErr w:type="spellStart"/>
      <w:r w:rsidR="00AE747F" w:rsidRPr="006D7375">
        <w:rPr>
          <w:rFonts w:asciiTheme="minorHAnsi" w:hAnsiTheme="minorHAnsi" w:cstheme="minorHAnsi"/>
          <w:szCs w:val="24"/>
        </w:rPr>
        <w:t>paleodemography</w:t>
      </w:r>
      <w:proofErr w:type="spellEnd"/>
      <w:r w:rsidR="00AE747F" w:rsidRPr="006D7375">
        <w:rPr>
          <w:rFonts w:asciiTheme="minorHAnsi" w:hAnsiTheme="minorHAnsi" w:cstheme="minorHAnsi"/>
          <w:szCs w:val="24"/>
        </w:rPr>
        <w:t xml:space="preserve">, and cultural identify from Túcume, Peru. In: Klaus HD, Toyne JM, editors. </w:t>
      </w:r>
      <w:r w:rsidR="00AE747F" w:rsidRPr="006D7375">
        <w:rPr>
          <w:rFonts w:asciiTheme="minorHAnsi" w:hAnsiTheme="minorHAnsi" w:cstheme="minorHAnsi"/>
          <w:i/>
          <w:szCs w:val="24"/>
        </w:rPr>
        <w:t>Ritual Violence on the North Coast of Peru: Archaeological studies of sacrifice in the ancient Andes</w:t>
      </w:r>
      <w:r w:rsidR="00AE747F" w:rsidRPr="006D7375">
        <w:rPr>
          <w:rFonts w:asciiTheme="minorHAnsi" w:hAnsiTheme="minorHAnsi" w:cstheme="minorHAnsi"/>
          <w:szCs w:val="24"/>
        </w:rPr>
        <w:t>.</w:t>
      </w:r>
      <w:r w:rsidR="00AE747F" w:rsidRPr="006D7375">
        <w:rPr>
          <w:rFonts w:asciiTheme="minorHAnsi" w:hAnsiTheme="minorHAnsi" w:cstheme="minorHAnsi"/>
          <w:b/>
          <w:szCs w:val="24"/>
        </w:rPr>
        <w:t xml:space="preserve"> </w:t>
      </w:r>
      <w:r w:rsidR="009055AB" w:rsidRPr="006D7375">
        <w:rPr>
          <w:rFonts w:asciiTheme="minorHAnsi" w:hAnsiTheme="minorHAnsi" w:cstheme="minorHAnsi"/>
          <w:szCs w:val="24"/>
        </w:rPr>
        <w:t>Austin: University of Texas P</w:t>
      </w:r>
      <w:r w:rsidR="00AE747F" w:rsidRPr="006D7375">
        <w:rPr>
          <w:rFonts w:asciiTheme="minorHAnsi" w:hAnsiTheme="minorHAnsi" w:cstheme="minorHAnsi"/>
          <w:szCs w:val="24"/>
        </w:rPr>
        <w:t>.</w:t>
      </w:r>
      <w:r w:rsidRPr="006D7375">
        <w:rPr>
          <w:rFonts w:asciiTheme="minorHAnsi" w:hAnsiTheme="minorHAnsi" w:cstheme="minorHAnsi"/>
          <w:szCs w:val="24"/>
        </w:rPr>
        <w:t xml:space="preserve"> </w:t>
      </w:r>
      <w:r w:rsidR="004F5D9A" w:rsidRPr="006D7375">
        <w:rPr>
          <w:rFonts w:asciiTheme="minorHAnsi" w:hAnsiTheme="minorHAnsi" w:cstheme="minorHAnsi"/>
          <w:szCs w:val="24"/>
        </w:rPr>
        <w:t>p 215-234.</w:t>
      </w:r>
    </w:p>
    <w:p w14:paraId="705D8CAC" w14:textId="387DE950" w:rsidR="00BD74E4" w:rsidRPr="006D7375" w:rsidRDefault="00BD74E4" w:rsidP="00C5456F">
      <w:pPr>
        <w:ind w:left="360"/>
        <w:rPr>
          <w:rFonts w:asciiTheme="minorHAnsi" w:hAnsiTheme="minorHAnsi" w:cstheme="minorHAnsi"/>
        </w:rPr>
      </w:pPr>
    </w:p>
    <w:p w14:paraId="03154901" w14:textId="7B4566C2" w:rsidR="00AE747F" w:rsidRPr="006D7375" w:rsidRDefault="00CA69F8" w:rsidP="00C5456F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2016</w:t>
      </w:r>
      <w:r w:rsidR="00AE747F" w:rsidRPr="006D7375">
        <w:rPr>
          <w:rFonts w:asciiTheme="minorHAnsi" w:hAnsiTheme="minorHAnsi" w:cstheme="minorHAnsi"/>
          <w:szCs w:val="24"/>
        </w:rPr>
        <w:tab/>
        <w:t xml:space="preserve">Klaus HD, </w:t>
      </w:r>
      <w:r w:rsidR="00AE747F" w:rsidRPr="006D7375">
        <w:rPr>
          <w:rFonts w:asciiTheme="minorHAnsi" w:hAnsiTheme="minorHAnsi" w:cstheme="minorHAnsi"/>
          <w:b/>
          <w:szCs w:val="24"/>
        </w:rPr>
        <w:t>Toyne JM.</w:t>
      </w:r>
      <w:r w:rsidR="002A7A6D" w:rsidRPr="006D7375">
        <w:rPr>
          <w:rFonts w:asciiTheme="minorHAnsi" w:hAnsiTheme="minorHAnsi" w:cstheme="minorHAnsi"/>
          <w:szCs w:val="24"/>
        </w:rPr>
        <w:t xml:space="preserve"> Ritual v</w:t>
      </w:r>
      <w:r w:rsidR="00AE747F" w:rsidRPr="006D7375">
        <w:rPr>
          <w:rFonts w:asciiTheme="minorHAnsi" w:hAnsiTheme="minorHAnsi" w:cstheme="minorHAnsi"/>
          <w:szCs w:val="24"/>
        </w:rPr>
        <w:t>iolence on the North C</w:t>
      </w:r>
      <w:r w:rsidR="002A7A6D" w:rsidRPr="006D7375">
        <w:rPr>
          <w:rFonts w:asciiTheme="minorHAnsi" w:hAnsiTheme="minorHAnsi" w:cstheme="minorHAnsi"/>
          <w:szCs w:val="24"/>
        </w:rPr>
        <w:t>oast of Peru: Perspectives and prospects in the a</w:t>
      </w:r>
      <w:r w:rsidR="00AE747F" w:rsidRPr="006D7375">
        <w:rPr>
          <w:rFonts w:asciiTheme="minorHAnsi" w:hAnsiTheme="minorHAnsi" w:cstheme="minorHAnsi"/>
          <w:szCs w:val="24"/>
        </w:rPr>
        <w:t xml:space="preserve">rchaeology of </w:t>
      </w:r>
      <w:r w:rsidR="002A7A6D" w:rsidRPr="006D7375">
        <w:rPr>
          <w:rFonts w:asciiTheme="minorHAnsi" w:hAnsiTheme="minorHAnsi" w:cstheme="minorHAnsi"/>
          <w:szCs w:val="24"/>
        </w:rPr>
        <w:t>a</w:t>
      </w:r>
      <w:r w:rsidR="00AE747F" w:rsidRPr="006D7375">
        <w:rPr>
          <w:rFonts w:asciiTheme="minorHAnsi" w:hAnsiTheme="minorHAnsi" w:cstheme="minorHAnsi"/>
          <w:szCs w:val="24"/>
        </w:rPr>
        <w:t xml:space="preserve">ncient Andean </w:t>
      </w:r>
      <w:r w:rsidR="002A7A6D" w:rsidRPr="006D7375">
        <w:rPr>
          <w:rFonts w:asciiTheme="minorHAnsi" w:hAnsiTheme="minorHAnsi" w:cstheme="minorHAnsi"/>
          <w:szCs w:val="24"/>
        </w:rPr>
        <w:t>s</w:t>
      </w:r>
      <w:r w:rsidR="00AE747F" w:rsidRPr="006D7375">
        <w:rPr>
          <w:rFonts w:asciiTheme="minorHAnsi" w:hAnsiTheme="minorHAnsi" w:cstheme="minorHAnsi"/>
          <w:szCs w:val="24"/>
        </w:rPr>
        <w:t xml:space="preserve">acrifice. In: Klaus HD, Toyne JM, editors. </w:t>
      </w:r>
      <w:r w:rsidR="00AE747F" w:rsidRPr="006D7375">
        <w:rPr>
          <w:rFonts w:asciiTheme="minorHAnsi" w:hAnsiTheme="minorHAnsi" w:cstheme="minorHAnsi"/>
          <w:i/>
          <w:szCs w:val="24"/>
        </w:rPr>
        <w:t>Ritual violence on the North Coast of Peru: Archaeological studies of sacrifice in the ancient Andes</w:t>
      </w:r>
      <w:r w:rsidR="00AE747F" w:rsidRPr="006D7375">
        <w:rPr>
          <w:rFonts w:asciiTheme="minorHAnsi" w:hAnsiTheme="minorHAnsi" w:cstheme="minorHAnsi"/>
          <w:szCs w:val="24"/>
        </w:rPr>
        <w:t>.</w:t>
      </w:r>
      <w:r w:rsidR="00AE747F" w:rsidRPr="006D7375">
        <w:rPr>
          <w:rFonts w:asciiTheme="minorHAnsi" w:hAnsiTheme="minorHAnsi" w:cstheme="minorHAnsi"/>
          <w:b/>
          <w:szCs w:val="24"/>
        </w:rPr>
        <w:t xml:space="preserve"> </w:t>
      </w:r>
      <w:r w:rsidR="00AE747F" w:rsidRPr="006D7375">
        <w:rPr>
          <w:rFonts w:asciiTheme="minorHAnsi" w:hAnsiTheme="minorHAnsi" w:cstheme="minorHAnsi"/>
          <w:szCs w:val="24"/>
        </w:rPr>
        <w:t>A</w:t>
      </w:r>
      <w:r w:rsidR="009055AB" w:rsidRPr="006D7375">
        <w:rPr>
          <w:rFonts w:asciiTheme="minorHAnsi" w:hAnsiTheme="minorHAnsi" w:cstheme="minorHAnsi"/>
          <w:szCs w:val="24"/>
        </w:rPr>
        <w:t>ustin: University of Texas P</w:t>
      </w:r>
      <w:r w:rsidR="00AE747F" w:rsidRPr="006D7375">
        <w:rPr>
          <w:rFonts w:asciiTheme="minorHAnsi" w:hAnsiTheme="minorHAnsi" w:cstheme="minorHAnsi"/>
          <w:szCs w:val="24"/>
        </w:rPr>
        <w:t>.</w:t>
      </w:r>
      <w:r w:rsidRPr="006D7375">
        <w:rPr>
          <w:rFonts w:asciiTheme="minorHAnsi" w:hAnsiTheme="minorHAnsi" w:cstheme="minorHAnsi"/>
          <w:szCs w:val="24"/>
        </w:rPr>
        <w:t xml:space="preserve"> </w:t>
      </w:r>
      <w:r w:rsidR="004F5D9A" w:rsidRPr="006D7375">
        <w:rPr>
          <w:rFonts w:asciiTheme="minorHAnsi" w:hAnsiTheme="minorHAnsi" w:cstheme="minorHAnsi"/>
          <w:szCs w:val="24"/>
        </w:rPr>
        <w:t>p 1-24.</w:t>
      </w:r>
    </w:p>
    <w:bookmarkEnd w:id="3"/>
    <w:p w14:paraId="629E4C2E" w14:textId="77777777" w:rsidR="00712A69" w:rsidRPr="006D7375" w:rsidRDefault="00712A69" w:rsidP="00C5456F">
      <w:pPr>
        <w:ind w:left="360" w:hanging="1440"/>
        <w:rPr>
          <w:rFonts w:asciiTheme="minorHAnsi" w:hAnsiTheme="minorHAnsi" w:cstheme="minorHAnsi"/>
        </w:rPr>
      </w:pPr>
    </w:p>
    <w:p w14:paraId="6DDD6FFB" w14:textId="55DBEAF9" w:rsidR="00B72E35" w:rsidRPr="006D7375" w:rsidRDefault="00B72E35" w:rsidP="00C5456F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</w:t>
      </w:r>
      <w:r w:rsidR="00BC7338" w:rsidRPr="006D7375">
        <w:rPr>
          <w:rFonts w:asciiTheme="minorHAnsi" w:hAnsiTheme="minorHAnsi" w:cstheme="minorHAnsi"/>
          <w:szCs w:val="24"/>
        </w:rPr>
        <w:t>6</w:t>
      </w:r>
      <w:r w:rsidRPr="006D7375">
        <w:rPr>
          <w:rFonts w:asciiTheme="minorHAnsi" w:hAnsiTheme="minorHAnsi" w:cstheme="minorHAnsi"/>
          <w:szCs w:val="24"/>
        </w:rPr>
        <w:t xml:space="preserve"> </w:t>
      </w:r>
      <w:r w:rsidRPr="006D7375">
        <w:rPr>
          <w:rFonts w:asciiTheme="minorHAnsi" w:hAnsiTheme="minorHAnsi" w:cstheme="minorHAnsi"/>
          <w:szCs w:val="24"/>
        </w:rPr>
        <w:tab/>
        <w:t xml:space="preserve">Epstein LE**, </w:t>
      </w:r>
      <w:r w:rsidRPr="006D7375">
        <w:rPr>
          <w:rFonts w:asciiTheme="minorHAnsi" w:hAnsiTheme="minorHAnsi" w:cstheme="minorHAnsi"/>
          <w:b/>
          <w:szCs w:val="24"/>
        </w:rPr>
        <w:t>Toyne JM.</w:t>
      </w:r>
      <w:r w:rsidRPr="006D7375">
        <w:rPr>
          <w:rFonts w:asciiTheme="minorHAnsi" w:hAnsiTheme="minorHAnsi" w:cstheme="minorHAnsi"/>
          <w:szCs w:val="24"/>
        </w:rPr>
        <w:t xml:space="preserve"> When space is limited: A spatial exploration of Chachapoya mortuary landscape. In: Osterholtz A, editor. </w:t>
      </w:r>
      <w:r w:rsidRPr="006D7375">
        <w:rPr>
          <w:rFonts w:asciiTheme="minorHAnsi" w:hAnsiTheme="minorHAnsi" w:cstheme="minorHAnsi"/>
          <w:i/>
          <w:szCs w:val="24"/>
        </w:rPr>
        <w:t>Theoretical approaches to analysis and interpretation of commingled human remains</w:t>
      </w:r>
      <w:r w:rsidRPr="006D7375">
        <w:rPr>
          <w:rFonts w:asciiTheme="minorHAnsi" w:hAnsiTheme="minorHAnsi" w:cstheme="minorHAnsi"/>
          <w:szCs w:val="24"/>
        </w:rPr>
        <w:t>. New</w:t>
      </w:r>
      <w:r w:rsidR="00BC7338" w:rsidRPr="006D7375">
        <w:rPr>
          <w:rFonts w:asciiTheme="minorHAnsi" w:hAnsiTheme="minorHAnsi" w:cstheme="minorHAnsi"/>
          <w:szCs w:val="24"/>
        </w:rPr>
        <w:t xml:space="preserve"> York: Springer Press</w:t>
      </w:r>
      <w:r w:rsidRPr="006D7375">
        <w:rPr>
          <w:rFonts w:asciiTheme="minorHAnsi" w:hAnsiTheme="minorHAnsi" w:cstheme="minorHAnsi"/>
          <w:szCs w:val="24"/>
        </w:rPr>
        <w:t>.</w:t>
      </w:r>
      <w:r w:rsidR="00BC7338" w:rsidRPr="006D7375">
        <w:rPr>
          <w:rFonts w:asciiTheme="minorHAnsi" w:hAnsiTheme="minorHAnsi" w:cstheme="minorHAnsi"/>
          <w:szCs w:val="24"/>
        </w:rPr>
        <w:t xml:space="preserve"> p 95-124.</w:t>
      </w:r>
    </w:p>
    <w:p w14:paraId="631DD6E9" w14:textId="77777777" w:rsidR="00B72E35" w:rsidRPr="006D7375" w:rsidRDefault="00B72E35" w:rsidP="00C5456F">
      <w:pPr>
        <w:ind w:left="360" w:hanging="720"/>
        <w:rPr>
          <w:rFonts w:asciiTheme="minorHAnsi" w:hAnsiTheme="minorHAnsi" w:cstheme="minorHAnsi"/>
        </w:rPr>
      </w:pPr>
    </w:p>
    <w:p w14:paraId="0ACA83B0" w14:textId="24941E2E" w:rsidR="0046038B" w:rsidRPr="006D7375" w:rsidRDefault="00486CC6" w:rsidP="00C5456F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2015 </w:t>
      </w:r>
      <w:r w:rsidRPr="006D7375">
        <w:rPr>
          <w:rFonts w:asciiTheme="minorHAnsi" w:hAnsiTheme="minorHAnsi" w:cstheme="minorHAnsi"/>
          <w:szCs w:val="24"/>
        </w:rPr>
        <w:tab/>
      </w:r>
      <w:r w:rsidR="00C475CE" w:rsidRPr="006D7375">
        <w:rPr>
          <w:rFonts w:asciiTheme="minorHAnsi" w:hAnsiTheme="minorHAnsi" w:cstheme="minorHAnsi"/>
          <w:b/>
          <w:szCs w:val="24"/>
        </w:rPr>
        <w:t>Toyne J</w:t>
      </w:r>
      <w:r w:rsidR="0046038B" w:rsidRPr="006D7375">
        <w:rPr>
          <w:rFonts w:asciiTheme="minorHAnsi" w:hAnsiTheme="minorHAnsi" w:cstheme="minorHAnsi"/>
          <w:b/>
          <w:szCs w:val="24"/>
        </w:rPr>
        <w:t>M.</w:t>
      </w:r>
      <w:r w:rsidR="00D43E5F" w:rsidRPr="006D7375">
        <w:rPr>
          <w:rFonts w:asciiTheme="minorHAnsi" w:hAnsiTheme="minorHAnsi" w:cstheme="minorHAnsi"/>
          <w:szCs w:val="24"/>
        </w:rPr>
        <w:t xml:space="preserve"> Ritual v</w:t>
      </w:r>
      <w:r w:rsidR="0046038B" w:rsidRPr="006D7375">
        <w:rPr>
          <w:rFonts w:asciiTheme="minorHAnsi" w:hAnsiTheme="minorHAnsi" w:cstheme="minorHAnsi"/>
          <w:szCs w:val="24"/>
        </w:rPr>
        <w:t xml:space="preserve">iolence and </w:t>
      </w:r>
      <w:r w:rsidR="00D43E5F" w:rsidRPr="006D7375">
        <w:rPr>
          <w:rFonts w:asciiTheme="minorHAnsi" w:hAnsiTheme="minorHAnsi" w:cstheme="minorHAnsi"/>
          <w:szCs w:val="24"/>
        </w:rPr>
        <w:t>h</w:t>
      </w:r>
      <w:r w:rsidR="0046038B" w:rsidRPr="006D7375">
        <w:rPr>
          <w:rFonts w:asciiTheme="minorHAnsi" w:hAnsiTheme="minorHAnsi" w:cstheme="minorHAnsi"/>
          <w:szCs w:val="24"/>
        </w:rPr>
        <w:t xml:space="preserve">uman </w:t>
      </w:r>
      <w:r w:rsidR="00D43E5F" w:rsidRPr="006D7375">
        <w:rPr>
          <w:rFonts w:asciiTheme="minorHAnsi" w:hAnsiTheme="minorHAnsi" w:cstheme="minorHAnsi"/>
          <w:szCs w:val="24"/>
        </w:rPr>
        <w:t>of</w:t>
      </w:r>
      <w:r w:rsidR="0046038B" w:rsidRPr="006D7375">
        <w:rPr>
          <w:rFonts w:asciiTheme="minorHAnsi" w:hAnsiTheme="minorHAnsi" w:cstheme="minorHAnsi"/>
          <w:szCs w:val="24"/>
        </w:rPr>
        <w:t>ferings at the Temple of the Sacred Stone, Túcume, Peru. In</w:t>
      </w:r>
      <w:r w:rsidR="00D43E5F" w:rsidRPr="006D7375">
        <w:rPr>
          <w:rFonts w:asciiTheme="minorHAnsi" w:hAnsiTheme="minorHAnsi" w:cstheme="minorHAnsi"/>
          <w:szCs w:val="24"/>
        </w:rPr>
        <w:t xml:space="preserve">: Fitzsimmons J, Shimada I, editors. </w:t>
      </w:r>
      <w:r w:rsidR="0046038B" w:rsidRPr="006D7375">
        <w:rPr>
          <w:rFonts w:asciiTheme="minorHAnsi" w:hAnsiTheme="minorHAnsi" w:cstheme="minorHAnsi"/>
          <w:i/>
          <w:szCs w:val="24"/>
        </w:rPr>
        <w:t xml:space="preserve">Living with the </w:t>
      </w:r>
      <w:r w:rsidR="00D43E5F" w:rsidRPr="006D7375">
        <w:rPr>
          <w:rFonts w:asciiTheme="minorHAnsi" w:hAnsiTheme="minorHAnsi" w:cstheme="minorHAnsi"/>
          <w:i/>
          <w:szCs w:val="24"/>
        </w:rPr>
        <w:t>d</w:t>
      </w:r>
      <w:r w:rsidR="0046038B" w:rsidRPr="006D7375">
        <w:rPr>
          <w:rFonts w:asciiTheme="minorHAnsi" w:hAnsiTheme="minorHAnsi" w:cstheme="minorHAnsi"/>
          <w:i/>
          <w:szCs w:val="24"/>
        </w:rPr>
        <w:t>ead in the Andes</w:t>
      </w:r>
      <w:r w:rsidR="0046038B" w:rsidRPr="006D7375">
        <w:rPr>
          <w:rFonts w:asciiTheme="minorHAnsi" w:hAnsiTheme="minorHAnsi" w:cstheme="minorHAnsi"/>
          <w:szCs w:val="24"/>
        </w:rPr>
        <w:t xml:space="preserve">. </w:t>
      </w:r>
      <w:r w:rsidR="00D43E5F" w:rsidRPr="006D7375">
        <w:rPr>
          <w:rFonts w:asciiTheme="minorHAnsi" w:hAnsiTheme="minorHAnsi" w:cstheme="minorHAnsi"/>
          <w:szCs w:val="24"/>
        </w:rPr>
        <w:t xml:space="preserve">Tucson: </w:t>
      </w:r>
      <w:r w:rsidR="0046038B" w:rsidRPr="006D7375">
        <w:rPr>
          <w:rFonts w:asciiTheme="minorHAnsi" w:hAnsiTheme="minorHAnsi" w:cstheme="minorHAnsi"/>
          <w:szCs w:val="24"/>
        </w:rPr>
        <w:t>Universit</w:t>
      </w:r>
      <w:r w:rsidR="009055AB" w:rsidRPr="006D7375">
        <w:rPr>
          <w:rFonts w:asciiTheme="minorHAnsi" w:hAnsiTheme="minorHAnsi" w:cstheme="minorHAnsi"/>
          <w:szCs w:val="24"/>
        </w:rPr>
        <w:t>y of Arizona P</w:t>
      </w:r>
      <w:r w:rsidR="00976C3A" w:rsidRPr="006D7375">
        <w:rPr>
          <w:rFonts w:asciiTheme="minorHAnsi" w:hAnsiTheme="minorHAnsi" w:cstheme="minorHAnsi"/>
          <w:szCs w:val="24"/>
        </w:rPr>
        <w:t>ress</w:t>
      </w:r>
      <w:r w:rsidR="0046038B"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szCs w:val="24"/>
        </w:rPr>
        <w:t>p 173-199.</w:t>
      </w:r>
    </w:p>
    <w:p w14:paraId="162A9EA7" w14:textId="77777777" w:rsidR="002B68D5" w:rsidRPr="006D7375" w:rsidRDefault="002B68D5" w:rsidP="00C5456F">
      <w:pPr>
        <w:tabs>
          <w:tab w:val="left" w:pos="810"/>
        </w:tabs>
        <w:ind w:left="360" w:hanging="720"/>
        <w:rPr>
          <w:rFonts w:asciiTheme="minorHAnsi" w:hAnsiTheme="minorHAnsi" w:cstheme="minorHAnsi"/>
          <w:bCs/>
        </w:rPr>
      </w:pPr>
    </w:p>
    <w:p w14:paraId="7C152A7B" w14:textId="33A9A183" w:rsidR="00A24EB7" w:rsidRPr="006D7375" w:rsidRDefault="00DD3106" w:rsidP="00C5456F">
      <w:pPr>
        <w:pStyle w:val="ListParagraph"/>
        <w:numPr>
          <w:ilvl w:val="0"/>
          <w:numId w:val="27"/>
        </w:numPr>
        <w:tabs>
          <w:tab w:val="left" w:pos="810"/>
        </w:tabs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>2014</w:t>
      </w:r>
      <w:r w:rsidR="00A24EB7" w:rsidRPr="006D7375">
        <w:rPr>
          <w:rFonts w:asciiTheme="minorHAnsi" w:hAnsiTheme="minorHAnsi" w:cstheme="minorHAnsi"/>
          <w:bCs/>
          <w:szCs w:val="24"/>
        </w:rPr>
        <w:t xml:space="preserve"> </w:t>
      </w:r>
      <w:r w:rsidR="00A24EB7" w:rsidRPr="006D7375">
        <w:rPr>
          <w:rFonts w:asciiTheme="minorHAnsi" w:hAnsiTheme="minorHAnsi" w:cstheme="minorHAnsi"/>
          <w:bCs/>
          <w:szCs w:val="24"/>
        </w:rPr>
        <w:tab/>
      </w:r>
      <w:r w:rsidR="00C475CE" w:rsidRPr="006D7375">
        <w:rPr>
          <w:rFonts w:asciiTheme="minorHAnsi" w:hAnsiTheme="minorHAnsi" w:cstheme="minorHAnsi"/>
          <w:b/>
          <w:szCs w:val="24"/>
        </w:rPr>
        <w:t xml:space="preserve">Toyne JM, </w:t>
      </w:r>
      <w:r w:rsidR="00A24EB7" w:rsidRPr="006D7375">
        <w:rPr>
          <w:rFonts w:asciiTheme="minorHAnsi" w:hAnsiTheme="minorHAnsi" w:cstheme="minorHAnsi"/>
          <w:szCs w:val="24"/>
        </w:rPr>
        <w:t>Narváez</w:t>
      </w:r>
      <w:r w:rsidR="00C475CE" w:rsidRPr="006D7375">
        <w:rPr>
          <w:rFonts w:asciiTheme="minorHAnsi" w:hAnsiTheme="minorHAnsi" w:cstheme="minorHAnsi"/>
          <w:szCs w:val="24"/>
        </w:rPr>
        <w:t xml:space="preserve"> LA</w:t>
      </w:r>
      <w:r w:rsidR="00A24EB7" w:rsidRPr="006D7375">
        <w:rPr>
          <w:rFonts w:asciiTheme="minorHAnsi" w:hAnsiTheme="minorHAnsi" w:cstheme="minorHAnsi"/>
          <w:b/>
          <w:szCs w:val="24"/>
        </w:rPr>
        <w:t xml:space="preserve">.  </w:t>
      </w:r>
      <w:r w:rsidR="00A24EB7" w:rsidRPr="006D7375">
        <w:rPr>
          <w:rFonts w:asciiTheme="minorHAnsi" w:hAnsiTheme="minorHAnsi" w:cstheme="minorHAnsi"/>
          <w:szCs w:val="24"/>
        </w:rPr>
        <w:t>The fall of Kuelap: Bioarchaeological analysis of death and destruction on the eastern slopes of the Andes. In</w:t>
      </w:r>
      <w:r w:rsidR="00D43E5F" w:rsidRPr="006D7375">
        <w:rPr>
          <w:rFonts w:asciiTheme="minorHAnsi" w:hAnsiTheme="minorHAnsi" w:cstheme="minorHAnsi"/>
          <w:szCs w:val="24"/>
        </w:rPr>
        <w:t xml:space="preserve">: Scherer A, Verano JW, editors. </w:t>
      </w:r>
      <w:r w:rsidR="00A24EB7" w:rsidRPr="006D7375">
        <w:rPr>
          <w:rFonts w:asciiTheme="minorHAnsi" w:hAnsiTheme="minorHAnsi" w:cstheme="minorHAnsi"/>
          <w:i/>
          <w:szCs w:val="24"/>
        </w:rPr>
        <w:t xml:space="preserve">Conflict, </w:t>
      </w:r>
      <w:r w:rsidR="00D43E5F" w:rsidRPr="006D7375">
        <w:rPr>
          <w:rFonts w:asciiTheme="minorHAnsi" w:hAnsiTheme="minorHAnsi" w:cstheme="minorHAnsi"/>
          <w:i/>
          <w:szCs w:val="24"/>
        </w:rPr>
        <w:t>c</w:t>
      </w:r>
      <w:r w:rsidR="00A24EB7" w:rsidRPr="006D7375">
        <w:rPr>
          <w:rFonts w:asciiTheme="minorHAnsi" w:hAnsiTheme="minorHAnsi" w:cstheme="minorHAnsi"/>
          <w:i/>
          <w:szCs w:val="24"/>
        </w:rPr>
        <w:t xml:space="preserve">onquest, and the </w:t>
      </w:r>
      <w:r w:rsidR="00D43E5F" w:rsidRPr="006D7375">
        <w:rPr>
          <w:rFonts w:asciiTheme="minorHAnsi" w:hAnsiTheme="minorHAnsi" w:cstheme="minorHAnsi"/>
          <w:i/>
          <w:szCs w:val="24"/>
        </w:rPr>
        <w:t>p</w:t>
      </w:r>
      <w:r w:rsidR="00A24EB7" w:rsidRPr="006D7375">
        <w:rPr>
          <w:rFonts w:asciiTheme="minorHAnsi" w:hAnsiTheme="minorHAnsi" w:cstheme="minorHAnsi"/>
          <w:i/>
          <w:szCs w:val="24"/>
        </w:rPr>
        <w:t xml:space="preserve">erformance of </w:t>
      </w:r>
      <w:r w:rsidR="00D43E5F" w:rsidRPr="006D7375">
        <w:rPr>
          <w:rFonts w:asciiTheme="minorHAnsi" w:hAnsiTheme="minorHAnsi" w:cstheme="minorHAnsi"/>
          <w:i/>
          <w:szCs w:val="24"/>
        </w:rPr>
        <w:t>w</w:t>
      </w:r>
      <w:r w:rsidR="00A24EB7" w:rsidRPr="006D7375">
        <w:rPr>
          <w:rFonts w:asciiTheme="minorHAnsi" w:hAnsiTheme="minorHAnsi" w:cstheme="minorHAnsi"/>
          <w:i/>
          <w:szCs w:val="24"/>
        </w:rPr>
        <w:t>ar in Pre-Columbian America</w:t>
      </w:r>
      <w:r w:rsidR="00D43E5F" w:rsidRPr="006D7375">
        <w:rPr>
          <w:rFonts w:asciiTheme="minorHAnsi" w:hAnsiTheme="minorHAnsi" w:cstheme="minorHAnsi"/>
          <w:szCs w:val="24"/>
        </w:rPr>
        <w:t xml:space="preserve">. Washington, D.C.; </w:t>
      </w:r>
      <w:r w:rsidR="00A24EB7" w:rsidRPr="006D7375">
        <w:rPr>
          <w:rFonts w:asciiTheme="minorHAnsi" w:hAnsiTheme="minorHAnsi" w:cstheme="minorHAnsi"/>
          <w:szCs w:val="24"/>
        </w:rPr>
        <w:t>Dumbarton Oa</w:t>
      </w:r>
      <w:r w:rsidR="00D43E5F" w:rsidRPr="006D7375">
        <w:rPr>
          <w:rFonts w:asciiTheme="minorHAnsi" w:hAnsiTheme="minorHAnsi" w:cstheme="minorHAnsi"/>
          <w:szCs w:val="24"/>
        </w:rPr>
        <w:t>ks Research Library</w:t>
      </w:r>
      <w:r w:rsidR="00A24EB7" w:rsidRPr="006D7375">
        <w:rPr>
          <w:rFonts w:asciiTheme="minorHAnsi" w:hAnsiTheme="minorHAnsi" w:cstheme="minorHAnsi"/>
          <w:szCs w:val="24"/>
        </w:rPr>
        <w:t xml:space="preserve">. </w:t>
      </w:r>
      <w:r w:rsidR="00D43E5F" w:rsidRPr="006D7375">
        <w:rPr>
          <w:rFonts w:asciiTheme="minorHAnsi" w:hAnsiTheme="minorHAnsi" w:cstheme="minorHAnsi"/>
          <w:szCs w:val="24"/>
        </w:rPr>
        <w:t xml:space="preserve"> p 345-368.</w:t>
      </w:r>
    </w:p>
    <w:p w14:paraId="530BAB44" w14:textId="77777777" w:rsidR="00DD3106" w:rsidRPr="006D7375" w:rsidRDefault="00DD3106" w:rsidP="00C5456F">
      <w:pPr>
        <w:ind w:left="360" w:hanging="720"/>
        <w:jc w:val="both"/>
        <w:rPr>
          <w:rFonts w:asciiTheme="minorHAnsi" w:hAnsiTheme="minorHAnsi" w:cstheme="minorHAnsi"/>
        </w:rPr>
      </w:pPr>
    </w:p>
    <w:p w14:paraId="01B62FD7" w14:textId="1352962B" w:rsidR="00DD3106" w:rsidRPr="006D7375" w:rsidRDefault="00C475CE" w:rsidP="00C5456F">
      <w:pPr>
        <w:pStyle w:val="ListParagraph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Cs w:val="24"/>
          <w:lang w:val="es-PE"/>
        </w:rPr>
      </w:pPr>
      <w:r w:rsidRPr="006D7375">
        <w:rPr>
          <w:rFonts w:asciiTheme="minorHAnsi" w:hAnsiTheme="minorHAnsi" w:cstheme="minorHAnsi"/>
          <w:szCs w:val="24"/>
        </w:rPr>
        <w:t>201</w:t>
      </w:r>
      <w:r w:rsidR="00890CFB" w:rsidRPr="006D7375">
        <w:rPr>
          <w:rFonts w:asciiTheme="minorHAnsi" w:hAnsiTheme="minorHAnsi" w:cstheme="minorHAnsi"/>
          <w:szCs w:val="24"/>
        </w:rPr>
        <w:t>4</w:t>
      </w:r>
      <w:r w:rsidRPr="006D7375">
        <w:rPr>
          <w:rFonts w:asciiTheme="minorHAnsi" w:hAnsiTheme="minorHAnsi" w:cstheme="minorHAnsi"/>
          <w:szCs w:val="24"/>
        </w:rPr>
        <w:t xml:space="preserve"> </w:t>
      </w:r>
      <w:r w:rsidRPr="006D7375">
        <w:rPr>
          <w:rFonts w:asciiTheme="minorHAnsi" w:hAnsiTheme="minorHAnsi" w:cstheme="minorHAnsi"/>
          <w:szCs w:val="24"/>
        </w:rPr>
        <w:tab/>
        <w:t>Nystrom K</w:t>
      </w:r>
      <w:r w:rsidR="00DD3106" w:rsidRPr="006D7375">
        <w:rPr>
          <w:rFonts w:asciiTheme="minorHAnsi" w:hAnsiTheme="minorHAnsi" w:cstheme="minorHAnsi"/>
          <w:szCs w:val="24"/>
        </w:rPr>
        <w:t>C</w:t>
      </w:r>
      <w:r w:rsidRPr="006D7375">
        <w:rPr>
          <w:rFonts w:asciiTheme="minorHAnsi" w:hAnsiTheme="minorHAnsi" w:cstheme="minorHAnsi"/>
          <w:szCs w:val="24"/>
        </w:rPr>
        <w:t xml:space="preserve">, </w:t>
      </w:r>
      <w:r w:rsidR="00DD3106" w:rsidRPr="006D7375">
        <w:rPr>
          <w:rFonts w:asciiTheme="minorHAnsi" w:hAnsiTheme="minorHAnsi" w:cstheme="minorHAnsi"/>
          <w:b/>
          <w:szCs w:val="24"/>
        </w:rPr>
        <w:t>Toyne</w:t>
      </w:r>
      <w:r w:rsidRPr="006D7375">
        <w:rPr>
          <w:rFonts w:asciiTheme="minorHAnsi" w:hAnsiTheme="minorHAnsi" w:cstheme="minorHAnsi"/>
          <w:b/>
          <w:szCs w:val="24"/>
        </w:rPr>
        <w:t xml:space="preserve"> JM</w:t>
      </w:r>
      <w:r w:rsidR="00DD3106" w:rsidRPr="006D7375">
        <w:rPr>
          <w:rFonts w:asciiTheme="minorHAnsi" w:hAnsiTheme="minorHAnsi" w:cstheme="minorHAnsi"/>
          <w:b/>
          <w:szCs w:val="24"/>
        </w:rPr>
        <w:t>.</w:t>
      </w:r>
      <w:r w:rsidR="00DD3106" w:rsidRPr="006D7375">
        <w:rPr>
          <w:rFonts w:asciiTheme="minorHAnsi" w:hAnsiTheme="minorHAnsi" w:cstheme="minorHAnsi"/>
          <w:szCs w:val="24"/>
        </w:rPr>
        <w:t xml:space="preserve"> “Place of Strong Men”: Skeletal </w:t>
      </w:r>
      <w:r w:rsidR="00D43E5F" w:rsidRPr="006D7375">
        <w:rPr>
          <w:rFonts w:asciiTheme="minorHAnsi" w:hAnsiTheme="minorHAnsi" w:cstheme="minorHAnsi"/>
          <w:szCs w:val="24"/>
        </w:rPr>
        <w:t>t</w:t>
      </w:r>
      <w:r w:rsidR="00DD3106" w:rsidRPr="006D7375">
        <w:rPr>
          <w:rFonts w:asciiTheme="minorHAnsi" w:hAnsiTheme="minorHAnsi" w:cstheme="minorHAnsi"/>
          <w:szCs w:val="24"/>
        </w:rPr>
        <w:t>raum</w:t>
      </w:r>
      <w:r w:rsidR="00D43E5F" w:rsidRPr="006D7375">
        <w:rPr>
          <w:rFonts w:asciiTheme="minorHAnsi" w:hAnsiTheme="minorHAnsi" w:cstheme="minorHAnsi"/>
          <w:szCs w:val="24"/>
        </w:rPr>
        <w:t xml:space="preserve">a among the Chachapoya and the </w:t>
      </w:r>
      <w:r w:rsidR="002F10A1" w:rsidRPr="006D7375">
        <w:rPr>
          <w:rFonts w:asciiTheme="minorHAnsi" w:hAnsiTheme="minorHAnsi" w:cstheme="minorHAnsi"/>
          <w:szCs w:val="24"/>
        </w:rPr>
        <w:t>(</w:t>
      </w:r>
      <w:r w:rsidR="00D43E5F" w:rsidRPr="006D7375">
        <w:rPr>
          <w:rFonts w:asciiTheme="minorHAnsi" w:hAnsiTheme="minorHAnsi" w:cstheme="minorHAnsi"/>
          <w:szCs w:val="24"/>
        </w:rPr>
        <w:t>r</w:t>
      </w:r>
      <w:r w:rsidR="00DD3106" w:rsidRPr="006D7375">
        <w:rPr>
          <w:rFonts w:asciiTheme="minorHAnsi" w:hAnsiTheme="minorHAnsi" w:cstheme="minorHAnsi"/>
          <w:szCs w:val="24"/>
        </w:rPr>
        <w:t>e)</w:t>
      </w:r>
      <w:r w:rsidR="00D43E5F" w:rsidRPr="006D7375">
        <w:rPr>
          <w:rFonts w:asciiTheme="minorHAnsi" w:hAnsiTheme="minorHAnsi" w:cstheme="minorHAnsi"/>
          <w:szCs w:val="24"/>
        </w:rPr>
        <w:t>construction of social i</w:t>
      </w:r>
      <w:r w:rsidR="00AB6006" w:rsidRPr="006D7375">
        <w:rPr>
          <w:rFonts w:asciiTheme="minorHAnsi" w:hAnsiTheme="minorHAnsi" w:cstheme="minorHAnsi"/>
          <w:szCs w:val="24"/>
        </w:rPr>
        <w:t xml:space="preserve">dentity. </w:t>
      </w:r>
      <w:r w:rsidR="00DD3106" w:rsidRPr="006D7375">
        <w:rPr>
          <w:rFonts w:asciiTheme="minorHAnsi" w:hAnsiTheme="minorHAnsi" w:cstheme="minorHAnsi"/>
          <w:szCs w:val="24"/>
        </w:rPr>
        <w:t>In</w:t>
      </w:r>
      <w:r w:rsidR="00D43E5F" w:rsidRPr="006D7375">
        <w:rPr>
          <w:rFonts w:asciiTheme="minorHAnsi" w:hAnsiTheme="minorHAnsi" w:cstheme="minorHAnsi"/>
          <w:szCs w:val="24"/>
        </w:rPr>
        <w:t>: Smith M, Kn</w:t>
      </w:r>
      <w:r w:rsidR="0079497A" w:rsidRPr="006D7375">
        <w:rPr>
          <w:rFonts w:asciiTheme="minorHAnsi" w:hAnsiTheme="minorHAnsi" w:cstheme="minorHAnsi"/>
          <w:szCs w:val="24"/>
        </w:rPr>
        <w:t>ü</w:t>
      </w:r>
      <w:r w:rsidR="00D43E5F" w:rsidRPr="006D7375">
        <w:rPr>
          <w:rFonts w:asciiTheme="minorHAnsi" w:hAnsiTheme="minorHAnsi" w:cstheme="minorHAnsi"/>
          <w:szCs w:val="24"/>
        </w:rPr>
        <w:t xml:space="preserve">sel C, editors. </w:t>
      </w:r>
      <w:proofErr w:type="spellStart"/>
      <w:r w:rsidR="00DD3106" w:rsidRPr="006D7375">
        <w:rPr>
          <w:rFonts w:asciiTheme="minorHAnsi" w:hAnsiTheme="minorHAnsi" w:cstheme="minorHAnsi"/>
          <w:i/>
          <w:szCs w:val="24"/>
        </w:rPr>
        <w:t>Traumatised</w:t>
      </w:r>
      <w:proofErr w:type="spellEnd"/>
      <w:r w:rsidR="00DD3106" w:rsidRPr="006D7375">
        <w:rPr>
          <w:rFonts w:asciiTheme="minorHAnsi" w:hAnsiTheme="minorHAnsi" w:cstheme="minorHAnsi"/>
          <w:i/>
          <w:szCs w:val="24"/>
        </w:rPr>
        <w:t xml:space="preserve"> </w:t>
      </w:r>
      <w:r w:rsidR="00D43E5F" w:rsidRPr="006D7375">
        <w:rPr>
          <w:rFonts w:asciiTheme="minorHAnsi" w:hAnsiTheme="minorHAnsi" w:cstheme="minorHAnsi"/>
          <w:i/>
          <w:szCs w:val="24"/>
        </w:rPr>
        <w:t>bodies: An osteological history of conflict from earliest prehistory to the p</w:t>
      </w:r>
      <w:r w:rsidR="00DD3106" w:rsidRPr="006D7375">
        <w:rPr>
          <w:rFonts w:asciiTheme="minorHAnsi" w:hAnsiTheme="minorHAnsi" w:cstheme="minorHAnsi"/>
          <w:i/>
          <w:szCs w:val="24"/>
        </w:rPr>
        <w:t>resent.</w:t>
      </w:r>
      <w:r w:rsidR="00DD3106" w:rsidRPr="006D7375">
        <w:rPr>
          <w:rFonts w:asciiTheme="minorHAnsi" w:hAnsiTheme="minorHAnsi" w:cstheme="minorHAnsi"/>
          <w:szCs w:val="24"/>
        </w:rPr>
        <w:t xml:space="preserve"> </w:t>
      </w:r>
      <w:r w:rsidR="00D43E5F" w:rsidRPr="006D7375">
        <w:rPr>
          <w:rFonts w:asciiTheme="minorHAnsi" w:hAnsiTheme="minorHAnsi" w:cstheme="minorHAnsi"/>
          <w:szCs w:val="24"/>
          <w:lang w:val="es-PE"/>
        </w:rPr>
        <w:t>London, Routledge Press. p 371-388.</w:t>
      </w:r>
    </w:p>
    <w:p w14:paraId="4556004E" w14:textId="77777777" w:rsidR="0057030E" w:rsidRPr="006D7375" w:rsidRDefault="0057030E" w:rsidP="00B01742">
      <w:pPr>
        <w:ind w:left="360"/>
        <w:rPr>
          <w:rFonts w:asciiTheme="minorHAnsi" w:hAnsiTheme="minorHAnsi" w:cstheme="minorHAnsi"/>
          <w:lang w:val="es-PE"/>
        </w:rPr>
      </w:pPr>
    </w:p>
    <w:p w14:paraId="0F5688D5" w14:textId="2B220A3F" w:rsidR="009A03B3" w:rsidRPr="006D7375" w:rsidRDefault="00FF4102" w:rsidP="007A5D3F">
      <w:pPr>
        <w:ind w:left="720" w:hanging="36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bCs/>
          <w:lang w:val="es-PE"/>
        </w:rPr>
        <w:t>201</w:t>
      </w:r>
      <w:r w:rsidR="00D63E70" w:rsidRPr="006D7375">
        <w:rPr>
          <w:rFonts w:asciiTheme="minorHAnsi" w:hAnsiTheme="minorHAnsi" w:cstheme="minorHAnsi"/>
          <w:bCs/>
          <w:lang w:val="es-PE"/>
        </w:rPr>
        <w:t>1</w:t>
      </w:r>
      <w:r w:rsidR="00C475CE" w:rsidRPr="006D7375">
        <w:rPr>
          <w:rFonts w:asciiTheme="minorHAnsi" w:hAnsiTheme="minorHAnsi" w:cstheme="minorHAnsi"/>
          <w:bCs/>
          <w:lang w:val="es-PE"/>
        </w:rPr>
        <w:tab/>
        <w:t xml:space="preserve">Verano JW, </w:t>
      </w:r>
      <w:r w:rsidR="009A03B3" w:rsidRPr="006D7375">
        <w:rPr>
          <w:rFonts w:asciiTheme="minorHAnsi" w:hAnsiTheme="minorHAnsi" w:cstheme="minorHAnsi"/>
          <w:b/>
          <w:bCs/>
          <w:lang w:val="es-PE"/>
        </w:rPr>
        <w:t>Toyne</w:t>
      </w:r>
      <w:r w:rsidR="00C475CE" w:rsidRPr="006D7375">
        <w:rPr>
          <w:rFonts w:asciiTheme="minorHAnsi" w:hAnsiTheme="minorHAnsi" w:cstheme="minorHAnsi"/>
          <w:b/>
          <w:bCs/>
          <w:lang w:val="es-PE"/>
        </w:rPr>
        <w:t xml:space="preserve"> JM</w:t>
      </w:r>
      <w:r w:rsidR="009A03B3" w:rsidRPr="006D7375">
        <w:rPr>
          <w:rFonts w:asciiTheme="minorHAnsi" w:hAnsiTheme="minorHAnsi" w:cstheme="minorHAnsi"/>
          <w:b/>
          <w:bCs/>
          <w:lang w:val="es-PE"/>
        </w:rPr>
        <w:t>.</w:t>
      </w:r>
      <w:r w:rsidR="009A03B3" w:rsidRPr="006D7375">
        <w:rPr>
          <w:rFonts w:asciiTheme="minorHAnsi" w:hAnsiTheme="minorHAnsi" w:cstheme="minorHAnsi"/>
          <w:bCs/>
          <w:i/>
          <w:lang w:val="es-PE"/>
        </w:rPr>
        <w:t xml:space="preserve"> </w:t>
      </w:r>
      <w:r w:rsidR="009E4B29" w:rsidRPr="006D7375">
        <w:rPr>
          <w:rFonts w:asciiTheme="minorHAnsi" w:hAnsiTheme="minorHAnsi" w:cstheme="minorHAnsi"/>
          <w:bCs/>
          <w:i/>
          <w:lang w:val="es-PE"/>
        </w:rPr>
        <w:t xml:space="preserve"> </w:t>
      </w:r>
      <w:r w:rsidR="009A03B3" w:rsidRPr="006D7375">
        <w:rPr>
          <w:rFonts w:asciiTheme="minorHAnsi" w:hAnsiTheme="minorHAnsi" w:cstheme="minorHAnsi"/>
          <w:lang w:val="es-PE"/>
        </w:rPr>
        <w:t>Estudio bioantropológico de los restos humanos de Sector II, Punta Lobos, valle de Huarmey</w:t>
      </w:r>
      <w:r w:rsidR="009E30A9" w:rsidRPr="006D7375">
        <w:rPr>
          <w:rFonts w:asciiTheme="minorHAnsi" w:hAnsiTheme="minorHAnsi" w:cstheme="minorHAnsi"/>
          <w:lang w:val="es-PE"/>
        </w:rPr>
        <w:t>. In</w:t>
      </w:r>
      <w:r w:rsidR="00D43E5F" w:rsidRPr="006D7375">
        <w:rPr>
          <w:rFonts w:asciiTheme="minorHAnsi" w:hAnsiTheme="minorHAnsi" w:cstheme="minorHAnsi"/>
          <w:lang w:val="es-PE"/>
        </w:rPr>
        <w:t>: Giersz M, Ghezzi I, editors</w:t>
      </w:r>
      <w:r w:rsidR="0079497A" w:rsidRPr="006D7375">
        <w:rPr>
          <w:rFonts w:asciiTheme="minorHAnsi" w:hAnsiTheme="minorHAnsi" w:cstheme="minorHAnsi"/>
          <w:i/>
          <w:lang w:val="es-PE"/>
        </w:rPr>
        <w:t>.</w:t>
      </w:r>
      <w:r w:rsidR="00D43E5F" w:rsidRPr="006D7375">
        <w:rPr>
          <w:rFonts w:asciiTheme="minorHAnsi" w:hAnsiTheme="minorHAnsi" w:cstheme="minorHAnsi"/>
          <w:i/>
          <w:lang w:val="es-PE"/>
        </w:rPr>
        <w:t xml:space="preserve"> </w:t>
      </w:r>
      <w:r w:rsidR="009E30A9" w:rsidRPr="006D7375">
        <w:rPr>
          <w:rFonts w:asciiTheme="minorHAnsi" w:hAnsiTheme="minorHAnsi" w:cstheme="minorHAnsi"/>
          <w:i/>
          <w:lang w:val="es-PE"/>
        </w:rPr>
        <w:t xml:space="preserve"> ANDES 8: Arqueología de la Costa de Ancash</w:t>
      </w:r>
      <w:r w:rsidR="00D43E5F" w:rsidRPr="006D7375">
        <w:rPr>
          <w:rFonts w:asciiTheme="minorHAnsi" w:hAnsiTheme="minorHAnsi" w:cstheme="minorHAnsi"/>
          <w:lang w:val="es-PE"/>
        </w:rPr>
        <w:t xml:space="preserve">. </w:t>
      </w:r>
      <w:r w:rsidR="00DA495C" w:rsidRPr="006D7375">
        <w:rPr>
          <w:rFonts w:asciiTheme="minorHAnsi" w:hAnsiTheme="minorHAnsi" w:cstheme="minorHAnsi"/>
          <w:bCs/>
          <w:lang w:val="es-PE"/>
        </w:rPr>
        <w:t>ANDES: Boletín del Centro de Estudios Precolombinos de la Universidad de Varsovia</w:t>
      </w:r>
      <w:r w:rsidR="009E30A9" w:rsidRPr="006D7375">
        <w:rPr>
          <w:rFonts w:asciiTheme="minorHAnsi" w:hAnsiTheme="minorHAnsi" w:cstheme="minorHAnsi"/>
          <w:lang w:val="es-PE"/>
        </w:rPr>
        <w:t>.</w:t>
      </w:r>
      <w:r w:rsidR="0079497A" w:rsidRPr="006D7375">
        <w:rPr>
          <w:rFonts w:asciiTheme="minorHAnsi" w:hAnsiTheme="minorHAnsi" w:cstheme="minorHAnsi"/>
          <w:lang w:val="es-PE"/>
        </w:rPr>
        <w:t xml:space="preserve"> p 421-446.</w:t>
      </w:r>
      <w:r w:rsidR="004C2F29" w:rsidRPr="006D7375">
        <w:rPr>
          <w:rFonts w:asciiTheme="minorHAnsi" w:hAnsiTheme="minorHAnsi" w:cstheme="minorHAnsi"/>
          <w:lang w:val="es-PE"/>
        </w:rPr>
        <w:t xml:space="preserve"> (In Spanish)</w:t>
      </w:r>
    </w:p>
    <w:p w14:paraId="05CC0B5B" w14:textId="77777777" w:rsidR="00DA495C" w:rsidRPr="006D7375" w:rsidRDefault="00DA495C" w:rsidP="007A5D3F">
      <w:pPr>
        <w:ind w:left="720" w:hanging="360"/>
        <w:rPr>
          <w:rFonts w:asciiTheme="minorHAnsi" w:hAnsiTheme="minorHAnsi" w:cstheme="minorHAnsi"/>
          <w:lang w:val="es-PE"/>
        </w:rPr>
      </w:pPr>
    </w:p>
    <w:p w14:paraId="7940C894" w14:textId="0A0EEA04" w:rsidR="00C44090" w:rsidRPr="006D7375" w:rsidRDefault="00881ECC" w:rsidP="007A5D3F">
      <w:pPr>
        <w:ind w:left="72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>2011</w:t>
      </w:r>
      <w:r w:rsidRPr="006D7375">
        <w:rPr>
          <w:rFonts w:asciiTheme="minorHAnsi" w:hAnsiTheme="minorHAnsi" w:cstheme="minorHAnsi"/>
          <w:lang w:val="es-PE"/>
        </w:rPr>
        <w:tab/>
      </w:r>
      <w:r w:rsidR="00C475CE" w:rsidRPr="006D7375">
        <w:rPr>
          <w:rFonts w:asciiTheme="minorHAnsi" w:hAnsiTheme="minorHAnsi" w:cstheme="minorHAnsi"/>
          <w:b/>
          <w:lang w:val="es-PE"/>
        </w:rPr>
        <w:t>Toyne</w:t>
      </w:r>
      <w:r w:rsidRPr="006D7375">
        <w:rPr>
          <w:rFonts w:asciiTheme="minorHAnsi" w:hAnsiTheme="minorHAnsi" w:cstheme="minorHAnsi"/>
          <w:b/>
          <w:lang w:val="es-PE"/>
        </w:rPr>
        <w:t xml:space="preserve"> JM.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="009E4B29" w:rsidRPr="006D7375">
        <w:rPr>
          <w:rFonts w:asciiTheme="minorHAnsi" w:hAnsiTheme="minorHAnsi" w:cstheme="minorHAnsi"/>
          <w:lang w:val="es-PE"/>
        </w:rPr>
        <w:t xml:space="preserve"> </w:t>
      </w:r>
      <w:r w:rsidR="00352B02" w:rsidRPr="006D7375">
        <w:rPr>
          <w:rFonts w:asciiTheme="minorHAnsi" w:hAnsiTheme="minorHAnsi" w:cstheme="minorHAnsi"/>
          <w:lang w:val="es-PE"/>
        </w:rPr>
        <w:t>Investigación y análisis de los restos humanos e</w:t>
      </w:r>
      <w:r w:rsidRPr="006D7375">
        <w:rPr>
          <w:rFonts w:asciiTheme="minorHAnsi" w:hAnsiTheme="minorHAnsi" w:cstheme="minorHAnsi"/>
          <w:lang w:val="es-PE"/>
        </w:rPr>
        <w:t>xcavado</w:t>
      </w:r>
      <w:r w:rsidR="002A7A6D" w:rsidRPr="006D7375">
        <w:rPr>
          <w:rFonts w:asciiTheme="minorHAnsi" w:hAnsiTheme="minorHAnsi" w:cstheme="minorHAnsi"/>
          <w:lang w:val="es-PE"/>
        </w:rPr>
        <w:t xml:space="preserve">s en Huaca Las Balsas, Túcume. </w:t>
      </w:r>
      <w:r w:rsidRPr="006D7375">
        <w:rPr>
          <w:rFonts w:asciiTheme="minorHAnsi" w:hAnsiTheme="minorHAnsi" w:cstheme="minorHAnsi"/>
          <w:lang w:val="es-PE"/>
        </w:rPr>
        <w:t>In</w:t>
      </w:r>
      <w:r w:rsidR="00274A30" w:rsidRPr="006D7375">
        <w:rPr>
          <w:rFonts w:asciiTheme="minorHAnsi" w:hAnsiTheme="minorHAnsi" w:cstheme="minorHAnsi"/>
          <w:lang w:val="es-PE"/>
        </w:rPr>
        <w:t xml:space="preserve">: Narváez A, Delgado B, editors. </w:t>
      </w:r>
      <w:r w:rsidRPr="006D7375">
        <w:rPr>
          <w:rFonts w:asciiTheme="minorHAnsi" w:hAnsiTheme="minorHAnsi" w:cstheme="minorHAnsi"/>
          <w:i/>
          <w:lang w:val="es-PE"/>
        </w:rPr>
        <w:t xml:space="preserve">Huaca Las </w:t>
      </w:r>
      <w:r w:rsidRPr="006D7375">
        <w:rPr>
          <w:rStyle w:val="il2"/>
          <w:rFonts w:asciiTheme="minorHAnsi" w:hAnsiTheme="minorHAnsi" w:cstheme="minorHAnsi"/>
          <w:bCs/>
          <w:i/>
          <w:lang w:val="es-PE"/>
        </w:rPr>
        <w:t>Balsas</w:t>
      </w:r>
      <w:r w:rsidRPr="006D7375">
        <w:rPr>
          <w:rFonts w:asciiTheme="minorHAnsi" w:hAnsiTheme="minorHAnsi" w:cstheme="minorHAnsi"/>
          <w:i/>
          <w:lang w:val="es-PE"/>
        </w:rPr>
        <w:t xml:space="preserve"> de</w:t>
      </w:r>
      <w:r w:rsidR="009E4B29" w:rsidRPr="006D7375">
        <w:rPr>
          <w:rFonts w:asciiTheme="minorHAnsi" w:hAnsiTheme="minorHAnsi" w:cstheme="minorHAnsi"/>
          <w:i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>Túcume: Arte Mural Lambayeque</w:t>
      </w:r>
      <w:r w:rsidR="009E4B29" w:rsidRPr="006D7375">
        <w:rPr>
          <w:rFonts w:asciiTheme="minorHAnsi" w:hAnsiTheme="minorHAnsi" w:cstheme="minorHAnsi"/>
          <w:lang w:val="es-PE"/>
        </w:rPr>
        <w:t xml:space="preserve">.  </w:t>
      </w:r>
      <w:r w:rsidR="00274A30" w:rsidRPr="006D7375">
        <w:rPr>
          <w:rFonts w:asciiTheme="minorHAnsi" w:hAnsiTheme="minorHAnsi" w:cstheme="minorHAnsi"/>
        </w:rPr>
        <w:t xml:space="preserve">Túcume: </w:t>
      </w:r>
      <w:proofErr w:type="spellStart"/>
      <w:r w:rsidR="00274A30" w:rsidRPr="006D7375">
        <w:rPr>
          <w:rFonts w:asciiTheme="minorHAnsi" w:hAnsiTheme="minorHAnsi" w:cstheme="minorHAnsi"/>
        </w:rPr>
        <w:t>Ediciones</w:t>
      </w:r>
      <w:proofErr w:type="spellEnd"/>
      <w:r w:rsidR="00274A30" w:rsidRPr="006D7375">
        <w:rPr>
          <w:rFonts w:asciiTheme="minorHAnsi" w:hAnsiTheme="minorHAnsi" w:cstheme="minorHAnsi"/>
        </w:rPr>
        <w:t xml:space="preserve"> Museo de Sitio</w:t>
      </w:r>
      <w:r w:rsidR="009E4B29" w:rsidRPr="006D7375">
        <w:rPr>
          <w:rFonts w:asciiTheme="minorHAnsi" w:hAnsiTheme="minorHAnsi" w:cstheme="minorHAnsi"/>
        </w:rPr>
        <w:t>.</w:t>
      </w:r>
      <w:r w:rsidR="00274A30" w:rsidRPr="006D7375">
        <w:rPr>
          <w:rFonts w:asciiTheme="minorHAnsi" w:hAnsiTheme="minorHAnsi" w:cstheme="minorHAnsi"/>
        </w:rPr>
        <w:t xml:space="preserve"> p 195-203.  </w:t>
      </w:r>
      <w:r w:rsidRPr="006D7375">
        <w:rPr>
          <w:rFonts w:asciiTheme="minorHAnsi" w:hAnsiTheme="minorHAnsi" w:cstheme="minorHAnsi"/>
          <w:b/>
        </w:rPr>
        <w:t xml:space="preserve"> </w:t>
      </w:r>
      <w:r w:rsidRPr="006D7375">
        <w:rPr>
          <w:rFonts w:asciiTheme="minorHAnsi" w:hAnsiTheme="minorHAnsi" w:cstheme="minorHAnsi"/>
        </w:rPr>
        <w:t xml:space="preserve"> </w:t>
      </w:r>
    </w:p>
    <w:p w14:paraId="5A0EC21E" w14:textId="77777777" w:rsidR="00D304A3" w:rsidRPr="006D7375" w:rsidRDefault="00D304A3" w:rsidP="00D304A3">
      <w:pPr>
        <w:rPr>
          <w:rFonts w:asciiTheme="minorHAnsi" w:hAnsiTheme="minorHAnsi" w:cstheme="minorHAnsi"/>
        </w:rPr>
      </w:pPr>
    </w:p>
    <w:p w14:paraId="6C705C6D" w14:textId="77777777" w:rsidR="003E7D1C" w:rsidRPr="006D7375" w:rsidRDefault="00D304A3" w:rsidP="003E7D1C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>UNDER REVIEW PEER-REVIEWED BOOK CHAPTERS</w:t>
      </w:r>
    </w:p>
    <w:p w14:paraId="711AE159" w14:textId="0B52D347" w:rsidR="006C604F" w:rsidRPr="006D7375" w:rsidRDefault="006C604F" w:rsidP="00F5474D">
      <w:pPr>
        <w:ind w:left="1440" w:hanging="144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lang w:val="es-PE"/>
        </w:rPr>
        <w:t>Under review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b/>
          <w:lang w:val="es-PE"/>
        </w:rPr>
        <w:t>Toyne JM.</w:t>
      </w:r>
      <w:r w:rsidR="003E7D1C" w:rsidRPr="006D7375">
        <w:rPr>
          <w:rFonts w:asciiTheme="minorHAnsi" w:hAnsiTheme="minorHAnsi" w:cstheme="minorHAnsi"/>
          <w:b/>
          <w:lang w:val="es-PE"/>
        </w:rPr>
        <w:t xml:space="preserve"> </w:t>
      </w:r>
      <w:r w:rsidR="003E7D1C" w:rsidRPr="006D7375">
        <w:rPr>
          <w:rFonts w:asciiTheme="minorHAnsi" w:hAnsiTheme="minorHAnsi" w:cstheme="minorHAnsi"/>
        </w:rPr>
        <w:t>The body sacrificed: A bioarchaeological analysis of ritual violence in ancient Túcume, Peru</w:t>
      </w:r>
      <w:r w:rsidRPr="006D7375">
        <w:rPr>
          <w:rFonts w:asciiTheme="minorHAnsi" w:hAnsiTheme="minorHAnsi" w:cstheme="minorHAnsi"/>
          <w:lang w:val="es-PE"/>
        </w:rPr>
        <w:t xml:space="preserve"> In: Büyükkaraka, Ali Metin, Basak Aksoy, Elit, editors. </w:t>
      </w:r>
      <w:r w:rsidRPr="006D7375">
        <w:rPr>
          <w:rFonts w:asciiTheme="minorHAnsi" w:hAnsiTheme="minorHAnsi" w:cstheme="minorHAnsi"/>
          <w:i/>
          <w:lang w:val="es-PE"/>
        </w:rPr>
        <w:t>Danse Macabre</w:t>
      </w:r>
      <w:r w:rsidRPr="006D737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D7375">
        <w:rPr>
          <w:rFonts w:asciiTheme="minorHAnsi" w:hAnsiTheme="minorHAnsi" w:cstheme="minorHAnsi"/>
          <w:i/>
          <w:iCs/>
        </w:rPr>
        <w:t>Ölüm</w:t>
      </w:r>
      <w:proofErr w:type="spellEnd"/>
      <w:r w:rsidRPr="006D737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D7375">
        <w:rPr>
          <w:rFonts w:asciiTheme="minorHAnsi" w:hAnsiTheme="minorHAnsi" w:cstheme="minorHAnsi"/>
          <w:i/>
          <w:iCs/>
        </w:rPr>
        <w:t>ve</w:t>
      </w:r>
      <w:proofErr w:type="spellEnd"/>
      <w:r w:rsidRPr="006D737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D7375">
        <w:rPr>
          <w:rFonts w:asciiTheme="minorHAnsi" w:hAnsiTheme="minorHAnsi" w:cstheme="minorHAnsi"/>
          <w:i/>
          <w:iCs/>
        </w:rPr>
        <w:t>Ölüm</w:t>
      </w:r>
      <w:proofErr w:type="spellEnd"/>
      <w:r w:rsidRPr="006D737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D7375">
        <w:rPr>
          <w:rFonts w:asciiTheme="minorHAnsi" w:hAnsiTheme="minorHAnsi" w:cstheme="minorHAnsi"/>
          <w:i/>
          <w:iCs/>
        </w:rPr>
        <w:t>Uygulamaları</w:t>
      </w:r>
      <w:proofErr w:type="spellEnd"/>
      <w:r w:rsidRPr="006D7375">
        <w:rPr>
          <w:rFonts w:asciiTheme="minorHAnsi" w:hAnsiTheme="minorHAnsi" w:cstheme="minorHAnsi"/>
          <w:lang w:val="es-PE"/>
        </w:rPr>
        <w:t>. Ankara: Hacettepe University. (In Turkish and English).</w:t>
      </w:r>
    </w:p>
    <w:p w14:paraId="489C3AD7" w14:textId="32DF75A2" w:rsidR="00995F89" w:rsidRPr="006D7375" w:rsidRDefault="00995F89" w:rsidP="00F5474D">
      <w:pPr>
        <w:ind w:left="1440" w:hanging="1440"/>
        <w:rPr>
          <w:rFonts w:asciiTheme="minorHAnsi" w:hAnsiTheme="minorHAnsi" w:cstheme="minorHAnsi"/>
          <w:bCs/>
          <w:lang w:val="es-PE"/>
        </w:rPr>
      </w:pPr>
      <w:r w:rsidRPr="006D7375">
        <w:rPr>
          <w:rFonts w:asciiTheme="minorHAnsi" w:hAnsiTheme="minorHAnsi" w:cstheme="minorHAnsi"/>
          <w:lang w:val="es-PE"/>
        </w:rPr>
        <w:lastRenderedPageBreak/>
        <w:t>Under review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b/>
          <w:lang w:val="es-PE"/>
        </w:rPr>
        <w:t>Toyne JM.</w:t>
      </w:r>
      <w:r w:rsidRPr="006D7375">
        <w:rPr>
          <w:rFonts w:asciiTheme="minorHAnsi" w:hAnsiTheme="minorHAnsi" w:cstheme="minorHAnsi"/>
          <w:lang w:val="es-PE"/>
        </w:rPr>
        <w:t xml:space="preserve">  La vida y la muerte de los sacrificios del Templo de la Piedra Sagrada. In: </w:t>
      </w:r>
      <w:r w:rsidRPr="006D7375">
        <w:rPr>
          <w:rFonts w:asciiTheme="minorHAnsi" w:hAnsiTheme="minorHAnsi" w:cstheme="minorHAnsi"/>
          <w:bCs/>
          <w:lang w:val="es-PE"/>
        </w:rPr>
        <w:t>Narváez A, Delgado B, editors.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bCs/>
          <w:i/>
          <w:lang w:val="es-PE"/>
        </w:rPr>
        <w:t>Templo de la Piedra Sagrada: rito y sacrificio durante los tiempos</w:t>
      </w:r>
      <w:r w:rsidRPr="006D7375">
        <w:rPr>
          <w:rFonts w:asciiTheme="minorHAnsi" w:hAnsiTheme="minorHAnsi" w:cstheme="minorHAnsi"/>
          <w:bCs/>
          <w:lang w:val="es-PE"/>
        </w:rPr>
        <w:t xml:space="preserve">.  Túcume: Ediciones Museo de Túcume. Expected December </w:t>
      </w:r>
      <w:r w:rsidR="00B031C3" w:rsidRPr="006D7375">
        <w:rPr>
          <w:rFonts w:asciiTheme="minorHAnsi" w:hAnsiTheme="minorHAnsi" w:cstheme="minorHAnsi"/>
          <w:bCs/>
          <w:lang w:val="es-PE"/>
        </w:rPr>
        <w:t>2020</w:t>
      </w:r>
      <w:r w:rsidRPr="006D7375">
        <w:rPr>
          <w:rFonts w:asciiTheme="minorHAnsi" w:hAnsiTheme="minorHAnsi" w:cstheme="minorHAnsi"/>
          <w:bCs/>
          <w:lang w:val="es-PE"/>
        </w:rPr>
        <w:t>.</w:t>
      </w:r>
    </w:p>
    <w:p w14:paraId="453F0941" w14:textId="2D5C726A" w:rsidR="00D304A3" w:rsidRPr="006D7375" w:rsidRDefault="00D304A3" w:rsidP="00E21CF0">
      <w:pPr>
        <w:ind w:left="1440" w:hanging="1440"/>
        <w:rPr>
          <w:rFonts w:asciiTheme="minorHAnsi" w:hAnsiTheme="minorHAnsi" w:cstheme="minorHAnsi"/>
          <w:b/>
          <w:bCs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Under review </w:t>
      </w:r>
      <w:r w:rsidRPr="006D7375">
        <w:rPr>
          <w:rFonts w:asciiTheme="minorHAnsi" w:hAnsiTheme="minorHAnsi" w:cstheme="minorHAnsi"/>
          <w:b/>
          <w:lang w:val="es-PE"/>
        </w:rPr>
        <w:t>Toyne JM</w:t>
      </w:r>
      <w:r w:rsidRPr="006D7375">
        <w:rPr>
          <w:rFonts w:asciiTheme="minorHAnsi" w:hAnsiTheme="minorHAnsi" w:cstheme="minorHAnsi"/>
          <w:lang w:val="es-PE"/>
        </w:rPr>
        <w:t>.  Un estudio bioantropol</w:t>
      </w:r>
      <w:r w:rsidRPr="006D7375">
        <w:rPr>
          <w:rFonts w:asciiTheme="minorHAnsi" w:hAnsiTheme="minorHAnsi" w:cstheme="minorHAnsi"/>
          <w:bCs/>
          <w:lang w:val="es-PE"/>
        </w:rPr>
        <w:t>ó</w:t>
      </w:r>
      <w:r w:rsidRPr="006D7375">
        <w:rPr>
          <w:rFonts w:asciiTheme="minorHAnsi" w:hAnsiTheme="minorHAnsi" w:cstheme="minorHAnsi"/>
          <w:lang w:val="es-PE"/>
        </w:rPr>
        <w:t xml:space="preserve">gico de restos humanos excavados en Huaca I, Sector IA y IB, Túcume.  In: </w:t>
      </w:r>
      <w:r w:rsidRPr="006D7375">
        <w:rPr>
          <w:rFonts w:asciiTheme="minorHAnsi" w:hAnsiTheme="minorHAnsi" w:cstheme="minorHAnsi"/>
          <w:bCs/>
          <w:lang w:val="es-PE"/>
        </w:rPr>
        <w:t>Narváez A, Delgado B, editors.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bCs/>
          <w:i/>
          <w:lang w:val="es-PE"/>
        </w:rPr>
        <w:t>Huaca I de Túcume: dep</w:t>
      </w:r>
      <w:r w:rsidRPr="006D7375">
        <w:rPr>
          <w:rFonts w:asciiTheme="minorHAnsi" w:hAnsiTheme="minorHAnsi" w:cstheme="minorHAnsi"/>
          <w:i/>
          <w:lang w:val="es-PE"/>
        </w:rPr>
        <w:t>ó</w:t>
      </w:r>
      <w:r w:rsidRPr="006D7375">
        <w:rPr>
          <w:rFonts w:asciiTheme="minorHAnsi" w:hAnsiTheme="minorHAnsi" w:cstheme="minorHAnsi"/>
          <w:bCs/>
          <w:i/>
          <w:lang w:val="es-PE"/>
        </w:rPr>
        <w:t>sitos y construcci</w:t>
      </w:r>
      <w:r w:rsidRPr="006D7375">
        <w:rPr>
          <w:rFonts w:asciiTheme="minorHAnsi" w:hAnsiTheme="minorHAnsi" w:cstheme="minorHAnsi"/>
          <w:i/>
          <w:lang w:val="es-PE"/>
        </w:rPr>
        <w:t>ó</w:t>
      </w:r>
      <w:r w:rsidRPr="006D7375">
        <w:rPr>
          <w:rFonts w:asciiTheme="minorHAnsi" w:hAnsiTheme="minorHAnsi" w:cstheme="minorHAnsi"/>
          <w:bCs/>
          <w:i/>
          <w:lang w:val="es-PE"/>
        </w:rPr>
        <w:t>n monumental</w:t>
      </w:r>
      <w:r w:rsidRPr="006D7375">
        <w:rPr>
          <w:rFonts w:asciiTheme="minorHAnsi" w:hAnsiTheme="minorHAnsi" w:cstheme="minorHAnsi"/>
          <w:bCs/>
          <w:lang w:val="es-PE"/>
        </w:rPr>
        <w:t>. Túcume: Ediciones Museo de Túcume.</w:t>
      </w:r>
      <w:r w:rsidRPr="006D7375">
        <w:rPr>
          <w:rFonts w:asciiTheme="minorHAnsi" w:hAnsiTheme="minorHAnsi" w:cstheme="minorHAnsi"/>
          <w:b/>
          <w:bCs/>
          <w:lang w:val="es-PE"/>
        </w:rPr>
        <w:t xml:space="preserve"> </w:t>
      </w:r>
    </w:p>
    <w:p w14:paraId="2F26C143" w14:textId="1E05299E" w:rsidR="00B031C3" w:rsidRPr="006D7375" w:rsidRDefault="00B031C3">
      <w:pPr>
        <w:rPr>
          <w:rFonts w:asciiTheme="minorHAnsi" w:hAnsiTheme="minorHAnsi" w:cstheme="minorHAnsi"/>
          <w:b/>
        </w:rPr>
      </w:pPr>
    </w:p>
    <w:p w14:paraId="7B55C56C" w14:textId="41B09A93" w:rsidR="001E39A9" w:rsidRPr="006D7375" w:rsidRDefault="00BF604D" w:rsidP="008F4872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PEER-</w:t>
      </w:r>
      <w:r w:rsidR="0057030E" w:rsidRPr="006D7375">
        <w:rPr>
          <w:rFonts w:asciiTheme="minorHAnsi" w:hAnsiTheme="minorHAnsi" w:cstheme="minorHAnsi"/>
        </w:rPr>
        <w:t xml:space="preserve">REVIEWED </w:t>
      </w:r>
      <w:r w:rsidR="00F253D7" w:rsidRPr="006D7375">
        <w:rPr>
          <w:rFonts w:asciiTheme="minorHAnsi" w:hAnsiTheme="minorHAnsi" w:cstheme="minorHAnsi"/>
        </w:rPr>
        <w:t>PUBLICATIONS IN PROGRESS</w:t>
      </w:r>
    </w:p>
    <w:p w14:paraId="058D7323" w14:textId="446E7FC2" w:rsidR="007D2B67" w:rsidRPr="006D7375" w:rsidRDefault="007D2B67" w:rsidP="00381A2B">
      <w:pPr>
        <w:ind w:left="1440" w:hanging="144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In Prep</w:t>
      </w:r>
      <w:r w:rsidRPr="006D7375">
        <w:rPr>
          <w:rFonts w:asciiTheme="minorHAnsi" w:hAnsiTheme="minorHAnsi" w:cstheme="minorHAnsi"/>
          <w:bCs/>
        </w:rPr>
        <w:tab/>
      </w:r>
      <w:r w:rsidRPr="006D7375">
        <w:rPr>
          <w:rFonts w:asciiTheme="minorHAnsi" w:hAnsiTheme="minorHAnsi" w:cstheme="minorHAnsi"/>
          <w:b/>
          <w:bCs/>
        </w:rPr>
        <w:t>Toyne JM</w:t>
      </w:r>
      <w:r w:rsidRPr="006D7375">
        <w:rPr>
          <w:rFonts w:asciiTheme="minorHAnsi" w:hAnsiTheme="minorHAnsi" w:cstheme="minorHAnsi"/>
          <w:bCs/>
        </w:rPr>
        <w:t>, Schow C</w:t>
      </w:r>
      <w:r w:rsidR="009B1101" w:rsidRPr="006D7375">
        <w:rPr>
          <w:rFonts w:asciiTheme="minorHAnsi" w:hAnsiTheme="minorHAnsi" w:cstheme="minorHAnsi"/>
          <w:bCs/>
        </w:rPr>
        <w:t>**</w:t>
      </w:r>
      <w:r w:rsidRPr="006D7375">
        <w:rPr>
          <w:rFonts w:asciiTheme="minorHAnsi" w:hAnsiTheme="minorHAnsi" w:cstheme="minorHAnsi"/>
          <w:bCs/>
        </w:rPr>
        <w:t>.</w:t>
      </w:r>
      <w:r w:rsidR="003B5E0F" w:rsidRPr="006D7375">
        <w:rPr>
          <w:rFonts w:asciiTheme="minorHAnsi" w:hAnsiTheme="minorHAnsi" w:cstheme="minorHAnsi"/>
          <w:bCs/>
        </w:rPr>
        <w:t xml:space="preserve"> </w:t>
      </w:r>
      <w:r w:rsidR="00381A2B" w:rsidRPr="006D7375">
        <w:rPr>
          <w:rFonts w:asciiTheme="minorHAnsi" w:hAnsiTheme="minorHAnsi" w:cstheme="minorHAnsi"/>
          <w:bCs/>
        </w:rPr>
        <w:t xml:space="preserve">Deep in the marrow: Identification of a probable case of ancient Leukemia in Chachapoyas, Peru. Manuscript in preparation of the </w:t>
      </w:r>
      <w:r w:rsidR="00381A2B" w:rsidRPr="006D7375">
        <w:rPr>
          <w:rFonts w:asciiTheme="minorHAnsi" w:hAnsiTheme="minorHAnsi" w:cstheme="minorHAnsi"/>
          <w:bCs/>
          <w:i/>
          <w:iCs/>
        </w:rPr>
        <w:t>International Journal of Paleopathology</w:t>
      </w:r>
      <w:r w:rsidR="00381A2B" w:rsidRPr="006D7375">
        <w:rPr>
          <w:rFonts w:asciiTheme="minorHAnsi" w:hAnsiTheme="minorHAnsi" w:cstheme="minorHAnsi"/>
          <w:bCs/>
        </w:rPr>
        <w:t>.</w:t>
      </w:r>
      <w:r w:rsidR="00B0109F" w:rsidRPr="006D7375">
        <w:rPr>
          <w:rFonts w:asciiTheme="minorHAnsi" w:hAnsiTheme="minorHAnsi" w:cstheme="minorHAnsi"/>
          <w:bCs/>
        </w:rPr>
        <w:t xml:space="preserve"> </w:t>
      </w:r>
    </w:p>
    <w:p w14:paraId="1E88FA1E" w14:textId="32D80934" w:rsidR="00DF563A" w:rsidRPr="006D7375" w:rsidRDefault="00DF563A" w:rsidP="00B04DD1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In Prep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Toyne JM</w:t>
      </w:r>
      <w:r w:rsidRPr="006D7375">
        <w:rPr>
          <w:rFonts w:asciiTheme="minorHAnsi" w:hAnsiTheme="minorHAnsi" w:cstheme="minorHAnsi"/>
        </w:rPr>
        <w:t xml:space="preserve">, Denierio M*. Feeding the children: An isotopic exploration of juvenile diet at Kuelap, Peru (AD900-1535). Manuscript in preparation for </w:t>
      </w:r>
      <w:r w:rsidRPr="006D7375">
        <w:rPr>
          <w:rFonts w:asciiTheme="minorHAnsi" w:hAnsiTheme="minorHAnsi" w:cstheme="minorHAnsi"/>
          <w:i/>
        </w:rPr>
        <w:t>Childhood in the Past</w:t>
      </w:r>
      <w:r w:rsidRPr="006D7375">
        <w:rPr>
          <w:rFonts w:asciiTheme="minorHAnsi" w:hAnsiTheme="minorHAnsi" w:cstheme="minorHAnsi"/>
        </w:rPr>
        <w:t>.</w:t>
      </w:r>
    </w:p>
    <w:p w14:paraId="39475C40" w14:textId="4EE411BA" w:rsidR="00C01574" w:rsidRPr="006D7375" w:rsidRDefault="00C01574" w:rsidP="00B04DD1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In Prep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Toyne JM</w:t>
      </w:r>
      <w:r w:rsidRPr="006D7375">
        <w:rPr>
          <w:rFonts w:asciiTheme="minorHAnsi" w:hAnsiTheme="minorHAnsi" w:cstheme="minorHAnsi"/>
        </w:rPr>
        <w:t xml:space="preserve">. Trepanation patterns at Kuelap, Chachapoyas, Peru. Manuscript in preparation for </w:t>
      </w:r>
      <w:r w:rsidRPr="006D7375">
        <w:rPr>
          <w:rFonts w:asciiTheme="minorHAnsi" w:hAnsiTheme="minorHAnsi" w:cstheme="minorHAnsi"/>
          <w:i/>
          <w:iCs/>
        </w:rPr>
        <w:t>International Journal of Osteoarchaeology</w:t>
      </w:r>
      <w:r w:rsidRPr="006D7375">
        <w:rPr>
          <w:rFonts w:asciiTheme="minorHAnsi" w:hAnsiTheme="minorHAnsi" w:cstheme="minorHAnsi"/>
        </w:rPr>
        <w:t xml:space="preserve">. </w:t>
      </w:r>
    </w:p>
    <w:p w14:paraId="01AACB43" w14:textId="77777777" w:rsidR="00B04DD1" w:rsidRPr="006D7375" w:rsidRDefault="00B04DD1" w:rsidP="003F0200">
      <w:pPr>
        <w:ind w:left="720" w:hanging="720"/>
        <w:jc w:val="both"/>
        <w:rPr>
          <w:rFonts w:asciiTheme="minorHAnsi" w:hAnsiTheme="minorHAnsi" w:cstheme="minorHAnsi"/>
        </w:rPr>
      </w:pPr>
    </w:p>
    <w:p w14:paraId="2BE8ACF5" w14:textId="282BCA07" w:rsidR="00304E44" w:rsidRPr="006D7375" w:rsidRDefault="00B13364" w:rsidP="008F4872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NON </w:t>
      </w:r>
      <w:r w:rsidR="00BF604D" w:rsidRPr="006D7375">
        <w:rPr>
          <w:rFonts w:asciiTheme="minorHAnsi" w:hAnsiTheme="minorHAnsi" w:cstheme="minorHAnsi"/>
        </w:rPr>
        <w:t>PEER-</w:t>
      </w:r>
      <w:r w:rsidR="00260767" w:rsidRPr="006D7375">
        <w:rPr>
          <w:rFonts w:asciiTheme="minorHAnsi" w:hAnsiTheme="minorHAnsi" w:cstheme="minorHAnsi"/>
        </w:rPr>
        <w:t>REVIEWED PUBLICATIONS</w:t>
      </w:r>
      <w:r w:rsidR="00452ADB" w:rsidRPr="006D7375">
        <w:rPr>
          <w:rFonts w:asciiTheme="minorHAnsi" w:hAnsiTheme="minorHAnsi" w:cstheme="minorHAnsi"/>
        </w:rPr>
        <w:tab/>
      </w:r>
      <w:r w:rsidR="00452ADB" w:rsidRPr="006D7375">
        <w:rPr>
          <w:rFonts w:asciiTheme="minorHAnsi" w:hAnsiTheme="minorHAnsi" w:cstheme="minorHAnsi"/>
        </w:rPr>
        <w:tab/>
      </w:r>
      <w:r w:rsidR="00452ADB" w:rsidRPr="006D7375">
        <w:rPr>
          <w:rFonts w:asciiTheme="minorHAnsi" w:hAnsiTheme="minorHAnsi" w:cstheme="minorHAnsi"/>
        </w:rPr>
        <w:tab/>
      </w:r>
      <w:r w:rsidR="00452ADB" w:rsidRPr="006D7375">
        <w:rPr>
          <w:rFonts w:asciiTheme="minorHAnsi" w:hAnsiTheme="minorHAnsi" w:cstheme="minorHAnsi"/>
        </w:rPr>
        <w:tab/>
      </w:r>
      <w:r w:rsidR="00452ADB" w:rsidRPr="006D7375">
        <w:rPr>
          <w:rFonts w:asciiTheme="minorHAnsi" w:hAnsiTheme="minorHAnsi" w:cstheme="minorHAnsi"/>
        </w:rPr>
        <w:tab/>
      </w:r>
      <w:r w:rsidR="00452ADB" w:rsidRPr="006D7375">
        <w:rPr>
          <w:rFonts w:asciiTheme="minorHAnsi" w:hAnsiTheme="minorHAnsi" w:cstheme="minorHAnsi"/>
        </w:rPr>
        <w:tab/>
      </w:r>
      <w:r w:rsidR="00C44090" w:rsidRPr="006D7375">
        <w:rPr>
          <w:rFonts w:asciiTheme="minorHAnsi" w:hAnsiTheme="minorHAnsi" w:cstheme="minorHAnsi"/>
        </w:rPr>
        <w:tab/>
      </w:r>
    </w:p>
    <w:p w14:paraId="78B356B5" w14:textId="4C2D42ED" w:rsidR="006F12E1" w:rsidRPr="006D7375" w:rsidRDefault="006F12E1" w:rsidP="003F0200">
      <w:pPr>
        <w:ind w:left="720" w:hanging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>Published Final Reports</w:t>
      </w:r>
    </w:p>
    <w:p w14:paraId="13124AB4" w14:textId="68EB02B2" w:rsidR="006F12E1" w:rsidRPr="006D7375" w:rsidRDefault="00B0109F" w:rsidP="00B0109F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</w:r>
      <w:r w:rsidR="006F12E1" w:rsidRPr="006D7375">
        <w:rPr>
          <w:rFonts w:asciiTheme="minorHAnsi" w:hAnsiTheme="minorHAnsi" w:cstheme="minorHAnsi"/>
          <w:b/>
        </w:rPr>
        <w:t>Toyne JM</w:t>
      </w:r>
      <w:r w:rsidR="006F12E1" w:rsidRPr="006D7375">
        <w:rPr>
          <w:rFonts w:asciiTheme="minorHAnsi" w:hAnsiTheme="minorHAnsi" w:cstheme="minorHAnsi"/>
        </w:rPr>
        <w:t xml:space="preserve">. </w:t>
      </w:r>
      <w:proofErr w:type="spellStart"/>
      <w:r w:rsidR="006F12E1" w:rsidRPr="006D7375">
        <w:rPr>
          <w:rFonts w:asciiTheme="minorHAnsi" w:hAnsiTheme="minorHAnsi" w:cstheme="minorHAnsi"/>
        </w:rPr>
        <w:t>Analisis</w:t>
      </w:r>
      <w:proofErr w:type="spellEnd"/>
      <w:r w:rsidR="006F12E1" w:rsidRPr="006D7375">
        <w:rPr>
          <w:rFonts w:asciiTheme="minorHAnsi" w:hAnsiTheme="minorHAnsi" w:cstheme="minorHAnsi"/>
        </w:rPr>
        <w:t xml:space="preserve"> </w:t>
      </w:r>
      <w:proofErr w:type="spellStart"/>
      <w:r w:rsidR="002450E6">
        <w:rPr>
          <w:rFonts w:asciiTheme="minorHAnsi" w:hAnsiTheme="minorHAnsi" w:cstheme="minorHAnsi"/>
        </w:rPr>
        <w:t>o</w:t>
      </w:r>
      <w:r w:rsidR="006F12E1" w:rsidRPr="006D7375">
        <w:rPr>
          <w:rFonts w:asciiTheme="minorHAnsi" w:hAnsiTheme="minorHAnsi" w:cstheme="minorHAnsi"/>
        </w:rPr>
        <w:t>steol</w:t>
      </w:r>
      <w:proofErr w:type="spellEnd"/>
      <w:r w:rsidR="006F12E1" w:rsidRPr="006D7375">
        <w:rPr>
          <w:rFonts w:asciiTheme="minorHAnsi" w:hAnsiTheme="minorHAnsi" w:cstheme="minorHAnsi"/>
          <w:lang w:val="es-PE"/>
        </w:rPr>
        <w:t>ó</w:t>
      </w:r>
      <w:proofErr w:type="spellStart"/>
      <w:r w:rsidR="006F12E1" w:rsidRPr="006D7375">
        <w:rPr>
          <w:rFonts w:asciiTheme="minorHAnsi" w:hAnsiTheme="minorHAnsi" w:cstheme="minorHAnsi"/>
        </w:rPr>
        <w:t>gica</w:t>
      </w:r>
      <w:proofErr w:type="spellEnd"/>
      <w:r w:rsidR="006F12E1" w:rsidRPr="006D7375">
        <w:rPr>
          <w:rFonts w:asciiTheme="minorHAnsi" w:hAnsiTheme="minorHAnsi" w:cstheme="minorHAnsi"/>
        </w:rPr>
        <w:t xml:space="preserve"> de </w:t>
      </w:r>
      <w:proofErr w:type="spellStart"/>
      <w:r w:rsidR="002450E6">
        <w:rPr>
          <w:rFonts w:asciiTheme="minorHAnsi" w:hAnsiTheme="minorHAnsi" w:cstheme="minorHAnsi"/>
        </w:rPr>
        <w:t>v</w:t>
      </w:r>
      <w:r w:rsidR="006F12E1" w:rsidRPr="006D7375">
        <w:rPr>
          <w:rFonts w:asciiTheme="minorHAnsi" w:hAnsiTheme="minorHAnsi" w:cstheme="minorHAnsi"/>
        </w:rPr>
        <w:t>arios</w:t>
      </w:r>
      <w:proofErr w:type="spellEnd"/>
      <w:r w:rsidR="006F12E1" w:rsidRPr="006D7375">
        <w:rPr>
          <w:rFonts w:asciiTheme="minorHAnsi" w:hAnsiTheme="minorHAnsi" w:cstheme="minorHAnsi"/>
        </w:rPr>
        <w:t xml:space="preserve"> </w:t>
      </w:r>
      <w:proofErr w:type="spellStart"/>
      <w:r w:rsidR="002450E6">
        <w:rPr>
          <w:rFonts w:asciiTheme="minorHAnsi" w:hAnsiTheme="minorHAnsi" w:cstheme="minorHAnsi"/>
        </w:rPr>
        <w:t>e</w:t>
      </w:r>
      <w:r w:rsidR="006F12E1" w:rsidRPr="006D7375">
        <w:rPr>
          <w:rFonts w:asciiTheme="minorHAnsi" w:hAnsiTheme="minorHAnsi" w:cstheme="minorHAnsi"/>
        </w:rPr>
        <w:t>ntierros</w:t>
      </w:r>
      <w:proofErr w:type="spellEnd"/>
      <w:r w:rsidR="006F12E1" w:rsidRPr="006D7375">
        <w:rPr>
          <w:rFonts w:asciiTheme="minorHAnsi" w:hAnsiTheme="minorHAnsi" w:cstheme="minorHAnsi"/>
        </w:rPr>
        <w:t xml:space="preserve"> de </w:t>
      </w:r>
      <w:r w:rsidRPr="006D7375">
        <w:rPr>
          <w:rFonts w:asciiTheme="minorHAnsi" w:hAnsiTheme="minorHAnsi" w:cstheme="minorHAnsi"/>
        </w:rPr>
        <w:t xml:space="preserve">Huaca de la Luna. In: </w:t>
      </w:r>
      <w:proofErr w:type="spellStart"/>
      <w:r w:rsidRPr="006D7375">
        <w:rPr>
          <w:rFonts w:asciiTheme="minorHAnsi" w:hAnsiTheme="minorHAnsi" w:cstheme="minorHAnsi"/>
        </w:rPr>
        <w:t>Uceda</w:t>
      </w:r>
      <w:proofErr w:type="spellEnd"/>
      <w:r w:rsidRPr="006D7375">
        <w:rPr>
          <w:rFonts w:asciiTheme="minorHAnsi" w:hAnsiTheme="minorHAnsi" w:cstheme="minorHAnsi"/>
        </w:rPr>
        <w:t xml:space="preserve">, S. </w:t>
      </w:r>
      <w:r w:rsidR="006F12E1" w:rsidRPr="006D7375">
        <w:rPr>
          <w:rFonts w:asciiTheme="minorHAnsi" w:hAnsiTheme="minorHAnsi" w:cstheme="minorHAnsi"/>
        </w:rPr>
        <w:t>editor. Informe Huacas de Moche. Trujillo: Univer</w:t>
      </w:r>
      <w:r w:rsidR="00A66172" w:rsidRPr="006D7375">
        <w:rPr>
          <w:rFonts w:asciiTheme="minorHAnsi" w:hAnsiTheme="minorHAnsi" w:cstheme="minorHAnsi"/>
        </w:rPr>
        <w:t>sidad Nacional de Trujillo.</w:t>
      </w:r>
    </w:p>
    <w:p w14:paraId="0CBEA515" w14:textId="77777777" w:rsidR="006F12E1" w:rsidRPr="006D7375" w:rsidRDefault="006F12E1" w:rsidP="003F0200">
      <w:pPr>
        <w:ind w:left="720" w:hanging="720"/>
        <w:rPr>
          <w:rFonts w:asciiTheme="minorHAnsi" w:hAnsiTheme="minorHAnsi" w:cstheme="minorHAnsi"/>
          <w:b/>
        </w:rPr>
      </w:pPr>
    </w:p>
    <w:p w14:paraId="18400BCC" w14:textId="77777777" w:rsidR="00AE747F" w:rsidRPr="006D7375" w:rsidRDefault="0070775F" w:rsidP="003F0200">
      <w:pPr>
        <w:ind w:left="720" w:hanging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 xml:space="preserve">Invited </w:t>
      </w:r>
      <w:r w:rsidR="00E26943" w:rsidRPr="006D7375">
        <w:rPr>
          <w:rFonts w:asciiTheme="minorHAnsi" w:hAnsiTheme="minorHAnsi" w:cstheme="minorHAnsi"/>
          <w:b/>
        </w:rPr>
        <w:t xml:space="preserve">Special Exhibit </w:t>
      </w:r>
      <w:r w:rsidRPr="006D7375">
        <w:rPr>
          <w:rFonts w:asciiTheme="minorHAnsi" w:hAnsiTheme="minorHAnsi" w:cstheme="minorHAnsi"/>
          <w:b/>
        </w:rPr>
        <w:t>Museum Catalogue</w:t>
      </w:r>
    </w:p>
    <w:p w14:paraId="3B177405" w14:textId="20B63DB3" w:rsidR="00BA7B12" w:rsidRPr="006D7375" w:rsidRDefault="00B16EA7" w:rsidP="00BA4789">
      <w:pPr>
        <w:ind w:left="720" w:hanging="720"/>
        <w:rPr>
          <w:rFonts w:asciiTheme="minorHAnsi" w:hAnsiTheme="minorHAnsi" w:cstheme="minorHAnsi"/>
          <w:bCs/>
          <w:iCs/>
          <w:lang w:val="es-PE"/>
        </w:rPr>
      </w:pPr>
      <w:r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Toyne JM</w:t>
      </w:r>
      <w:r w:rsidRPr="006D7375">
        <w:rPr>
          <w:rFonts w:asciiTheme="minorHAnsi" w:hAnsiTheme="minorHAnsi" w:cstheme="minorHAnsi"/>
        </w:rPr>
        <w:t xml:space="preserve">, Verano JW, White CD, </w:t>
      </w:r>
      <w:proofErr w:type="spellStart"/>
      <w:r w:rsidRPr="006D7375">
        <w:rPr>
          <w:rFonts w:asciiTheme="minorHAnsi" w:hAnsiTheme="minorHAnsi" w:cstheme="minorHAnsi"/>
        </w:rPr>
        <w:t>Longstaffe</w:t>
      </w:r>
      <w:proofErr w:type="spellEnd"/>
      <w:r w:rsidRPr="006D7375">
        <w:rPr>
          <w:rFonts w:asciiTheme="minorHAnsi" w:hAnsiTheme="minorHAnsi" w:cstheme="minorHAnsi"/>
        </w:rPr>
        <w:t xml:space="preserve"> FJ. </w:t>
      </w:r>
      <w:r w:rsidR="0070775F" w:rsidRPr="006D7375">
        <w:rPr>
          <w:rFonts w:asciiTheme="minorHAnsi" w:hAnsiTheme="minorHAnsi" w:cstheme="minorHAnsi"/>
          <w:lang w:val="es-PE"/>
        </w:rPr>
        <w:t xml:space="preserve">La vida de un guerrero: un análisis isotópico del sacrificio y la Guerra moche. </w:t>
      </w:r>
      <w:r w:rsidRPr="006D7375">
        <w:rPr>
          <w:rFonts w:asciiTheme="minorHAnsi" w:hAnsiTheme="minorHAnsi" w:cstheme="minorHAnsi"/>
          <w:lang w:val="es-PE"/>
        </w:rPr>
        <w:t>In:</w:t>
      </w:r>
      <w:r w:rsidRPr="006D7375">
        <w:rPr>
          <w:rFonts w:asciiTheme="minorHAnsi" w:hAnsiTheme="minorHAnsi" w:cstheme="minorHAnsi"/>
          <w:bCs/>
          <w:iCs/>
          <w:lang w:val="es-PE"/>
        </w:rPr>
        <w:t xml:space="preserve"> Pardo C, editor</w:t>
      </w:r>
      <w:r w:rsidRPr="006D7375">
        <w:rPr>
          <w:rFonts w:asciiTheme="minorHAnsi" w:hAnsiTheme="minorHAnsi" w:cstheme="minorHAnsi"/>
          <w:bCs/>
          <w:i/>
          <w:lang w:val="es-PE"/>
        </w:rPr>
        <w:t>.</w:t>
      </w:r>
      <w:r w:rsidRPr="006D7375">
        <w:rPr>
          <w:rFonts w:asciiTheme="minorHAnsi" w:hAnsiTheme="minorHAnsi" w:cstheme="minorHAnsi"/>
          <w:i/>
          <w:lang w:val="es-PE"/>
        </w:rPr>
        <w:t xml:space="preserve"> </w:t>
      </w:r>
      <w:r w:rsidRPr="006D7375">
        <w:rPr>
          <w:rFonts w:asciiTheme="minorHAnsi" w:hAnsiTheme="minorHAnsi" w:cstheme="minorHAnsi"/>
          <w:bCs/>
          <w:i/>
          <w:lang w:val="es-PE"/>
        </w:rPr>
        <w:t>Conflicto y negociación en los Andes prehispánicos: los Mochicas y sus vecinos</w:t>
      </w:r>
      <w:r w:rsidRPr="006D7375">
        <w:rPr>
          <w:rFonts w:asciiTheme="minorHAnsi" w:hAnsiTheme="minorHAnsi" w:cstheme="minorHAnsi"/>
          <w:bCs/>
          <w:iCs/>
          <w:lang w:val="es-PE"/>
        </w:rPr>
        <w:t>. Lima: Museo de Art de Lima – MALI, Lima, Peru. p 12-22.</w:t>
      </w:r>
      <w:r w:rsidR="0070775F" w:rsidRPr="006D7375">
        <w:rPr>
          <w:rFonts w:asciiTheme="minorHAnsi" w:hAnsiTheme="minorHAnsi" w:cstheme="minorHAnsi"/>
          <w:bCs/>
          <w:iCs/>
          <w:lang w:val="es-PE"/>
        </w:rPr>
        <w:t xml:space="preserve"> (In Spanish)</w:t>
      </w:r>
    </w:p>
    <w:p w14:paraId="0DCAC91F" w14:textId="77777777" w:rsidR="00BA7B12" w:rsidRPr="006D7375" w:rsidRDefault="00BA7B12" w:rsidP="00712A69">
      <w:pPr>
        <w:rPr>
          <w:rFonts w:asciiTheme="minorHAnsi" w:hAnsiTheme="minorHAnsi" w:cstheme="minorHAnsi"/>
          <w:lang w:val="es-PE"/>
        </w:rPr>
      </w:pPr>
    </w:p>
    <w:p w14:paraId="6151D90E" w14:textId="77777777" w:rsidR="0070775F" w:rsidRPr="006D7375" w:rsidRDefault="0070775F" w:rsidP="00780C5D">
      <w:pPr>
        <w:ind w:left="720" w:hanging="720"/>
        <w:rPr>
          <w:rFonts w:asciiTheme="minorHAnsi" w:hAnsiTheme="minorHAnsi" w:cstheme="minorHAnsi"/>
          <w:b/>
          <w:lang w:val="es-PE"/>
        </w:rPr>
      </w:pPr>
      <w:r w:rsidRPr="006D7375">
        <w:rPr>
          <w:rFonts w:asciiTheme="minorHAnsi" w:hAnsiTheme="minorHAnsi" w:cstheme="minorHAnsi"/>
          <w:b/>
          <w:lang w:val="es-PE"/>
        </w:rPr>
        <w:t xml:space="preserve">Other </w:t>
      </w:r>
      <w:r w:rsidR="006519C5" w:rsidRPr="006D7375">
        <w:rPr>
          <w:rFonts w:asciiTheme="minorHAnsi" w:hAnsiTheme="minorHAnsi" w:cstheme="minorHAnsi"/>
          <w:b/>
          <w:lang w:val="es-PE"/>
        </w:rPr>
        <w:t>Invited V</w:t>
      </w:r>
      <w:r w:rsidR="002A7A6D" w:rsidRPr="006D7375">
        <w:rPr>
          <w:rFonts w:asciiTheme="minorHAnsi" w:hAnsiTheme="minorHAnsi" w:cstheme="minorHAnsi"/>
          <w:b/>
          <w:lang w:val="es-PE"/>
        </w:rPr>
        <w:t>enues</w:t>
      </w:r>
    </w:p>
    <w:p w14:paraId="60DF5CDF" w14:textId="1EC7B09B" w:rsidR="00844F86" w:rsidRPr="006D7375" w:rsidRDefault="00844F86" w:rsidP="00844F86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000000" w:themeColor="text1"/>
          <w:szCs w:val="22"/>
          <w:lang w:eastAsia="es-PE"/>
        </w:rPr>
      </w:pPr>
      <w:r w:rsidRPr="006D7375">
        <w:rPr>
          <w:rFonts w:asciiTheme="minorHAnsi" w:hAnsiTheme="minorHAnsi" w:cstheme="minorHAnsi"/>
          <w:color w:val="000000" w:themeColor="text1"/>
          <w:szCs w:val="22"/>
          <w:lang w:val="es-PE"/>
        </w:rPr>
        <w:t xml:space="preserve">2020 </w:t>
      </w:r>
      <w:r w:rsidRPr="006D7375">
        <w:rPr>
          <w:rFonts w:asciiTheme="minorHAnsi" w:hAnsiTheme="minorHAnsi" w:cstheme="minorHAnsi"/>
          <w:color w:val="000000" w:themeColor="text1"/>
          <w:szCs w:val="22"/>
          <w:lang w:val="es-PE"/>
        </w:rPr>
        <w:tab/>
      </w:r>
      <w:r w:rsidRPr="006D7375">
        <w:rPr>
          <w:rFonts w:asciiTheme="minorHAnsi" w:hAnsiTheme="minorHAnsi" w:cstheme="minorHAnsi"/>
          <w:b/>
          <w:color w:val="000000" w:themeColor="text1"/>
          <w:szCs w:val="22"/>
          <w:lang w:val="es-PE"/>
        </w:rPr>
        <w:t>Toyne JM.</w:t>
      </w:r>
      <w:r w:rsidRPr="006D7375">
        <w:rPr>
          <w:rFonts w:asciiTheme="minorHAnsi" w:hAnsiTheme="minorHAnsi" w:cstheme="minorHAnsi"/>
          <w:color w:val="000000" w:themeColor="text1"/>
          <w:szCs w:val="22"/>
          <w:lang w:val="es-PE"/>
        </w:rPr>
        <w:t xml:space="preserve"> </w:t>
      </w:r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Od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Perua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do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Hrvatske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.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Učeći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tehnike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kretanja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po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užadi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za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arheološka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istraživanja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lokaliteta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na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>visini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. </w:t>
      </w:r>
      <w:proofErr w:type="spellStart"/>
      <w:r w:rsidRPr="006D7375">
        <w:rPr>
          <w:rFonts w:asciiTheme="minorHAnsi" w:hAnsiTheme="minorHAnsi" w:cstheme="minorHAnsi"/>
          <w:i/>
          <w:color w:val="000000" w:themeColor="text1"/>
          <w:szCs w:val="22"/>
          <w:lang w:eastAsia="es-PE"/>
        </w:rPr>
        <w:t>Velebiten</w:t>
      </w:r>
      <w:proofErr w:type="spellEnd"/>
      <w:r w:rsidRPr="006D7375">
        <w:rPr>
          <w:rFonts w:asciiTheme="minorHAnsi" w:hAnsiTheme="minorHAnsi" w:cstheme="minorHAnsi"/>
          <w:color w:val="000000" w:themeColor="text1"/>
          <w:szCs w:val="22"/>
          <w:lang w:eastAsia="es-PE"/>
        </w:rPr>
        <w:t xml:space="preserve"> 45: 94-98. </w:t>
      </w:r>
    </w:p>
    <w:p w14:paraId="6DCEE640" w14:textId="77777777" w:rsidR="00844F86" w:rsidRPr="006D7375" w:rsidRDefault="00844F86" w:rsidP="00844F86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</w:pPr>
    </w:p>
    <w:p w14:paraId="1C00CBD3" w14:textId="0D145A78" w:rsidR="00B537B6" w:rsidRPr="006D7375" w:rsidRDefault="00B537B6" w:rsidP="00B537B6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>2016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b/>
          <w:lang w:val="es-PE"/>
        </w:rPr>
        <w:t>Toyne JM</w:t>
      </w:r>
      <w:r w:rsidRPr="006D7375">
        <w:rPr>
          <w:rFonts w:asciiTheme="minorHAnsi" w:hAnsiTheme="minorHAnsi" w:cstheme="minorHAnsi"/>
          <w:lang w:val="es-PE"/>
        </w:rPr>
        <w:t xml:space="preserve">. Nuevos conocimientos sobre las prácticas medicinales de los antiguos Chachapoya. In: Pinzón A, editor. </w:t>
      </w:r>
      <w:r w:rsidRPr="006D7375">
        <w:rPr>
          <w:rFonts w:asciiTheme="minorHAnsi" w:hAnsiTheme="minorHAnsi" w:cstheme="minorHAnsi"/>
          <w:i/>
          <w:iCs/>
          <w:lang w:val="es-PE"/>
        </w:rPr>
        <w:t>La sociedad criminal. Una antropología de los criminales</w:t>
      </w:r>
      <w:r w:rsidRPr="006D7375">
        <w:rPr>
          <w:rFonts w:asciiTheme="minorHAnsi" w:hAnsiTheme="minorHAnsi" w:cstheme="minorHAnsi"/>
          <w:lang w:val="es-PE"/>
        </w:rPr>
        <w:t xml:space="preserve">. </w:t>
      </w:r>
      <w:r w:rsidRPr="006D7375">
        <w:rPr>
          <w:rFonts w:asciiTheme="minorHAnsi" w:hAnsiTheme="minorHAnsi" w:cstheme="minorHAnsi"/>
        </w:rPr>
        <w:t xml:space="preserve">Chachapoyas: INAAK </w:t>
      </w:r>
      <w:proofErr w:type="spellStart"/>
      <w:r w:rsidRPr="006D7375">
        <w:rPr>
          <w:rFonts w:asciiTheme="minorHAnsi" w:hAnsiTheme="minorHAnsi" w:cstheme="minorHAnsi"/>
        </w:rPr>
        <w:t>Ediciones</w:t>
      </w:r>
      <w:proofErr w:type="spellEnd"/>
      <w:r w:rsidRPr="006D7375">
        <w:rPr>
          <w:rFonts w:asciiTheme="minorHAnsi" w:hAnsiTheme="minorHAnsi" w:cstheme="minorHAnsi"/>
        </w:rPr>
        <w:t>. p 81-90.</w:t>
      </w:r>
    </w:p>
    <w:p w14:paraId="65981A0B" w14:textId="77777777" w:rsidR="00B537B6" w:rsidRPr="006D7375" w:rsidRDefault="00B537B6" w:rsidP="00780C5D">
      <w:pPr>
        <w:ind w:left="720" w:hanging="720"/>
        <w:rPr>
          <w:rFonts w:asciiTheme="minorHAnsi" w:hAnsiTheme="minorHAnsi" w:cstheme="minorHAnsi"/>
        </w:rPr>
      </w:pPr>
    </w:p>
    <w:p w14:paraId="44AF266C" w14:textId="77777777" w:rsidR="00260767" w:rsidRPr="006D7375" w:rsidRDefault="00260767" w:rsidP="003F020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2004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Toyne JM.</w:t>
      </w:r>
      <w:r w:rsidR="00D575AE" w:rsidRPr="006D7375">
        <w:rPr>
          <w:rFonts w:asciiTheme="minorHAnsi" w:hAnsiTheme="minorHAnsi" w:cstheme="minorHAnsi"/>
        </w:rPr>
        <w:t xml:space="preserve">  A fisherman’s signature?  An o</w:t>
      </w:r>
      <w:r w:rsidRPr="006D7375">
        <w:rPr>
          <w:rFonts w:asciiTheme="minorHAnsi" w:hAnsiTheme="minorHAnsi" w:cstheme="minorHAnsi"/>
        </w:rPr>
        <w:t xml:space="preserve">bservation of </w:t>
      </w:r>
      <w:r w:rsidR="00D575AE" w:rsidRPr="006D7375">
        <w:rPr>
          <w:rFonts w:asciiTheme="minorHAnsi" w:hAnsiTheme="minorHAnsi" w:cstheme="minorHAnsi"/>
        </w:rPr>
        <w:t>a</w:t>
      </w:r>
      <w:r w:rsidRPr="006D7375">
        <w:rPr>
          <w:rFonts w:asciiTheme="minorHAnsi" w:hAnsiTheme="minorHAnsi" w:cstheme="minorHAnsi"/>
        </w:rPr>
        <w:t xml:space="preserve">ctivity </w:t>
      </w:r>
      <w:r w:rsidR="00D575AE" w:rsidRPr="006D7375">
        <w:rPr>
          <w:rFonts w:asciiTheme="minorHAnsi" w:hAnsiTheme="minorHAnsi" w:cstheme="minorHAnsi"/>
        </w:rPr>
        <w:t>m</w:t>
      </w:r>
      <w:r w:rsidRPr="006D7375">
        <w:rPr>
          <w:rFonts w:asciiTheme="minorHAnsi" w:hAnsiTheme="minorHAnsi" w:cstheme="minorHAnsi"/>
        </w:rPr>
        <w:t xml:space="preserve">arker </w:t>
      </w:r>
      <w:r w:rsidR="00D575AE" w:rsidRPr="006D7375">
        <w:rPr>
          <w:rFonts w:asciiTheme="minorHAnsi" w:hAnsiTheme="minorHAnsi" w:cstheme="minorHAnsi"/>
        </w:rPr>
        <w:t>p</w:t>
      </w:r>
      <w:r w:rsidRPr="006D7375">
        <w:rPr>
          <w:rFonts w:asciiTheme="minorHAnsi" w:hAnsiTheme="minorHAnsi" w:cstheme="minorHAnsi"/>
        </w:rPr>
        <w:t xml:space="preserve">atterns of a Pre-Columbian </w:t>
      </w:r>
      <w:r w:rsidR="00D575AE" w:rsidRPr="006D7375">
        <w:rPr>
          <w:rFonts w:asciiTheme="minorHAnsi" w:hAnsiTheme="minorHAnsi" w:cstheme="minorHAnsi"/>
        </w:rPr>
        <w:t>c</w:t>
      </w:r>
      <w:r w:rsidRPr="006D7375">
        <w:rPr>
          <w:rFonts w:asciiTheme="minorHAnsi" w:hAnsiTheme="minorHAnsi" w:cstheme="minorHAnsi"/>
        </w:rPr>
        <w:t xml:space="preserve">oastal </w:t>
      </w:r>
      <w:r w:rsidR="00D575AE" w:rsidRPr="006D7375">
        <w:rPr>
          <w:rFonts w:asciiTheme="minorHAnsi" w:hAnsiTheme="minorHAnsi" w:cstheme="minorHAnsi"/>
        </w:rPr>
        <w:t>s</w:t>
      </w:r>
      <w:r w:rsidRPr="006D7375">
        <w:rPr>
          <w:rFonts w:asciiTheme="minorHAnsi" w:hAnsiTheme="minorHAnsi" w:cstheme="minorHAnsi"/>
        </w:rPr>
        <w:t xml:space="preserve">ample from Punta Lobos, Peru.  </w:t>
      </w:r>
      <w:r w:rsidRPr="006D7375">
        <w:rPr>
          <w:rFonts w:asciiTheme="minorHAnsi" w:hAnsiTheme="minorHAnsi" w:cstheme="minorHAnsi"/>
          <w:i/>
          <w:iCs/>
        </w:rPr>
        <w:t>Paleopathology Newsletter</w:t>
      </w:r>
      <w:r w:rsidRPr="006D7375">
        <w:rPr>
          <w:rFonts w:asciiTheme="minorHAnsi" w:hAnsiTheme="minorHAnsi" w:cstheme="minorHAnsi"/>
        </w:rPr>
        <w:t>, 127: 7-16.</w:t>
      </w:r>
    </w:p>
    <w:p w14:paraId="0E61D6DA" w14:textId="77777777" w:rsidR="00260767" w:rsidRPr="006D7375" w:rsidRDefault="00260767" w:rsidP="00260767">
      <w:pPr>
        <w:ind w:left="720" w:hanging="720"/>
        <w:rPr>
          <w:rFonts w:asciiTheme="minorHAnsi" w:hAnsiTheme="minorHAnsi" w:cstheme="minorHAnsi"/>
        </w:rPr>
      </w:pPr>
    </w:p>
    <w:p w14:paraId="5A7C25F6" w14:textId="77777777" w:rsidR="00260767" w:rsidRPr="006D7375" w:rsidRDefault="00890CFB" w:rsidP="00260767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2002 </w:t>
      </w:r>
      <w:r w:rsidRPr="006D7375">
        <w:rPr>
          <w:rFonts w:asciiTheme="minorHAnsi" w:hAnsiTheme="minorHAnsi" w:cstheme="minorHAnsi"/>
        </w:rPr>
        <w:tab/>
        <w:t>Nelson</w:t>
      </w:r>
      <w:r w:rsidR="00260767" w:rsidRPr="006D7375">
        <w:rPr>
          <w:rFonts w:asciiTheme="minorHAnsi" w:hAnsiTheme="minorHAnsi" w:cstheme="minorHAnsi"/>
        </w:rPr>
        <w:t xml:space="preserve"> AJ,</w:t>
      </w:r>
      <w:r w:rsidR="00260767" w:rsidRPr="006D7375">
        <w:rPr>
          <w:rFonts w:asciiTheme="minorHAnsi" w:hAnsiTheme="minorHAnsi" w:cstheme="minorHAnsi"/>
          <w:b/>
        </w:rPr>
        <w:t xml:space="preserve"> Toyne</w:t>
      </w:r>
      <w:r w:rsidRPr="006D7375">
        <w:rPr>
          <w:rFonts w:asciiTheme="minorHAnsi" w:hAnsiTheme="minorHAnsi" w:cstheme="minorHAnsi"/>
          <w:b/>
        </w:rPr>
        <w:t xml:space="preserve"> JM</w:t>
      </w:r>
      <w:r w:rsidR="00260767" w:rsidRPr="006D7375">
        <w:rPr>
          <w:rFonts w:asciiTheme="minorHAnsi" w:hAnsiTheme="minorHAnsi" w:cstheme="minorHAnsi"/>
        </w:rPr>
        <w:t>, Neave</w:t>
      </w:r>
      <w:r w:rsidRPr="006D7375">
        <w:rPr>
          <w:rFonts w:asciiTheme="minorHAnsi" w:hAnsiTheme="minorHAnsi" w:cstheme="minorHAnsi"/>
        </w:rPr>
        <w:t xml:space="preserve"> T</w:t>
      </w:r>
      <w:r w:rsidR="00260767" w:rsidRPr="006D7375">
        <w:rPr>
          <w:rFonts w:asciiTheme="minorHAnsi" w:hAnsiTheme="minorHAnsi" w:cstheme="minorHAnsi"/>
        </w:rPr>
        <w:t xml:space="preserve">, </w:t>
      </w:r>
      <w:proofErr w:type="spellStart"/>
      <w:r w:rsidR="00260767" w:rsidRPr="006D7375">
        <w:rPr>
          <w:rFonts w:asciiTheme="minorHAnsi" w:hAnsiTheme="minorHAnsi" w:cstheme="minorHAnsi"/>
        </w:rPr>
        <w:t>Conlogue</w:t>
      </w:r>
      <w:proofErr w:type="spellEnd"/>
      <w:r w:rsidRPr="006D7375">
        <w:rPr>
          <w:rFonts w:asciiTheme="minorHAnsi" w:hAnsiTheme="minorHAnsi" w:cstheme="minorHAnsi"/>
        </w:rPr>
        <w:t xml:space="preserve"> G</w:t>
      </w:r>
      <w:r w:rsidR="00260767" w:rsidRPr="006D7375">
        <w:rPr>
          <w:rFonts w:asciiTheme="minorHAnsi" w:hAnsiTheme="minorHAnsi" w:cstheme="minorHAnsi"/>
        </w:rPr>
        <w:t>, Beckett</w:t>
      </w:r>
      <w:r w:rsidRPr="006D7375">
        <w:rPr>
          <w:rFonts w:asciiTheme="minorHAnsi" w:hAnsiTheme="minorHAnsi" w:cstheme="minorHAnsi"/>
        </w:rPr>
        <w:t xml:space="preserve"> R</w:t>
      </w:r>
      <w:r w:rsidR="00260767" w:rsidRPr="006D7375">
        <w:rPr>
          <w:rFonts w:asciiTheme="minorHAnsi" w:hAnsiTheme="minorHAnsi" w:cstheme="minorHAnsi"/>
        </w:rPr>
        <w:t>, Garvin</w:t>
      </w:r>
      <w:r w:rsidRPr="006D7375">
        <w:rPr>
          <w:rFonts w:asciiTheme="minorHAnsi" w:hAnsiTheme="minorHAnsi" w:cstheme="minorHAnsi"/>
        </w:rPr>
        <w:t xml:space="preserve"> G</w:t>
      </w:r>
      <w:r w:rsidR="00260767" w:rsidRPr="006D7375">
        <w:rPr>
          <w:rFonts w:asciiTheme="minorHAnsi" w:hAnsiTheme="minorHAnsi" w:cstheme="minorHAnsi"/>
        </w:rPr>
        <w:t>, Nelson</w:t>
      </w:r>
      <w:r w:rsidRPr="006D7375">
        <w:rPr>
          <w:rFonts w:asciiTheme="minorHAnsi" w:hAnsiTheme="minorHAnsi" w:cstheme="minorHAnsi"/>
        </w:rPr>
        <w:t xml:space="preserve"> C</w:t>
      </w:r>
      <w:r w:rsidR="00260767" w:rsidRPr="006D7375">
        <w:rPr>
          <w:rFonts w:asciiTheme="minorHAnsi" w:hAnsiTheme="minorHAnsi" w:cstheme="minorHAnsi"/>
        </w:rPr>
        <w:t xml:space="preserve">.  </w:t>
      </w:r>
      <w:r w:rsidR="00260767" w:rsidRPr="006D7375">
        <w:rPr>
          <w:rFonts w:asciiTheme="minorHAnsi" w:hAnsiTheme="minorHAnsi" w:cstheme="minorHAnsi"/>
          <w:i/>
        </w:rPr>
        <w:t xml:space="preserve">The </w:t>
      </w:r>
      <w:proofErr w:type="spellStart"/>
      <w:r w:rsidR="00260767" w:rsidRPr="006D7375">
        <w:rPr>
          <w:rFonts w:asciiTheme="minorHAnsi" w:hAnsiTheme="minorHAnsi" w:cstheme="minorHAnsi"/>
          <w:i/>
        </w:rPr>
        <w:t>Sulman</w:t>
      </w:r>
      <w:proofErr w:type="spellEnd"/>
      <w:r w:rsidR="00260767" w:rsidRPr="006D7375">
        <w:rPr>
          <w:rFonts w:asciiTheme="minorHAnsi" w:hAnsiTheme="minorHAnsi" w:cstheme="minorHAnsi"/>
          <w:i/>
        </w:rPr>
        <w:t xml:space="preserve"> Mummy</w:t>
      </w:r>
      <w:r w:rsidR="00260767" w:rsidRPr="006D7375">
        <w:rPr>
          <w:rFonts w:asciiTheme="minorHAnsi" w:hAnsiTheme="minorHAnsi" w:cstheme="minorHAnsi"/>
        </w:rPr>
        <w:t>. Permanent Museum Exhibit on Display at the Chatham-Kent Museum, Chatham Cultural Center, Chatham, Ontario.</w:t>
      </w:r>
    </w:p>
    <w:p w14:paraId="67C9341E" w14:textId="77777777" w:rsidR="009D3065" w:rsidRPr="006D7375" w:rsidRDefault="009D3065" w:rsidP="009D3065">
      <w:pPr>
        <w:rPr>
          <w:rFonts w:asciiTheme="minorHAnsi" w:hAnsiTheme="minorHAnsi" w:cstheme="minorHAnsi"/>
        </w:rPr>
      </w:pPr>
    </w:p>
    <w:p w14:paraId="40942B0F" w14:textId="3FAE98E1" w:rsidR="00C44090" w:rsidRPr="006D7375" w:rsidRDefault="00C44090" w:rsidP="008F4872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NEWSLETTERS</w:t>
      </w:r>
      <w:r w:rsidR="00E32EDA" w:rsidRPr="006D7375">
        <w:rPr>
          <w:rFonts w:asciiTheme="minorHAnsi" w:hAnsiTheme="minorHAnsi" w:cstheme="minorHAnsi"/>
        </w:rPr>
        <w:t xml:space="preserve"> (non-peer reviewed contributions)</w:t>
      </w:r>
    </w:p>
    <w:p w14:paraId="0FE09306" w14:textId="730EFC0A" w:rsidR="00C44090" w:rsidRPr="006D7375" w:rsidRDefault="00C44090" w:rsidP="003E47C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  <w:t xml:space="preserve">Toyne JM. </w:t>
      </w:r>
      <w:r w:rsidR="00E3008F" w:rsidRPr="006D7375">
        <w:rPr>
          <w:rFonts w:asciiTheme="minorHAnsi" w:hAnsiTheme="minorHAnsi" w:cstheme="minorHAnsi"/>
        </w:rPr>
        <w:t xml:space="preserve">New and Old Bioarchaeological Challenges: Exploring the tombs of the Chachapoya, Peru. Notes from the Field. </w:t>
      </w:r>
      <w:r w:rsidR="00E3008F" w:rsidRPr="005B4AF8">
        <w:rPr>
          <w:rFonts w:asciiTheme="minorHAnsi" w:hAnsiTheme="minorHAnsi" w:cstheme="minorHAnsi"/>
          <w:i/>
        </w:rPr>
        <w:t>Paleopathology Newsletter</w:t>
      </w:r>
      <w:r w:rsidR="00E3008F" w:rsidRPr="006D7375">
        <w:rPr>
          <w:rFonts w:asciiTheme="minorHAnsi" w:hAnsiTheme="minorHAnsi" w:cstheme="minorHAnsi"/>
        </w:rPr>
        <w:t>, 175:32-34.</w:t>
      </w:r>
    </w:p>
    <w:p w14:paraId="56A3EC49" w14:textId="77777777" w:rsidR="000401E3" w:rsidRPr="006D7375" w:rsidRDefault="000401E3">
      <w:pPr>
        <w:rPr>
          <w:rFonts w:asciiTheme="minorHAnsi" w:hAnsiTheme="minorHAnsi" w:cstheme="minorHAnsi"/>
          <w:b/>
        </w:rPr>
      </w:pPr>
    </w:p>
    <w:p w14:paraId="2CE1565D" w14:textId="7571253F" w:rsidR="009D3065" w:rsidRPr="006D7375" w:rsidRDefault="009D3065" w:rsidP="000C0184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 xml:space="preserve">TRANSLATIONS </w:t>
      </w:r>
      <w:r w:rsidR="000C0184" w:rsidRPr="006D7375">
        <w:rPr>
          <w:rFonts w:asciiTheme="minorHAnsi" w:hAnsiTheme="minorHAnsi" w:cstheme="minorHAnsi"/>
        </w:rPr>
        <w:t>FOR PUBLICATIONS</w:t>
      </w:r>
      <w:r w:rsidRPr="006D7375">
        <w:rPr>
          <w:rFonts w:asciiTheme="minorHAnsi" w:hAnsiTheme="minorHAnsi" w:cstheme="minorHAnsi"/>
        </w:rPr>
        <w:t xml:space="preserve"> (</w:t>
      </w:r>
      <w:r w:rsidR="000C0184" w:rsidRPr="006D7375">
        <w:rPr>
          <w:rFonts w:asciiTheme="minorHAnsi" w:hAnsiTheme="minorHAnsi" w:cstheme="minorHAnsi"/>
        </w:rPr>
        <w:t>Spanish</w:t>
      </w:r>
      <w:r w:rsidRPr="006D7375">
        <w:rPr>
          <w:rFonts w:asciiTheme="minorHAnsi" w:hAnsiTheme="minorHAnsi" w:cstheme="minorHAnsi"/>
        </w:rPr>
        <w:t>/</w:t>
      </w:r>
      <w:r w:rsidR="000C0184" w:rsidRPr="006D7375">
        <w:rPr>
          <w:rFonts w:asciiTheme="minorHAnsi" w:hAnsiTheme="minorHAnsi" w:cstheme="minorHAnsi"/>
        </w:rPr>
        <w:t>E</w:t>
      </w:r>
      <w:r w:rsidRPr="006D7375">
        <w:rPr>
          <w:rFonts w:asciiTheme="minorHAnsi" w:hAnsiTheme="minorHAnsi" w:cstheme="minorHAnsi"/>
        </w:rPr>
        <w:t>nglish)</w:t>
      </w:r>
    </w:p>
    <w:p w14:paraId="5BBB041A" w14:textId="77777777" w:rsidR="009D3065" w:rsidRPr="006D7375" w:rsidRDefault="009D3065" w:rsidP="009D3065">
      <w:pPr>
        <w:ind w:left="709" w:hanging="709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2011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Formal Nomination of the Kuelap Archaeological Complex to the UNESCO List of World Patrimony</w:t>
      </w:r>
      <w:r w:rsidRPr="006D7375">
        <w:rPr>
          <w:rFonts w:asciiTheme="minorHAnsi" w:hAnsiTheme="minorHAnsi" w:cstheme="minorHAnsi"/>
        </w:rPr>
        <w:t xml:space="preserve">. </w:t>
      </w:r>
      <w:r w:rsidRPr="006D7375">
        <w:rPr>
          <w:rFonts w:asciiTheme="minorHAnsi" w:hAnsiTheme="minorHAnsi" w:cstheme="minorHAnsi"/>
          <w:lang w:val="es-PE"/>
        </w:rPr>
        <w:t xml:space="preserve">(Formulario de presentación a la lista indicativa del patrimonio mundial UNESCO, complejo arqueológico de Kuelap). </w:t>
      </w:r>
      <w:r w:rsidRPr="006D7375">
        <w:rPr>
          <w:rFonts w:asciiTheme="minorHAnsi" w:hAnsiTheme="minorHAnsi" w:cstheme="minorHAnsi"/>
        </w:rPr>
        <w:t xml:space="preserve">Prepared for the Peruvian Minister of Culture, Dr. Juan </w:t>
      </w:r>
      <w:proofErr w:type="spellStart"/>
      <w:r w:rsidRPr="006D7375">
        <w:rPr>
          <w:rFonts w:asciiTheme="minorHAnsi" w:hAnsiTheme="minorHAnsi" w:cstheme="minorHAnsi"/>
        </w:rPr>
        <w:t>Ossio</w:t>
      </w:r>
      <w:proofErr w:type="spellEnd"/>
      <w:r w:rsidRPr="006D7375">
        <w:rPr>
          <w:rFonts w:asciiTheme="minorHAnsi" w:hAnsiTheme="minorHAnsi" w:cstheme="minorHAnsi"/>
        </w:rPr>
        <w:t xml:space="preserve"> Acuna. 50 pages on file at the Ministry of Culture, Lima. (Spanish to English)</w:t>
      </w:r>
    </w:p>
    <w:p w14:paraId="30993CE0" w14:textId="77777777" w:rsidR="009D3065" w:rsidRPr="006D7375" w:rsidRDefault="009D3065" w:rsidP="005F1318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Invited to translate required document based on technical specialization as associated investigator at the site of Kuelap and language proficiency</w:t>
      </w:r>
      <w:r w:rsidR="00EB2D46" w:rsidRPr="006D7375">
        <w:rPr>
          <w:rFonts w:asciiTheme="minorHAnsi" w:hAnsiTheme="minorHAnsi" w:cstheme="minorHAnsi"/>
        </w:rPr>
        <w:t>.</w:t>
      </w:r>
    </w:p>
    <w:p w14:paraId="01C138A4" w14:textId="77777777" w:rsidR="009D3065" w:rsidRPr="006D7375" w:rsidRDefault="009D3065" w:rsidP="009D3065">
      <w:pPr>
        <w:ind w:left="709" w:hanging="709"/>
        <w:rPr>
          <w:rFonts w:asciiTheme="minorHAnsi" w:hAnsiTheme="minorHAnsi" w:cstheme="minorHAnsi"/>
        </w:rPr>
      </w:pPr>
    </w:p>
    <w:p w14:paraId="65A7F972" w14:textId="6A75748B" w:rsidR="004A569E" w:rsidRPr="006D7375" w:rsidRDefault="009D3065" w:rsidP="00351F3C">
      <w:pPr>
        <w:ind w:left="709" w:hanging="709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n.d. </w:t>
      </w:r>
      <w:r w:rsidRPr="006D7375">
        <w:rPr>
          <w:rFonts w:asciiTheme="minorHAnsi" w:hAnsiTheme="minorHAnsi" w:cstheme="minorHAnsi"/>
          <w:lang w:val="es-PE"/>
        </w:rPr>
        <w:tab/>
        <w:t xml:space="preserve">Bray, Tamara L. </w:t>
      </w:r>
      <w:r w:rsidRPr="006D7375">
        <w:rPr>
          <w:rFonts w:asciiTheme="minorHAnsi" w:hAnsiTheme="minorHAnsi" w:cstheme="minorHAnsi"/>
          <w:i/>
          <w:lang w:val="es-PE"/>
        </w:rPr>
        <w:t>Los efectos del imperialismo Inca en la frontera del norte</w:t>
      </w:r>
      <w:r w:rsidRPr="006D7375">
        <w:rPr>
          <w:rFonts w:asciiTheme="minorHAnsi" w:hAnsiTheme="minorHAnsi" w:cstheme="minorHAnsi"/>
          <w:lang w:val="es-PE"/>
        </w:rPr>
        <w:t xml:space="preserve">. </w:t>
      </w:r>
      <w:r w:rsidRPr="006D7375">
        <w:rPr>
          <w:rFonts w:asciiTheme="minorHAnsi" w:hAnsiTheme="minorHAnsi" w:cstheme="minorHAnsi"/>
        </w:rPr>
        <w:t xml:space="preserve">(The Effects of Inca Imperialism on the Northern Frontier).  PhD dissertation (1990).  </w:t>
      </w:r>
      <w:r w:rsidRPr="006D7375">
        <w:rPr>
          <w:rFonts w:asciiTheme="minorHAnsi" w:hAnsiTheme="minorHAnsi" w:cstheme="minorHAnsi"/>
          <w:lang w:val="es-PE"/>
        </w:rPr>
        <w:t>Trans. J. Marla Toyne.  Quito: Universidad Católica de Quito. (152 pages) (English to Spanish)</w:t>
      </w:r>
    </w:p>
    <w:p w14:paraId="617E00E6" w14:textId="493BC880" w:rsidR="00F5474D" w:rsidRPr="006D7375" w:rsidRDefault="00F5474D">
      <w:pPr>
        <w:rPr>
          <w:rFonts w:asciiTheme="minorHAnsi" w:hAnsiTheme="minorHAnsi" w:cstheme="minorHAnsi"/>
          <w:b/>
          <w:caps/>
        </w:rPr>
      </w:pPr>
    </w:p>
    <w:p w14:paraId="67F1DFFA" w14:textId="0380064A" w:rsidR="00C007D3" w:rsidRPr="006D7375" w:rsidRDefault="003770FF" w:rsidP="008F4872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caps/>
        </w:rPr>
        <w:t>Conference Presentations</w:t>
      </w:r>
      <w:r w:rsidR="000A13FD" w:rsidRPr="006D7375">
        <w:rPr>
          <w:rFonts w:asciiTheme="minorHAnsi" w:hAnsiTheme="minorHAnsi" w:cstheme="minorHAnsi"/>
        </w:rPr>
        <w:t xml:space="preserve"> </w:t>
      </w:r>
      <w:r w:rsidR="00BB0162" w:rsidRPr="006D7375">
        <w:rPr>
          <w:rFonts w:asciiTheme="minorHAnsi" w:hAnsiTheme="minorHAnsi" w:cstheme="minorHAnsi"/>
          <w:b w:val="0"/>
        </w:rPr>
        <w:t>(* indicates undergraduate student; ** graduate student</w:t>
      </w:r>
      <w:r w:rsidR="00BB0162" w:rsidRPr="006D7375">
        <w:rPr>
          <w:rFonts w:asciiTheme="minorHAnsi" w:hAnsiTheme="minorHAnsi" w:cstheme="minorHAnsi"/>
        </w:rPr>
        <w:t>)</w:t>
      </w:r>
    </w:p>
    <w:p w14:paraId="07D1DE4A" w14:textId="0AEB0483" w:rsidR="002223E1" w:rsidRPr="006D7375" w:rsidRDefault="00F65F0B" w:rsidP="0021163B">
      <w:pPr>
        <w:pStyle w:val="Heading3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Invited Symposium Papers</w:t>
      </w:r>
    </w:p>
    <w:p w14:paraId="0F9BF2FD" w14:textId="14E8CB8A" w:rsidR="002C637C" w:rsidRPr="006D7375" w:rsidRDefault="002C637C" w:rsidP="002C637C">
      <w:pPr>
        <w:pStyle w:val="ListParagraph"/>
        <w:numPr>
          <w:ilvl w:val="0"/>
          <w:numId w:val="30"/>
        </w:numPr>
        <w:ind w:left="360"/>
        <w:rPr>
          <w:rFonts w:asciiTheme="minorHAnsi" w:hAnsiTheme="minorHAnsi" w:cstheme="minorHAnsi"/>
          <w:szCs w:val="24"/>
        </w:rPr>
      </w:pPr>
      <w:bookmarkStart w:id="4" w:name="_Hlk32317473"/>
      <w:r w:rsidRPr="006D7375">
        <w:rPr>
          <w:rFonts w:asciiTheme="minorHAnsi" w:hAnsiTheme="minorHAnsi" w:cstheme="minorHAnsi"/>
          <w:szCs w:val="24"/>
        </w:rPr>
        <w:t>2020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, Knudson KJ, White CD, </w:t>
      </w:r>
      <w:proofErr w:type="spellStart"/>
      <w:r w:rsidRPr="006D7375">
        <w:rPr>
          <w:rFonts w:asciiTheme="minorHAnsi" w:hAnsiTheme="minorHAnsi" w:cstheme="minorHAnsi"/>
          <w:szCs w:val="24"/>
        </w:rPr>
        <w:t>Longstaffe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FJ. </w:t>
      </w:r>
      <w:r w:rsidRPr="006D7375">
        <w:rPr>
          <w:rFonts w:asciiTheme="minorHAnsi" w:hAnsiTheme="minorHAnsi" w:cstheme="minorHAnsi"/>
          <w:i/>
          <w:szCs w:val="24"/>
        </w:rPr>
        <w:t xml:space="preserve">Telling different stories: Oxygen and strontium isotope variation in human tissues and baseline data from the northern coast of Peru. </w:t>
      </w:r>
      <w:r w:rsidRPr="006D7375">
        <w:rPr>
          <w:rFonts w:asciiTheme="minorHAnsi" w:hAnsiTheme="minorHAnsi" w:cstheme="minorHAnsi"/>
          <w:szCs w:val="24"/>
        </w:rPr>
        <w:t>Paper submitted at the 89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Pr="006D7375">
        <w:rPr>
          <w:rFonts w:asciiTheme="minorHAnsi" w:hAnsiTheme="minorHAnsi" w:cstheme="minorHAnsi"/>
          <w:szCs w:val="24"/>
        </w:rPr>
        <w:t xml:space="preserve"> Annual Meeting of the American Association of Physical Anthropologists, Los Angeles, CA.</w:t>
      </w:r>
    </w:p>
    <w:p w14:paraId="1587A39B" w14:textId="63BD02D5" w:rsidR="002C637C" w:rsidRPr="006D7375" w:rsidRDefault="002C637C" w:rsidP="006D442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Published abstracts: American Journal of Physical Anthropology 171(S69)</w:t>
      </w:r>
      <w:r w:rsidR="006D442F" w:rsidRPr="006D7375">
        <w:rPr>
          <w:rFonts w:asciiTheme="minorHAnsi" w:hAnsiTheme="minorHAnsi" w:cstheme="minorHAnsi"/>
          <w:szCs w:val="24"/>
        </w:rPr>
        <w:t>:</w:t>
      </w:r>
      <w:r w:rsidR="008B2CC6" w:rsidRPr="006D7375">
        <w:rPr>
          <w:rFonts w:asciiTheme="minorHAnsi" w:hAnsiTheme="minorHAnsi" w:cstheme="minorHAnsi"/>
          <w:szCs w:val="24"/>
        </w:rPr>
        <w:t>286</w:t>
      </w:r>
      <w:r w:rsidRPr="006D7375">
        <w:rPr>
          <w:rFonts w:asciiTheme="minorHAnsi" w:hAnsiTheme="minorHAnsi" w:cstheme="minorHAnsi"/>
          <w:szCs w:val="24"/>
        </w:rPr>
        <w:t>.</w:t>
      </w:r>
    </w:p>
    <w:p w14:paraId="7820DA8F" w14:textId="77777777" w:rsidR="002C637C" w:rsidRPr="006D7375" w:rsidRDefault="002C637C" w:rsidP="002C637C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</w:rPr>
      </w:pPr>
    </w:p>
    <w:p w14:paraId="109CF303" w14:textId="77777777" w:rsidR="00F82194" w:rsidRPr="006D7375" w:rsidRDefault="00EC0B59" w:rsidP="00F82194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2019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i/>
          <w:szCs w:val="24"/>
        </w:rPr>
        <w:t>.</w:t>
      </w:r>
      <w:r w:rsidR="005A5B6A" w:rsidRPr="006D7375">
        <w:rPr>
          <w:rFonts w:asciiTheme="minorHAnsi" w:hAnsiTheme="minorHAnsi" w:cstheme="minorHAnsi"/>
          <w:i/>
          <w:szCs w:val="24"/>
        </w:rPr>
        <w:t xml:space="preserve"> Cut to black and white: cases of foot amputation at Túcume, Peru (12-15</w:t>
      </w:r>
      <w:r w:rsidR="005A5B6A" w:rsidRPr="006D7375">
        <w:rPr>
          <w:rFonts w:asciiTheme="minorHAnsi" w:hAnsiTheme="minorHAnsi" w:cstheme="minorHAnsi"/>
          <w:i/>
          <w:szCs w:val="24"/>
          <w:vertAlign w:val="superscript"/>
        </w:rPr>
        <w:t>th</w:t>
      </w:r>
      <w:r w:rsidR="005A5B6A" w:rsidRPr="006D7375">
        <w:rPr>
          <w:rFonts w:asciiTheme="minorHAnsi" w:hAnsiTheme="minorHAnsi" w:cstheme="minorHAnsi"/>
          <w:i/>
          <w:szCs w:val="24"/>
        </w:rPr>
        <w:t xml:space="preserve"> ©)</w:t>
      </w:r>
      <w:r w:rsidRPr="006D7375">
        <w:rPr>
          <w:rFonts w:asciiTheme="minorHAnsi" w:hAnsiTheme="minorHAnsi" w:cstheme="minorHAnsi"/>
          <w:szCs w:val="24"/>
        </w:rPr>
        <w:t>. Podium presentation at the Paleoradiology in Archaeology, Zagreb, Croatia.</w:t>
      </w:r>
    </w:p>
    <w:p w14:paraId="190FB248" w14:textId="77777777" w:rsidR="00F82194" w:rsidRPr="006D7375" w:rsidRDefault="00F82194" w:rsidP="00F8219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14:paraId="5265B15F" w14:textId="49B54472" w:rsidR="00A47EAC" w:rsidRPr="006D7375" w:rsidRDefault="00A47EAC" w:rsidP="00A47EAC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2019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 xml:space="preserve">Toyne JM. </w:t>
      </w:r>
      <w:r w:rsidRPr="006D7375">
        <w:rPr>
          <w:rFonts w:asciiTheme="minorHAnsi" w:hAnsiTheme="minorHAnsi" w:cstheme="minorHAnsi"/>
          <w:i/>
          <w:szCs w:val="24"/>
          <w:lang w:val="es-ES"/>
        </w:rPr>
        <w:t>Víctimas o veneradas?</w:t>
      </w:r>
      <w:r w:rsidRPr="006D7375">
        <w:rPr>
          <w:rFonts w:asciiTheme="minorHAnsi" w:hAnsiTheme="minorHAnsi" w:cstheme="minorHAnsi"/>
          <w:b/>
          <w:szCs w:val="24"/>
          <w:lang w:val="es-ES"/>
        </w:rPr>
        <w:t xml:space="preserve"> </w:t>
      </w:r>
      <w:r w:rsidRPr="006D7375">
        <w:rPr>
          <w:rFonts w:asciiTheme="minorHAnsi" w:hAnsiTheme="minorHAnsi" w:cstheme="minorHAnsi"/>
          <w:i/>
          <w:szCs w:val="24"/>
          <w:lang w:val="es-ES"/>
        </w:rPr>
        <w:t>Una examinación bioarqueológica por una perspectiva de género de los ritos de violencia y la identidad social de las “</w:t>
      </w:r>
      <w:proofErr w:type="spellStart"/>
      <w:r w:rsidRPr="006D7375">
        <w:rPr>
          <w:rFonts w:asciiTheme="minorHAnsi" w:hAnsiTheme="minorHAnsi" w:cstheme="minorHAnsi"/>
          <w:i/>
          <w:szCs w:val="24"/>
          <w:lang w:val="es-ES"/>
        </w:rPr>
        <w:t>aqlla</w:t>
      </w:r>
      <w:proofErr w:type="spellEnd"/>
      <w:r w:rsidRPr="006D7375">
        <w:rPr>
          <w:rFonts w:asciiTheme="minorHAnsi" w:hAnsiTheme="minorHAnsi" w:cstheme="minorHAnsi"/>
          <w:i/>
          <w:szCs w:val="24"/>
          <w:lang w:val="es-ES"/>
        </w:rPr>
        <w:t>” de Túcume, Perú</w:t>
      </w:r>
      <w:r w:rsidRPr="006D7375">
        <w:rPr>
          <w:rFonts w:asciiTheme="minorHAnsi" w:hAnsiTheme="minorHAnsi" w:cstheme="minorHAnsi"/>
          <w:szCs w:val="24"/>
          <w:lang w:val="es-ES"/>
        </w:rPr>
        <w:t xml:space="preserve">. </w:t>
      </w:r>
      <w:r w:rsidRPr="006D7375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6D7375">
        <w:rPr>
          <w:rFonts w:asciiTheme="minorHAnsi" w:hAnsiTheme="minorHAnsi" w:cstheme="minorHAnsi"/>
          <w:szCs w:val="24"/>
        </w:rPr>
        <w:t>Simposio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D7375">
        <w:rPr>
          <w:rFonts w:asciiTheme="minorHAnsi" w:hAnsiTheme="minorHAnsi" w:cstheme="minorHAnsi"/>
          <w:szCs w:val="24"/>
        </w:rPr>
        <w:t>Internacional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Las </w:t>
      </w:r>
      <w:proofErr w:type="spellStart"/>
      <w:r w:rsidRPr="006D7375">
        <w:rPr>
          <w:rFonts w:asciiTheme="minorHAnsi" w:hAnsiTheme="minorHAnsi" w:cstheme="minorHAnsi"/>
          <w:szCs w:val="24"/>
        </w:rPr>
        <w:t>Mujeres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D7375">
        <w:rPr>
          <w:rFonts w:asciiTheme="minorHAnsi" w:hAnsiTheme="minorHAnsi" w:cstheme="minorHAnsi"/>
          <w:szCs w:val="24"/>
        </w:rPr>
        <w:t>en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el Origen de las </w:t>
      </w:r>
      <w:proofErr w:type="spellStart"/>
      <w:r w:rsidRPr="006D7375">
        <w:rPr>
          <w:rFonts w:asciiTheme="minorHAnsi" w:hAnsiTheme="minorHAnsi" w:cstheme="minorHAnsi"/>
          <w:szCs w:val="24"/>
        </w:rPr>
        <w:t>Civilizaciones</w:t>
      </w:r>
      <w:proofErr w:type="spellEnd"/>
      <w:r w:rsidRPr="006D7375">
        <w:rPr>
          <w:rFonts w:asciiTheme="minorHAnsi" w:hAnsiTheme="minorHAnsi" w:cstheme="minorHAnsi"/>
          <w:szCs w:val="24"/>
        </w:rPr>
        <w:t>, Lima, Peru.</w:t>
      </w:r>
    </w:p>
    <w:p w14:paraId="225259D6" w14:textId="77777777" w:rsidR="00A47EAC" w:rsidRPr="006D7375" w:rsidRDefault="00A47EAC" w:rsidP="00A47EA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EB7A522" w14:textId="79CD6532" w:rsidR="00831865" w:rsidRPr="006D7375" w:rsidRDefault="00831865" w:rsidP="00831865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2019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i/>
          <w:szCs w:val="24"/>
        </w:rPr>
        <w:t>. Exploring our desire to dance with death: Dark tourism and archaeology</w:t>
      </w:r>
      <w:r w:rsidRPr="006D7375">
        <w:rPr>
          <w:rFonts w:asciiTheme="minorHAnsi" w:hAnsiTheme="minorHAnsi" w:cstheme="minorHAnsi"/>
          <w:szCs w:val="24"/>
        </w:rPr>
        <w:t>. Podium presentation at the Sense and Sustainability: International Conference for Archaeology and Tourism, Zagreb, Croatia.</w:t>
      </w:r>
    </w:p>
    <w:p w14:paraId="28D67C81" w14:textId="77777777" w:rsidR="001E6165" w:rsidRPr="006D7375" w:rsidRDefault="001E6165" w:rsidP="001E6165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14:paraId="3B6BD088" w14:textId="53289D34" w:rsidR="00EF3F39" w:rsidRPr="006D7375" w:rsidRDefault="00566525" w:rsidP="00EF3F39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2018 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>, Knudson KJ, Verano JW.</w:t>
      </w:r>
      <w:r w:rsidRPr="006D7375">
        <w:rPr>
          <w:rFonts w:asciiTheme="minorHAnsi" w:hAnsiTheme="minorHAnsi" w:cstheme="minorHAnsi"/>
          <w:i/>
          <w:szCs w:val="24"/>
        </w:rPr>
        <w:t xml:space="preserve"> </w:t>
      </w:r>
      <w:r w:rsidR="00F34D54" w:rsidRPr="006D7375">
        <w:rPr>
          <w:rFonts w:asciiTheme="minorHAnsi" w:hAnsiTheme="minorHAnsi" w:cstheme="minorHAnsi"/>
          <w:i/>
          <w:szCs w:val="24"/>
          <w:lang w:val="en-CA"/>
        </w:rPr>
        <w:t>Moche mobility and isotopic i</w:t>
      </w:r>
      <w:r w:rsidRPr="006D7375">
        <w:rPr>
          <w:rFonts w:asciiTheme="minorHAnsi" w:hAnsiTheme="minorHAnsi" w:cstheme="minorHAnsi"/>
          <w:i/>
          <w:szCs w:val="24"/>
          <w:lang w:val="en-CA"/>
        </w:rPr>
        <w:t>nconsistencies: Taking on research challenges with various methods.</w:t>
      </w:r>
      <w:r w:rsidRPr="006D7375">
        <w:rPr>
          <w:rFonts w:asciiTheme="minorHAnsi" w:hAnsiTheme="minorHAnsi" w:cstheme="minorHAnsi"/>
          <w:szCs w:val="24"/>
          <w:lang w:val="en-CA"/>
        </w:rPr>
        <w:t xml:space="preserve"> Poster presented at the </w:t>
      </w:r>
      <w:r w:rsidRPr="006D7375">
        <w:rPr>
          <w:rFonts w:asciiTheme="minorHAnsi" w:hAnsiTheme="minorHAnsi" w:cstheme="minorHAnsi"/>
          <w:szCs w:val="24"/>
        </w:rPr>
        <w:t>46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Pr="006D7375">
        <w:rPr>
          <w:rFonts w:asciiTheme="minorHAnsi" w:hAnsiTheme="minorHAnsi" w:cstheme="minorHAnsi"/>
          <w:szCs w:val="24"/>
        </w:rPr>
        <w:t xml:space="preserve"> Annual Meeting of the Canadian Association for Physical Anthropology (CAPA/ACAP), London, Ontario, Canada. </w:t>
      </w:r>
    </w:p>
    <w:p w14:paraId="532CD80F" w14:textId="77777777" w:rsidR="00EF3F39" w:rsidRPr="006D7375" w:rsidRDefault="00EF3F39" w:rsidP="00EF3F3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F98789" w14:textId="241A1B3E" w:rsidR="00EF3F39" w:rsidRPr="006D7375" w:rsidRDefault="00EF3F39" w:rsidP="00EF3F39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2018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, Howie L. </w:t>
      </w:r>
      <w:r w:rsidR="00F34D54" w:rsidRPr="006D7375">
        <w:rPr>
          <w:rFonts w:asciiTheme="minorHAnsi" w:hAnsiTheme="minorHAnsi" w:cstheme="minorHAnsi"/>
          <w:i/>
          <w:szCs w:val="24"/>
        </w:rPr>
        <w:t>Above and beyond: Introducing the c</w:t>
      </w:r>
      <w:r w:rsidRPr="006D7375">
        <w:rPr>
          <w:rFonts w:asciiTheme="minorHAnsi" w:hAnsiTheme="minorHAnsi" w:cstheme="minorHAnsi"/>
          <w:i/>
          <w:szCs w:val="24"/>
        </w:rPr>
        <w:t>ontributions of Dr. Christine D. White.</w:t>
      </w:r>
      <w:r w:rsidRPr="006D7375">
        <w:rPr>
          <w:rFonts w:asciiTheme="minorHAnsi" w:hAnsiTheme="minorHAnsi" w:cstheme="minorHAnsi"/>
          <w:szCs w:val="24"/>
        </w:rPr>
        <w:t xml:space="preserve"> </w:t>
      </w:r>
      <w:r w:rsidRPr="006D7375">
        <w:rPr>
          <w:rFonts w:asciiTheme="minorHAnsi" w:hAnsiTheme="minorHAnsi" w:cstheme="minorHAnsi"/>
          <w:szCs w:val="24"/>
          <w:lang w:val="en-CA"/>
        </w:rPr>
        <w:t>Podium</w:t>
      </w:r>
      <w:r w:rsidRPr="006D7375">
        <w:rPr>
          <w:rFonts w:asciiTheme="minorHAnsi" w:hAnsiTheme="minorHAnsi" w:cstheme="minorHAnsi"/>
          <w:i/>
          <w:szCs w:val="24"/>
          <w:lang w:val="en-CA"/>
        </w:rPr>
        <w:t xml:space="preserve"> </w:t>
      </w:r>
      <w:r w:rsidRPr="006D7375">
        <w:rPr>
          <w:rFonts w:asciiTheme="minorHAnsi" w:hAnsiTheme="minorHAnsi" w:cstheme="minorHAnsi"/>
          <w:szCs w:val="24"/>
          <w:lang w:val="en-CA"/>
        </w:rPr>
        <w:t xml:space="preserve">presentation at the </w:t>
      </w:r>
      <w:r w:rsidRPr="006D7375">
        <w:rPr>
          <w:rFonts w:asciiTheme="minorHAnsi" w:hAnsiTheme="minorHAnsi" w:cstheme="minorHAnsi"/>
          <w:szCs w:val="24"/>
        </w:rPr>
        <w:t>46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Pr="006D7375">
        <w:rPr>
          <w:rFonts w:asciiTheme="minorHAnsi" w:hAnsiTheme="minorHAnsi" w:cstheme="minorHAnsi"/>
          <w:szCs w:val="24"/>
        </w:rPr>
        <w:t xml:space="preserve"> Annual Meeting of the Canadian Association for Physical Anthropology (CAPA/ACAP), London, Ontario, Canada.</w:t>
      </w:r>
    </w:p>
    <w:p w14:paraId="33B1625C" w14:textId="77777777" w:rsidR="00EF3F39" w:rsidRPr="006D7375" w:rsidRDefault="00EF3F39" w:rsidP="00EF3F3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E7642CA" w14:textId="1153C156" w:rsidR="004C2B82" w:rsidRPr="006D7375" w:rsidRDefault="004C2B82" w:rsidP="004931A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2018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 xml:space="preserve">Victims or venerated? A bioarchaeological examination of gendered ritual violence and social identity of the possible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Aclla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 xml:space="preserve"> at Túcume, Peru</w:t>
      </w:r>
      <w:r w:rsidRPr="006D7375">
        <w:rPr>
          <w:rFonts w:asciiTheme="minorHAnsi" w:hAnsiTheme="minorHAnsi" w:cstheme="minorHAnsi"/>
          <w:szCs w:val="24"/>
        </w:rPr>
        <w:t>. Paper presented at the 83</w:t>
      </w:r>
      <w:r w:rsidRPr="006D7375">
        <w:rPr>
          <w:rFonts w:asciiTheme="minorHAnsi" w:hAnsiTheme="minorHAnsi" w:cstheme="minorHAnsi"/>
          <w:szCs w:val="24"/>
          <w:vertAlign w:val="superscript"/>
        </w:rPr>
        <w:t>rd</w:t>
      </w:r>
      <w:r w:rsidRPr="006D7375">
        <w:rPr>
          <w:rFonts w:asciiTheme="minorHAnsi" w:hAnsiTheme="minorHAnsi" w:cstheme="minorHAnsi"/>
          <w:szCs w:val="24"/>
        </w:rPr>
        <w:t xml:space="preserve"> Society for American Archaeology, Washington, D.C.</w:t>
      </w:r>
    </w:p>
    <w:p w14:paraId="2BC72143" w14:textId="77777777" w:rsidR="004C2B82" w:rsidRPr="006D7375" w:rsidRDefault="004C2B82" w:rsidP="004C2B8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14:paraId="1DF40CB6" w14:textId="7DC4445F" w:rsidR="00235FE8" w:rsidRPr="006D7375" w:rsidRDefault="00235FE8" w:rsidP="004931A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2017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</w:t>
      </w:r>
      <w:r w:rsidR="00406D41" w:rsidRPr="006D7375">
        <w:rPr>
          <w:rFonts w:asciiTheme="minorHAnsi" w:hAnsiTheme="minorHAnsi" w:cstheme="minorHAnsi"/>
          <w:b/>
          <w:szCs w:val="24"/>
        </w:rPr>
        <w:t>M</w:t>
      </w:r>
      <w:r w:rsidR="00406D41" w:rsidRPr="006D7375">
        <w:rPr>
          <w:rFonts w:asciiTheme="minorHAnsi" w:hAnsiTheme="minorHAnsi" w:cstheme="minorHAnsi"/>
          <w:szCs w:val="24"/>
        </w:rPr>
        <w:t xml:space="preserve">, Klaus HD, Murphy MS. </w:t>
      </w:r>
      <w:r w:rsidR="00406D41" w:rsidRPr="006D7375">
        <w:rPr>
          <w:rFonts w:asciiTheme="minorHAnsi" w:hAnsiTheme="minorHAnsi" w:cstheme="minorHAnsi"/>
          <w:i/>
          <w:szCs w:val="24"/>
          <w:lang w:eastAsia="en-GB"/>
        </w:rPr>
        <w:t xml:space="preserve">Summer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h</w:t>
      </w:r>
      <w:r w:rsidR="00406D41" w:rsidRPr="006D7375">
        <w:rPr>
          <w:rFonts w:asciiTheme="minorHAnsi" w:hAnsiTheme="minorHAnsi" w:cstheme="minorHAnsi"/>
          <w:i/>
          <w:szCs w:val="24"/>
          <w:lang w:eastAsia="en-GB"/>
        </w:rPr>
        <w:t xml:space="preserve">as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l</w:t>
      </w:r>
      <w:r w:rsidR="00406D41" w:rsidRPr="006D7375">
        <w:rPr>
          <w:rFonts w:asciiTheme="minorHAnsi" w:hAnsiTheme="minorHAnsi" w:cstheme="minorHAnsi"/>
          <w:i/>
          <w:szCs w:val="24"/>
          <w:lang w:eastAsia="en-GB"/>
        </w:rPr>
        <w:t xml:space="preserve">ed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u</w:t>
      </w:r>
      <w:r w:rsidR="00406D41" w:rsidRPr="006D7375">
        <w:rPr>
          <w:rFonts w:asciiTheme="minorHAnsi" w:hAnsiTheme="minorHAnsi" w:cstheme="minorHAnsi"/>
          <w:i/>
          <w:szCs w:val="24"/>
          <w:lang w:eastAsia="en-GB"/>
        </w:rPr>
        <w:t>s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 xml:space="preserve"> h</w:t>
      </w:r>
      <w:r w:rsidR="00406D41" w:rsidRPr="006D7375">
        <w:rPr>
          <w:rFonts w:asciiTheme="minorHAnsi" w:hAnsiTheme="minorHAnsi" w:cstheme="minorHAnsi"/>
          <w:i/>
          <w:szCs w:val="24"/>
          <w:lang w:eastAsia="en-GB"/>
        </w:rPr>
        <w:t xml:space="preserve">ere: A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b</w:t>
      </w:r>
      <w:r w:rsidR="00406D41" w:rsidRPr="006D7375">
        <w:rPr>
          <w:rFonts w:asciiTheme="minorHAnsi" w:hAnsiTheme="minorHAnsi" w:cstheme="minorHAnsi"/>
          <w:i/>
          <w:szCs w:val="24"/>
          <w:lang w:eastAsia="en-GB"/>
        </w:rPr>
        <w:t xml:space="preserve">ibliographic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a</w:t>
      </w:r>
      <w:r w:rsidR="00406D41" w:rsidRPr="006D7375">
        <w:rPr>
          <w:rFonts w:asciiTheme="minorHAnsi" w:hAnsiTheme="minorHAnsi" w:cstheme="minorHAnsi"/>
          <w:i/>
          <w:szCs w:val="24"/>
          <w:lang w:eastAsia="en-GB"/>
        </w:rPr>
        <w:t xml:space="preserve">nalysis of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r</w:t>
      </w:r>
      <w:r w:rsidR="00406D41" w:rsidRPr="006D7375">
        <w:rPr>
          <w:rFonts w:asciiTheme="minorHAnsi" w:hAnsiTheme="minorHAnsi" w:cstheme="minorHAnsi"/>
          <w:i/>
          <w:szCs w:val="24"/>
          <w:lang w:eastAsia="en-GB"/>
        </w:rPr>
        <w:t xml:space="preserve">ecent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r</w:t>
      </w:r>
      <w:r w:rsidR="00406D41" w:rsidRPr="006D7375">
        <w:rPr>
          <w:rFonts w:asciiTheme="minorHAnsi" w:hAnsiTheme="minorHAnsi" w:cstheme="minorHAnsi"/>
          <w:i/>
          <w:szCs w:val="24"/>
          <w:lang w:eastAsia="en-GB"/>
        </w:rPr>
        <w:t xml:space="preserve">esearch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t</w:t>
      </w:r>
      <w:r w:rsidR="00406D41" w:rsidRPr="006D7375">
        <w:rPr>
          <w:rFonts w:asciiTheme="minorHAnsi" w:hAnsiTheme="minorHAnsi" w:cstheme="minorHAnsi"/>
          <w:i/>
          <w:szCs w:val="24"/>
          <w:lang w:eastAsia="en-GB"/>
        </w:rPr>
        <w:t>rends in South American Paleopathology</w:t>
      </w:r>
      <w:r w:rsidR="00406D41" w:rsidRPr="006D7375">
        <w:rPr>
          <w:rFonts w:asciiTheme="minorHAnsi" w:hAnsiTheme="minorHAnsi" w:cstheme="minorHAnsi"/>
          <w:szCs w:val="24"/>
          <w:lang w:eastAsia="en-GB"/>
        </w:rPr>
        <w:t>. Poster presented at the 44</w:t>
      </w:r>
      <w:r w:rsidR="00406D41" w:rsidRPr="006D7375">
        <w:rPr>
          <w:rFonts w:asciiTheme="minorHAnsi" w:hAnsiTheme="minorHAnsi" w:cstheme="minorHAnsi"/>
          <w:szCs w:val="24"/>
          <w:vertAlign w:val="superscript"/>
          <w:lang w:eastAsia="en-GB"/>
        </w:rPr>
        <w:t>th</w:t>
      </w:r>
      <w:r w:rsidR="00406D41" w:rsidRPr="006D7375">
        <w:rPr>
          <w:rFonts w:asciiTheme="minorHAnsi" w:hAnsiTheme="minorHAnsi" w:cstheme="minorHAnsi"/>
          <w:szCs w:val="24"/>
          <w:lang w:eastAsia="en-GB"/>
        </w:rPr>
        <w:t xml:space="preserve"> Paleopathology Association meetings, New Orleans, LA.</w:t>
      </w:r>
    </w:p>
    <w:p w14:paraId="090F0D01" w14:textId="77777777" w:rsidR="00406D41" w:rsidRPr="006D7375" w:rsidRDefault="00406D41" w:rsidP="00406D41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14:paraId="0C57A2F9" w14:textId="53A0A7FB" w:rsidR="00406D41" w:rsidRPr="006D7375" w:rsidRDefault="00406D41" w:rsidP="004931A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2017 </w:t>
      </w:r>
      <w:r w:rsidRPr="006D7375">
        <w:rPr>
          <w:rFonts w:asciiTheme="minorHAnsi" w:hAnsiTheme="minorHAnsi" w:cstheme="minorHAnsi"/>
          <w:szCs w:val="24"/>
        </w:rPr>
        <w:tab/>
        <w:t xml:space="preserve">Murphy MS,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, Klaus HD.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From l</w:t>
      </w:r>
      <w:r w:rsidRPr="006D7375">
        <w:rPr>
          <w:rFonts w:asciiTheme="minorHAnsi" w:hAnsiTheme="minorHAnsi" w:cstheme="minorHAnsi"/>
          <w:i/>
          <w:szCs w:val="24"/>
          <w:lang w:eastAsia="en-GB"/>
        </w:rPr>
        <w:t xml:space="preserve">ooted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c</w:t>
      </w:r>
      <w:r w:rsidRPr="006D7375">
        <w:rPr>
          <w:rFonts w:asciiTheme="minorHAnsi" w:hAnsiTheme="minorHAnsi" w:cstheme="minorHAnsi"/>
          <w:i/>
          <w:szCs w:val="24"/>
          <w:lang w:eastAsia="en-GB"/>
        </w:rPr>
        <w:t xml:space="preserve">emeteries to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m</w:t>
      </w:r>
      <w:r w:rsidRPr="006D7375">
        <w:rPr>
          <w:rFonts w:asciiTheme="minorHAnsi" w:hAnsiTheme="minorHAnsi" w:cstheme="minorHAnsi"/>
          <w:i/>
          <w:szCs w:val="24"/>
          <w:lang w:eastAsia="en-GB"/>
        </w:rPr>
        <w:t>odern Pale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opathology: Reflections on the h</w:t>
      </w:r>
      <w:r w:rsidRPr="006D7375">
        <w:rPr>
          <w:rFonts w:asciiTheme="minorHAnsi" w:hAnsiTheme="minorHAnsi" w:cstheme="minorHAnsi"/>
          <w:i/>
          <w:szCs w:val="24"/>
          <w:lang w:eastAsia="en-GB"/>
        </w:rPr>
        <w:t xml:space="preserve">istory of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s</w:t>
      </w:r>
      <w:r w:rsidRPr="006D7375">
        <w:rPr>
          <w:rFonts w:asciiTheme="minorHAnsi" w:hAnsiTheme="minorHAnsi" w:cstheme="minorHAnsi"/>
          <w:i/>
          <w:szCs w:val="24"/>
          <w:lang w:eastAsia="en-GB"/>
        </w:rPr>
        <w:t xml:space="preserve">tudies of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d</w:t>
      </w:r>
      <w:r w:rsidRPr="006D7375">
        <w:rPr>
          <w:rFonts w:asciiTheme="minorHAnsi" w:hAnsiTheme="minorHAnsi" w:cstheme="minorHAnsi"/>
          <w:i/>
          <w:szCs w:val="24"/>
          <w:lang w:eastAsia="en-GB"/>
        </w:rPr>
        <w:t xml:space="preserve">isease in the South American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p</w:t>
      </w:r>
      <w:r w:rsidRPr="006D7375">
        <w:rPr>
          <w:rFonts w:asciiTheme="minorHAnsi" w:hAnsiTheme="minorHAnsi" w:cstheme="minorHAnsi"/>
          <w:i/>
          <w:szCs w:val="24"/>
          <w:lang w:eastAsia="en-GB"/>
        </w:rPr>
        <w:t>ast</w:t>
      </w:r>
      <w:r w:rsidRPr="006D7375">
        <w:rPr>
          <w:rFonts w:asciiTheme="minorHAnsi" w:hAnsiTheme="minorHAnsi" w:cstheme="minorHAnsi"/>
          <w:szCs w:val="24"/>
          <w:lang w:eastAsia="en-GB"/>
        </w:rPr>
        <w:t>. Poster presented at the 44</w:t>
      </w:r>
      <w:r w:rsidRPr="006D7375">
        <w:rPr>
          <w:rFonts w:asciiTheme="minorHAnsi" w:hAnsiTheme="minorHAnsi" w:cstheme="minorHAnsi"/>
          <w:szCs w:val="24"/>
          <w:vertAlign w:val="superscript"/>
          <w:lang w:eastAsia="en-GB"/>
        </w:rPr>
        <w:t>th</w:t>
      </w:r>
      <w:r w:rsidRPr="006D7375">
        <w:rPr>
          <w:rFonts w:asciiTheme="minorHAnsi" w:hAnsiTheme="minorHAnsi" w:cstheme="minorHAnsi"/>
          <w:szCs w:val="24"/>
          <w:lang w:eastAsia="en-GB"/>
        </w:rPr>
        <w:t xml:space="preserve"> Paleopathology Association meetings, New Orleans, LA.</w:t>
      </w:r>
    </w:p>
    <w:p w14:paraId="21729DB5" w14:textId="77777777" w:rsidR="00406D41" w:rsidRPr="006D7375" w:rsidRDefault="00406D41" w:rsidP="00406D41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14:paraId="0C2573C2" w14:textId="759C748A" w:rsidR="00406D41" w:rsidRPr="006D7375" w:rsidRDefault="00406D41" w:rsidP="004931A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2017</w:t>
      </w:r>
      <w:r w:rsidRPr="006D7375">
        <w:rPr>
          <w:rFonts w:asciiTheme="minorHAnsi" w:hAnsiTheme="minorHAnsi" w:cstheme="minorHAnsi"/>
          <w:szCs w:val="24"/>
        </w:rPr>
        <w:tab/>
        <w:t xml:space="preserve">Klaus HD, Murphy MS,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  <w:lang w:eastAsia="en-GB"/>
        </w:rPr>
        <w:t xml:space="preserve">Future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l</w:t>
      </w:r>
      <w:r w:rsidRPr="006D7375">
        <w:rPr>
          <w:rFonts w:asciiTheme="minorHAnsi" w:hAnsiTheme="minorHAnsi" w:cstheme="minorHAnsi"/>
          <w:i/>
          <w:szCs w:val="24"/>
          <w:lang w:eastAsia="en-GB"/>
        </w:rPr>
        <w:t xml:space="preserve">andscapes in Andean Paleopathology: Theory, </w:t>
      </w:r>
      <w:r w:rsidR="005B6573" w:rsidRPr="006D7375">
        <w:rPr>
          <w:rFonts w:asciiTheme="minorHAnsi" w:hAnsiTheme="minorHAnsi" w:cstheme="minorHAnsi"/>
          <w:i/>
          <w:szCs w:val="24"/>
          <w:lang w:eastAsia="en-GB"/>
        </w:rPr>
        <w:t>methods, and questions for the n</w:t>
      </w:r>
      <w:r w:rsidRPr="006D7375">
        <w:rPr>
          <w:rFonts w:asciiTheme="minorHAnsi" w:hAnsiTheme="minorHAnsi" w:cstheme="minorHAnsi"/>
          <w:i/>
          <w:szCs w:val="24"/>
          <w:lang w:eastAsia="en-GB"/>
        </w:rPr>
        <w:t>ext 20 Years</w:t>
      </w:r>
      <w:r w:rsidRPr="006D7375">
        <w:rPr>
          <w:rFonts w:asciiTheme="minorHAnsi" w:hAnsiTheme="minorHAnsi" w:cstheme="minorHAnsi"/>
          <w:szCs w:val="24"/>
          <w:lang w:eastAsia="en-GB"/>
        </w:rPr>
        <w:t>. Poster presented at the 44</w:t>
      </w:r>
      <w:r w:rsidRPr="006D7375">
        <w:rPr>
          <w:rFonts w:asciiTheme="minorHAnsi" w:hAnsiTheme="minorHAnsi" w:cstheme="minorHAnsi"/>
          <w:szCs w:val="24"/>
          <w:vertAlign w:val="superscript"/>
          <w:lang w:eastAsia="en-GB"/>
        </w:rPr>
        <w:t>th</w:t>
      </w:r>
      <w:r w:rsidRPr="006D7375">
        <w:rPr>
          <w:rFonts w:asciiTheme="minorHAnsi" w:hAnsiTheme="minorHAnsi" w:cstheme="minorHAnsi"/>
          <w:szCs w:val="24"/>
          <w:lang w:eastAsia="en-GB"/>
        </w:rPr>
        <w:t xml:space="preserve"> Paleopathology Association meetings, New Orleans, LA.</w:t>
      </w:r>
    </w:p>
    <w:p w14:paraId="36986926" w14:textId="77777777" w:rsidR="00235FE8" w:rsidRPr="006D7375" w:rsidRDefault="00235FE8" w:rsidP="00235FE8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14:paraId="6BD601C8" w14:textId="5F513C47" w:rsidR="001E39A9" w:rsidRPr="006D7375" w:rsidRDefault="001E39A9" w:rsidP="004931A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2017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>Where condors reign: Methodological challenges in the bioarchaeology of Chachapoya cliff tombs Peru.</w:t>
      </w:r>
      <w:r w:rsidRPr="006D7375">
        <w:rPr>
          <w:rFonts w:asciiTheme="minorHAnsi" w:hAnsiTheme="minorHAnsi" w:cstheme="minorHAnsi"/>
          <w:szCs w:val="24"/>
        </w:rPr>
        <w:t xml:space="preserve"> Podium presentation at the 82</w:t>
      </w:r>
      <w:r w:rsidRPr="006D7375">
        <w:rPr>
          <w:rFonts w:asciiTheme="minorHAnsi" w:hAnsiTheme="minorHAnsi" w:cstheme="minorHAnsi"/>
          <w:szCs w:val="24"/>
          <w:vertAlign w:val="superscript"/>
        </w:rPr>
        <w:t>nd</w:t>
      </w:r>
      <w:r w:rsidRPr="006D7375">
        <w:rPr>
          <w:rFonts w:asciiTheme="minorHAnsi" w:hAnsiTheme="minorHAnsi" w:cstheme="minorHAnsi"/>
          <w:szCs w:val="24"/>
        </w:rPr>
        <w:t xml:space="preserve"> Annual Meeting of the Society for American Archaeology, Vancouver, Canada. Sponsored session by National Geographic and ESRI.</w:t>
      </w:r>
    </w:p>
    <w:p w14:paraId="3F167C04" w14:textId="77777777" w:rsidR="001E39A9" w:rsidRPr="006D7375" w:rsidRDefault="001E39A9" w:rsidP="001E39A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14:paraId="19496EDD" w14:textId="68BB6344" w:rsidR="003D5DB7" w:rsidRPr="006D7375" w:rsidRDefault="003D5DB7" w:rsidP="004931A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2016 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bCs/>
          <w:i/>
          <w:szCs w:val="24"/>
        </w:rPr>
        <w:t xml:space="preserve">Accessing an </w:t>
      </w:r>
      <w:r w:rsidR="00C307A0" w:rsidRPr="006D7375">
        <w:rPr>
          <w:rFonts w:asciiTheme="minorHAnsi" w:hAnsiTheme="minorHAnsi" w:cstheme="minorHAnsi"/>
          <w:bCs/>
          <w:i/>
          <w:szCs w:val="24"/>
        </w:rPr>
        <w:t>i</w:t>
      </w:r>
      <w:r w:rsidRPr="006D7375">
        <w:rPr>
          <w:rFonts w:asciiTheme="minorHAnsi" w:hAnsiTheme="minorHAnsi" w:cstheme="minorHAnsi"/>
          <w:bCs/>
          <w:i/>
          <w:szCs w:val="24"/>
        </w:rPr>
        <w:t xml:space="preserve">naccessible </w:t>
      </w:r>
      <w:r w:rsidR="00C307A0" w:rsidRPr="006D7375">
        <w:rPr>
          <w:rFonts w:asciiTheme="minorHAnsi" w:hAnsiTheme="minorHAnsi" w:cstheme="minorHAnsi"/>
          <w:bCs/>
          <w:i/>
          <w:szCs w:val="24"/>
        </w:rPr>
        <w:t>history: Collaboration between v</w:t>
      </w:r>
      <w:r w:rsidRPr="006D7375">
        <w:rPr>
          <w:rFonts w:asciiTheme="minorHAnsi" w:hAnsiTheme="minorHAnsi" w:cstheme="minorHAnsi"/>
          <w:bCs/>
          <w:i/>
          <w:szCs w:val="24"/>
        </w:rPr>
        <w:t xml:space="preserve">ertical </w:t>
      </w:r>
      <w:r w:rsidR="00C307A0" w:rsidRPr="006D7375">
        <w:rPr>
          <w:rFonts w:asciiTheme="minorHAnsi" w:hAnsiTheme="minorHAnsi" w:cstheme="minorHAnsi"/>
          <w:bCs/>
          <w:i/>
          <w:szCs w:val="24"/>
        </w:rPr>
        <w:t>p</w:t>
      </w:r>
      <w:r w:rsidRPr="006D7375">
        <w:rPr>
          <w:rFonts w:asciiTheme="minorHAnsi" w:hAnsiTheme="minorHAnsi" w:cstheme="minorHAnsi"/>
          <w:bCs/>
          <w:i/>
          <w:szCs w:val="24"/>
        </w:rPr>
        <w:t xml:space="preserve">rogression </w:t>
      </w:r>
      <w:r w:rsidR="00C307A0" w:rsidRPr="006D7375">
        <w:rPr>
          <w:rFonts w:asciiTheme="minorHAnsi" w:hAnsiTheme="minorHAnsi" w:cstheme="minorHAnsi"/>
          <w:bCs/>
          <w:i/>
          <w:szCs w:val="24"/>
        </w:rPr>
        <w:t>s</w:t>
      </w:r>
      <w:r w:rsidRPr="006D7375">
        <w:rPr>
          <w:rFonts w:asciiTheme="minorHAnsi" w:hAnsiTheme="minorHAnsi" w:cstheme="minorHAnsi"/>
          <w:bCs/>
          <w:i/>
          <w:szCs w:val="24"/>
        </w:rPr>
        <w:t xml:space="preserve">pecialists and </w:t>
      </w:r>
      <w:r w:rsidR="00C307A0" w:rsidRPr="006D7375">
        <w:rPr>
          <w:rFonts w:asciiTheme="minorHAnsi" w:hAnsiTheme="minorHAnsi" w:cstheme="minorHAnsi"/>
          <w:bCs/>
          <w:i/>
          <w:szCs w:val="24"/>
        </w:rPr>
        <w:t>a</w:t>
      </w:r>
      <w:r w:rsidRPr="006D7375">
        <w:rPr>
          <w:rFonts w:asciiTheme="minorHAnsi" w:hAnsiTheme="minorHAnsi" w:cstheme="minorHAnsi"/>
          <w:bCs/>
          <w:i/>
          <w:szCs w:val="24"/>
        </w:rPr>
        <w:t>rchaeologists in Peru</w:t>
      </w:r>
      <w:r w:rsidRPr="006D7375">
        <w:rPr>
          <w:rFonts w:asciiTheme="minorHAnsi" w:hAnsiTheme="minorHAnsi" w:cstheme="minorHAnsi"/>
          <w:szCs w:val="24"/>
        </w:rPr>
        <w:t>. Podium presentation at the 4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Pr="006D7375">
        <w:rPr>
          <w:rFonts w:asciiTheme="minorHAnsi" w:hAnsiTheme="minorHAnsi" w:cstheme="minorHAnsi"/>
          <w:szCs w:val="24"/>
        </w:rPr>
        <w:t xml:space="preserve"> Annual International </w:t>
      </w:r>
      <w:proofErr w:type="spellStart"/>
      <w:r w:rsidRPr="006D7375">
        <w:rPr>
          <w:rFonts w:asciiTheme="minorHAnsi" w:hAnsiTheme="minorHAnsi" w:cstheme="minorHAnsi"/>
          <w:szCs w:val="24"/>
        </w:rPr>
        <w:t>Petzl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D7375">
        <w:rPr>
          <w:rFonts w:asciiTheme="minorHAnsi" w:hAnsiTheme="minorHAnsi" w:cstheme="minorHAnsi"/>
          <w:szCs w:val="24"/>
        </w:rPr>
        <w:t>RopeTrip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Symposium, Salt Lake City, UT.</w:t>
      </w:r>
    </w:p>
    <w:p w14:paraId="312ECDAE" w14:textId="77777777" w:rsidR="003D5DB7" w:rsidRPr="006D7375" w:rsidRDefault="003D5DB7" w:rsidP="004931A2">
      <w:pPr>
        <w:ind w:left="360" w:hanging="720"/>
        <w:rPr>
          <w:rFonts w:asciiTheme="minorHAnsi" w:hAnsiTheme="minorHAnsi" w:cstheme="minorHAnsi"/>
        </w:rPr>
      </w:pPr>
    </w:p>
    <w:p w14:paraId="6B956B4B" w14:textId="7E3E11B6" w:rsidR="00262918" w:rsidRPr="006D7375" w:rsidRDefault="0090442F" w:rsidP="004931A2">
      <w:pPr>
        <w:pStyle w:val="ListParagraph"/>
        <w:numPr>
          <w:ilvl w:val="0"/>
          <w:numId w:val="30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2016</w:t>
      </w:r>
      <w:r w:rsidRPr="006D7375">
        <w:rPr>
          <w:rFonts w:asciiTheme="minorHAnsi" w:hAnsiTheme="minorHAnsi" w:cstheme="minorHAnsi"/>
          <w:szCs w:val="24"/>
        </w:rPr>
        <w:tab/>
      </w:r>
      <w:r w:rsidR="00262918" w:rsidRPr="006D7375">
        <w:rPr>
          <w:rFonts w:asciiTheme="minorHAnsi" w:hAnsiTheme="minorHAnsi" w:cstheme="minorHAnsi"/>
          <w:b/>
          <w:szCs w:val="24"/>
        </w:rPr>
        <w:t>Toyne JM</w:t>
      </w:r>
      <w:r w:rsidR="00262918" w:rsidRPr="006D7375">
        <w:rPr>
          <w:rFonts w:asciiTheme="minorHAnsi" w:hAnsiTheme="minorHAnsi" w:cstheme="minorHAnsi"/>
          <w:szCs w:val="24"/>
        </w:rPr>
        <w:t>.</w:t>
      </w:r>
      <w:r w:rsidR="00262918" w:rsidRPr="006D7375">
        <w:rPr>
          <w:rFonts w:asciiTheme="minorHAnsi" w:hAnsiTheme="minorHAnsi" w:cstheme="minorHAnsi"/>
          <w:i/>
          <w:szCs w:val="24"/>
        </w:rPr>
        <w:t xml:space="preserve"> Only the men will do.</w:t>
      </w:r>
      <w:r w:rsidR="00262918" w:rsidRPr="006D7375">
        <w:rPr>
          <w:rFonts w:asciiTheme="minorHAnsi" w:hAnsiTheme="minorHAnsi" w:cstheme="minorHAnsi"/>
          <w:szCs w:val="24"/>
        </w:rPr>
        <w:t xml:space="preserve"> </w:t>
      </w:r>
      <w:r w:rsidR="00262918" w:rsidRPr="006D7375">
        <w:rPr>
          <w:rFonts w:asciiTheme="minorHAnsi" w:hAnsiTheme="minorHAnsi" w:cstheme="minorHAnsi"/>
          <w:i/>
          <w:szCs w:val="24"/>
        </w:rPr>
        <w:t xml:space="preserve">Exploring sex and gender in Andean mass death assemblages. </w:t>
      </w:r>
      <w:r w:rsidR="00331C6E" w:rsidRPr="006D7375">
        <w:rPr>
          <w:rFonts w:asciiTheme="minorHAnsi" w:hAnsiTheme="minorHAnsi" w:cstheme="minorHAnsi"/>
          <w:szCs w:val="24"/>
        </w:rPr>
        <w:t>Poster</w:t>
      </w:r>
      <w:r w:rsidR="00262918" w:rsidRPr="006D7375">
        <w:rPr>
          <w:rFonts w:asciiTheme="minorHAnsi" w:hAnsiTheme="minorHAnsi" w:cstheme="minorHAnsi"/>
          <w:szCs w:val="24"/>
        </w:rPr>
        <w:t xml:space="preserve"> presented at the 85</w:t>
      </w:r>
      <w:r w:rsidR="00262918"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="00262918" w:rsidRPr="006D7375">
        <w:rPr>
          <w:rFonts w:asciiTheme="minorHAnsi" w:hAnsiTheme="minorHAnsi" w:cstheme="minorHAnsi"/>
          <w:szCs w:val="24"/>
        </w:rPr>
        <w:t xml:space="preserve"> Annual Meeting of the American Association of Physical Anthropologists, Atlanta, GA.</w:t>
      </w:r>
      <w:bookmarkEnd w:id="4"/>
    </w:p>
    <w:p w14:paraId="4A67A195" w14:textId="5DA3F411" w:rsidR="008472BB" w:rsidRPr="006D7375" w:rsidRDefault="008472BB" w:rsidP="004931A2">
      <w:pPr>
        <w:ind w:left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Published </w:t>
      </w:r>
      <w:r w:rsidR="002C637C" w:rsidRPr="006D7375">
        <w:rPr>
          <w:rFonts w:asciiTheme="minorHAnsi" w:hAnsiTheme="minorHAnsi" w:cstheme="minorHAnsi"/>
        </w:rPr>
        <w:t>Abstracts</w:t>
      </w:r>
      <w:r w:rsidRPr="006D7375">
        <w:rPr>
          <w:rFonts w:asciiTheme="minorHAnsi" w:hAnsiTheme="minorHAnsi" w:cstheme="minorHAnsi"/>
        </w:rPr>
        <w:t>: American Journal of Physical Anthropology (S62) 159:317.</w:t>
      </w:r>
    </w:p>
    <w:p w14:paraId="5E420957" w14:textId="77777777" w:rsidR="00262918" w:rsidRPr="006D7375" w:rsidRDefault="00262918" w:rsidP="004931A2">
      <w:pPr>
        <w:ind w:left="360" w:hanging="720"/>
        <w:rPr>
          <w:rFonts w:asciiTheme="minorHAnsi" w:hAnsiTheme="minorHAnsi" w:cstheme="minorHAnsi"/>
        </w:rPr>
      </w:pPr>
    </w:p>
    <w:p w14:paraId="266D3A6E" w14:textId="77777777" w:rsidR="004542D4" w:rsidRPr="006D7375" w:rsidRDefault="004542D4" w:rsidP="004931A2">
      <w:pPr>
        <w:pStyle w:val="ListParagraph"/>
        <w:numPr>
          <w:ilvl w:val="0"/>
          <w:numId w:val="30"/>
        </w:numPr>
        <w:ind w:left="360"/>
        <w:rPr>
          <w:rFonts w:asciiTheme="minorHAnsi" w:hAnsiTheme="minorHAnsi" w:cstheme="minorHAnsi"/>
          <w:szCs w:val="24"/>
        </w:rPr>
      </w:pPr>
      <w:bookmarkStart w:id="5" w:name="_Hlk32317484"/>
      <w:r w:rsidRPr="006D7375">
        <w:rPr>
          <w:rFonts w:asciiTheme="minorHAnsi" w:hAnsiTheme="minorHAnsi" w:cstheme="minorHAnsi"/>
          <w:szCs w:val="24"/>
          <w:lang w:val="es-PE"/>
        </w:rPr>
        <w:t>2015</w:t>
      </w:r>
      <w:r w:rsidRPr="006D7375">
        <w:rPr>
          <w:rFonts w:asciiTheme="minorHAnsi" w:hAnsiTheme="minorHAnsi" w:cstheme="minorHAnsi"/>
          <w:szCs w:val="24"/>
          <w:lang w:val="es-PE"/>
        </w:rPr>
        <w:tab/>
      </w:r>
      <w:r w:rsidRPr="006D7375">
        <w:rPr>
          <w:rFonts w:asciiTheme="minorHAnsi" w:hAnsiTheme="minorHAnsi" w:cstheme="minorHAnsi"/>
          <w:b/>
          <w:szCs w:val="24"/>
          <w:lang w:val="es-PE"/>
        </w:rPr>
        <w:t>Toyne JM</w:t>
      </w:r>
      <w:r w:rsidRPr="006D7375">
        <w:rPr>
          <w:rFonts w:asciiTheme="minorHAnsi" w:hAnsiTheme="minorHAnsi" w:cstheme="minorHAnsi"/>
          <w:szCs w:val="24"/>
          <w:lang w:val="es-PE"/>
        </w:rPr>
        <w:t xml:space="preserve">. </w:t>
      </w:r>
      <w:r w:rsidRPr="006D7375">
        <w:rPr>
          <w:rFonts w:asciiTheme="minorHAnsi" w:hAnsiTheme="minorHAnsi" w:cstheme="minorHAnsi"/>
          <w:i/>
          <w:szCs w:val="24"/>
          <w:lang w:val="es-PE"/>
        </w:rPr>
        <w:t xml:space="preserve">Nuevos </w:t>
      </w:r>
      <w:r w:rsidR="00C307A0" w:rsidRPr="006D7375">
        <w:rPr>
          <w:rFonts w:asciiTheme="minorHAnsi" w:hAnsiTheme="minorHAnsi" w:cstheme="minorHAnsi"/>
          <w:i/>
          <w:szCs w:val="24"/>
          <w:lang w:val="es-PE"/>
        </w:rPr>
        <w:t>c</w:t>
      </w:r>
      <w:r w:rsidRPr="006D7375">
        <w:rPr>
          <w:rFonts w:asciiTheme="minorHAnsi" w:hAnsiTheme="minorHAnsi" w:cstheme="minorHAnsi"/>
          <w:i/>
          <w:szCs w:val="24"/>
          <w:lang w:val="es-PE"/>
        </w:rPr>
        <w:t xml:space="preserve">onocimientos sobre las </w:t>
      </w:r>
      <w:r w:rsidR="00C307A0" w:rsidRPr="006D7375">
        <w:rPr>
          <w:rFonts w:asciiTheme="minorHAnsi" w:hAnsiTheme="minorHAnsi" w:cstheme="minorHAnsi"/>
          <w:i/>
          <w:szCs w:val="24"/>
          <w:lang w:val="es-PE"/>
        </w:rPr>
        <w:t>prácticas</w:t>
      </w:r>
      <w:r w:rsidRPr="006D7375">
        <w:rPr>
          <w:rFonts w:asciiTheme="minorHAnsi" w:hAnsiTheme="minorHAnsi" w:cstheme="minorHAnsi"/>
          <w:i/>
          <w:szCs w:val="24"/>
          <w:lang w:val="es-PE"/>
        </w:rPr>
        <w:t xml:space="preserve"> </w:t>
      </w:r>
      <w:r w:rsidR="00C307A0" w:rsidRPr="006D7375">
        <w:rPr>
          <w:rFonts w:asciiTheme="minorHAnsi" w:hAnsiTheme="minorHAnsi" w:cstheme="minorHAnsi"/>
          <w:i/>
          <w:szCs w:val="24"/>
          <w:lang w:val="es-PE"/>
        </w:rPr>
        <w:t>m</w:t>
      </w:r>
      <w:r w:rsidRPr="006D7375">
        <w:rPr>
          <w:rFonts w:asciiTheme="minorHAnsi" w:hAnsiTheme="minorHAnsi" w:cstheme="minorHAnsi"/>
          <w:i/>
          <w:szCs w:val="24"/>
          <w:lang w:val="es-PE"/>
        </w:rPr>
        <w:t xml:space="preserve">edicinales de los </w:t>
      </w:r>
      <w:r w:rsidR="00C307A0" w:rsidRPr="006D7375">
        <w:rPr>
          <w:rFonts w:asciiTheme="minorHAnsi" w:hAnsiTheme="minorHAnsi" w:cstheme="minorHAnsi"/>
          <w:i/>
          <w:szCs w:val="24"/>
          <w:lang w:val="es-PE"/>
        </w:rPr>
        <w:t>a</w:t>
      </w:r>
      <w:r w:rsidRPr="006D7375">
        <w:rPr>
          <w:rFonts w:asciiTheme="minorHAnsi" w:hAnsiTheme="minorHAnsi" w:cstheme="minorHAnsi"/>
          <w:i/>
          <w:szCs w:val="24"/>
          <w:lang w:val="es-PE"/>
        </w:rPr>
        <w:t>ntiguos Chachapoya.</w:t>
      </w:r>
      <w:r w:rsidRPr="006D7375">
        <w:rPr>
          <w:rFonts w:asciiTheme="minorHAnsi" w:hAnsiTheme="minorHAnsi" w:cstheme="minorHAnsi"/>
          <w:szCs w:val="24"/>
          <w:lang w:val="es-PE"/>
        </w:rPr>
        <w:t xml:space="preserve"> International Symposium “Mas Allá de la Cultura”, Universidad Nacional de Toribio de Mendoza, Chachapoyas, Perú.</w:t>
      </w:r>
      <w:r w:rsidR="00341BB6" w:rsidRPr="006D7375">
        <w:rPr>
          <w:rFonts w:asciiTheme="minorHAnsi" w:hAnsiTheme="minorHAnsi" w:cstheme="minorHAnsi"/>
          <w:szCs w:val="24"/>
          <w:lang w:val="es-PE"/>
        </w:rPr>
        <w:t xml:space="preserve"> </w:t>
      </w:r>
      <w:r w:rsidR="00341BB6" w:rsidRPr="006D7375">
        <w:rPr>
          <w:rFonts w:asciiTheme="minorHAnsi" w:hAnsiTheme="minorHAnsi" w:cstheme="minorHAnsi"/>
          <w:szCs w:val="24"/>
        </w:rPr>
        <w:t>(presented in Spanish)</w:t>
      </w:r>
    </w:p>
    <w:bookmarkEnd w:id="5"/>
    <w:p w14:paraId="4767500C" w14:textId="77777777" w:rsidR="004542D4" w:rsidRPr="006D7375" w:rsidRDefault="004542D4" w:rsidP="004931A2">
      <w:pPr>
        <w:ind w:left="360" w:hanging="720"/>
        <w:rPr>
          <w:rFonts w:asciiTheme="minorHAnsi" w:hAnsiTheme="minorHAnsi" w:cstheme="minorHAnsi"/>
        </w:rPr>
      </w:pPr>
    </w:p>
    <w:p w14:paraId="6176BE24" w14:textId="0F6C1001" w:rsidR="00F43633" w:rsidRPr="006D7375" w:rsidRDefault="00F43633" w:rsidP="004931A2">
      <w:pPr>
        <w:pStyle w:val="ListParagraph"/>
        <w:numPr>
          <w:ilvl w:val="0"/>
          <w:numId w:val="30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2015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, Narvaez Vargas A. </w:t>
      </w:r>
      <w:r w:rsidRPr="006D7375">
        <w:rPr>
          <w:rFonts w:asciiTheme="minorHAnsi" w:hAnsiTheme="minorHAnsi" w:cstheme="minorHAnsi"/>
          <w:i/>
          <w:szCs w:val="24"/>
        </w:rPr>
        <w:t>The bravery and beauty within: Skeletal analysis of the ancient Chachapoya people at Kuelap</w:t>
      </w:r>
      <w:r w:rsidRPr="006D7375">
        <w:rPr>
          <w:rFonts w:asciiTheme="minorHAnsi" w:hAnsiTheme="minorHAnsi" w:cstheme="minorHAnsi"/>
          <w:szCs w:val="24"/>
        </w:rPr>
        <w:t>. Paper presented at the 80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="00736AB0" w:rsidRPr="006D7375">
        <w:rPr>
          <w:rFonts w:asciiTheme="minorHAnsi" w:hAnsiTheme="minorHAnsi" w:cstheme="minorHAnsi"/>
          <w:szCs w:val="24"/>
        </w:rPr>
        <w:t xml:space="preserve"> Annual Meeting</w:t>
      </w:r>
      <w:r w:rsidRPr="006D7375">
        <w:rPr>
          <w:rFonts w:asciiTheme="minorHAnsi" w:hAnsiTheme="minorHAnsi" w:cstheme="minorHAnsi"/>
          <w:szCs w:val="24"/>
        </w:rPr>
        <w:t xml:space="preserve"> of the Society for American Archaeology, San Francisco, CA.</w:t>
      </w:r>
    </w:p>
    <w:p w14:paraId="2369467E" w14:textId="77777777" w:rsidR="00F43633" w:rsidRPr="006D7375" w:rsidRDefault="00F43633" w:rsidP="004931A2">
      <w:pPr>
        <w:ind w:left="360" w:hanging="720"/>
        <w:rPr>
          <w:rFonts w:asciiTheme="minorHAnsi" w:hAnsiTheme="minorHAnsi" w:cstheme="minorHAnsi"/>
        </w:rPr>
      </w:pPr>
    </w:p>
    <w:p w14:paraId="18C21A54" w14:textId="2B182A62" w:rsidR="00F43633" w:rsidRPr="006D7375" w:rsidRDefault="00F43633" w:rsidP="004931A2">
      <w:pPr>
        <w:pStyle w:val="ListParagraph"/>
        <w:numPr>
          <w:ilvl w:val="0"/>
          <w:numId w:val="30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2015</w:t>
      </w:r>
      <w:r w:rsidRPr="006D7375">
        <w:rPr>
          <w:rFonts w:asciiTheme="minorHAnsi" w:hAnsiTheme="minorHAnsi" w:cstheme="minorHAnsi"/>
          <w:szCs w:val="24"/>
        </w:rPr>
        <w:tab/>
        <w:t xml:space="preserve">Anzellini A**,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>Mortuary variability and chronology of the cliff tombs of La Petaca</w:t>
      </w:r>
      <w:r w:rsidRPr="006D7375">
        <w:rPr>
          <w:rFonts w:asciiTheme="minorHAnsi" w:hAnsiTheme="minorHAnsi" w:cstheme="minorHAnsi"/>
          <w:szCs w:val="24"/>
        </w:rPr>
        <w:t>. Paper presented at the 80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="00736AB0" w:rsidRPr="006D7375">
        <w:rPr>
          <w:rFonts w:asciiTheme="minorHAnsi" w:hAnsiTheme="minorHAnsi" w:cstheme="minorHAnsi"/>
          <w:szCs w:val="24"/>
        </w:rPr>
        <w:t xml:space="preserve"> Annual Meeting</w:t>
      </w:r>
      <w:r w:rsidRPr="006D7375">
        <w:rPr>
          <w:rFonts w:asciiTheme="minorHAnsi" w:hAnsiTheme="minorHAnsi" w:cstheme="minorHAnsi"/>
          <w:szCs w:val="24"/>
        </w:rPr>
        <w:t xml:space="preserve"> of the Society for American Archaeology, San Francisco, CA.</w:t>
      </w:r>
      <w:r w:rsidR="00BD2A52" w:rsidRPr="006D7375">
        <w:rPr>
          <w:rFonts w:asciiTheme="minorHAnsi" w:hAnsiTheme="minorHAnsi" w:cstheme="minorHAnsi"/>
          <w:szCs w:val="24"/>
        </w:rPr>
        <w:t xml:space="preserve"> </w:t>
      </w:r>
    </w:p>
    <w:p w14:paraId="6978D816" w14:textId="77777777" w:rsidR="00F43633" w:rsidRPr="006D7375" w:rsidRDefault="00F43633" w:rsidP="004931A2">
      <w:pPr>
        <w:ind w:left="360" w:hanging="720"/>
        <w:rPr>
          <w:rFonts w:asciiTheme="minorHAnsi" w:hAnsiTheme="minorHAnsi" w:cstheme="minorHAnsi"/>
        </w:rPr>
      </w:pPr>
    </w:p>
    <w:p w14:paraId="5C06C072" w14:textId="099E2BB2" w:rsidR="00065E57" w:rsidRPr="006D7375" w:rsidRDefault="00980842" w:rsidP="004931A2">
      <w:pPr>
        <w:pStyle w:val="ListParagraph"/>
        <w:numPr>
          <w:ilvl w:val="0"/>
          <w:numId w:val="30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2014</w:t>
      </w:r>
      <w:r w:rsidRPr="006D7375">
        <w:rPr>
          <w:rFonts w:asciiTheme="minorHAnsi" w:hAnsiTheme="minorHAnsi" w:cstheme="minorHAnsi"/>
          <w:szCs w:val="24"/>
        </w:rPr>
        <w:tab/>
        <w:t>E</w:t>
      </w:r>
      <w:r w:rsidR="002A005B" w:rsidRPr="006D7375">
        <w:rPr>
          <w:rFonts w:asciiTheme="minorHAnsi" w:hAnsiTheme="minorHAnsi" w:cstheme="minorHAnsi"/>
          <w:szCs w:val="24"/>
        </w:rPr>
        <w:t>pstein, LE</w:t>
      </w:r>
      <w:r w:rsidR="00065E57" w:rsidRPr="006D7375">
        <w:rPr>
          <w:rFonts w:asciiTheme="minorHAnsi" w:hAnsiTheme="minorHAnsi" w:cstheme="minorHAnsi"/>
          <w:szCs w:val="24"/>
        </w:rPr>
        <w:t>*</w:t>
      </w:r>
      <w:r w:rsidR="00BB0162" w:rsidRPr="006D7375">
        <w:rPr>
          <w:rFonts w:asciiTheme="minorHAnsi" w:hAnsiTheme="minorHAnsi" w:cstheme="minorHAnsi"/>
          <w:szCs w:val="24"/>
        </w:rPr>
        <w:t>*</w:t>
      </w:r>
      <w:r w:rsidR="00065E57" w:rsidRPr="006D7375">
        <w:rPr>
          <w:rFonts w:asciiTheme="minorHAnsi" w:hAnsiTheme="minorHAnsi" w:cstheme="minorHAnsi"/>
          <w:szCs w:val="24"/>
        </w:rPr>
        <w:t>,</w:t>
      </w:r>
      <w:r w:rsidR="00065E57" w:rsidRPr="006D7375">
        <w:rPr>
          <w:rFonts w:asciiTheme="minorHAnsi" w:hAnsiTheme="minorHAnsi" w:cstheme="minorHAnsi"/>
          <w:b/>
          <w:szCs w:val="24"/>
        </w:rPr>
        <w:t xml:space="preserve"> Toyne</w:t>
      </w:r>
      <w:r w:rsidR="002A005B" w:rsidRPr="006D7375">
        <w:rPr>
          <w:rFonts w:asciiTheme="minorHAnsi" w:hAnsiTheme="minorHAnsi" w:cstheme="minorHAnsi"/>
          <w:b/>
          <w:szCs w:val="24"/>
        </w:rPr>
        <w:t xml:space="preserve"> JM</w:t>
      </w:r>
      <w:r w:rsidR="00065E57" w:rsidRPr="006D7375">
        <w:rPr>
          <w:rFonts w:asciiTheme="minorHAnsi" w:hAnsiTheme="minorHAnsi" w:cstheme="minorHAnsi"/>
          <w:b/>
          <w:szCs w:val="24"/>
        </w:rPr>
        <w:t>.</w:t>
      </w:r>
      <w:r w:rsidR="00065E57" w:rsidRPr="006D7375">
        <w:rPr>
          <w:rFonts w:asciiTheme="minorHAnsi" w:hAnsiTheme="minorHAnsi" w:cstheme="minorHAnsi"/>
          <w:szCs w:val="24"/>
        </w:rPr>
        <w:t xml:space="preserve"> </w:t>
      </w:r>
      <w:r w:rsidR="00065E57" w:rsidRPr="006D7375">
        <w:rPr>
          <w:rFonts w:asciiTheme="minorHAnsi" w:hAnsiTheme="minorHAnsi" w:cstheme="minorHAnsi"/>
          <w:i/>
          <w:szCs w:val="24"/>
        </w:rPr>
        <w:t>When space is limited: A spatial exploration of Chachapoya mortuary landscape</w:t>
      </w:r>
      <w:r w:rsidR="00065E57" w:rsidRPr="006D7375">
        <w:rPr>
          <w:rFonts w:asciiTheme="minorHAnsi" w:hAnsiTheme="minorHAnsi" w:cstheme="minorHAnsi"/>
          <w:szCs w:val="24"/>
        </w:rPr>
        <w:t>. Paper prese</w:t>
      </w:r>
      <w:r w:rsidR="00736AB0" w:rsidRPr="006D7375">
        <w:rPr>
          <w:rFonts w:asciiTheme="minorHAnsi" w:hAnsiTheme="minorHAnsi" w:cstheme="minorHAnsi"/>
          <w:szCs w:val="24"/>
        </w:rPr>
        <w:t>nted at the 79th Annual Meeting</w:t>
      </w:r>
      <w:r w:rsidR="00065E57" w:rsidRPr="006D7375">
        <w:rPr>
          <w:rFonts w:asciiTheme="minorHAnsi" w:hAnsiTheme="minorHAnsi" w:cstheme="minorHAnsi"/>
          <w:szCs w:val="24"/>
        </w:rPr>
        <w:t xml:space="preserve"> of the Society for American Archaeology, Austin, Texas.</w:t>
      </w:r>
    </w:p>
    <w:p w14:paraId="0A11CA4E" w14:textId="77777777" w:rsidR="00065E57" w:rsidRPr="006D7375" w:rsidRDefault="00065E57" w:rsidP="004931A2">
      <w:pPr>
        <w:ind w:left="360" w:hanging="720"/>
        <w:rPr>
          <w:rFonts w:asciiTheme="minorHAnsi" w:hAnsiTheme="minorHAnsi" w:cstheme="minorHAnsi"/>
        </w:rPr>
      </w:pPr>
    </w:p>
    <w:p w14:paraId="678AD399" w14:textId="77777777" w:rsidR="00BF70F5" w:rsidRPr="006D7375" w:rsidRDefault="00BF70F5" w:rsidP="004931A2">
      <w:pPr>
        <w:pStyle w:val="ListParagraph"/>
        <w:numPr>
          <w:ilvl w:val="0"/>
          <w:numId w:val="30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2013</w:t>
      </w:r>
      <w:r w:rsidRPr="006D7375">
        <w:rPr>
          <w:rFonts w:asciiTheme="minorHAnsi" w:hAnsiTheme="minorHAnsi" w:cstheme="minorHAnsi"/>
          <w:szCs w:val="24"/>
        </w:rPr>
        <w:tab/>
      </w:r>
      <w:r w:rsidR="002A005B" w:rsidRPr="006D7375">
        <w:rPr>
          <w:rFonts w:asciiTheme="minorHAnsi" w:hAnsiTheme="minorHAnsi" w:cstheme="minorHAnsi"/>
          <w:b/>
          <w:szCs w:val="24"/>
        </w:rPr>
        <w:t>Toyne J</w:t>
      </w:r>
      <w:r w:rsidRPr="006D7375">
        <w:rPr>
          <w:rFonts w:asciiTheme="minorHAnsi" w:hAnsiTheme="minorHAnsi" w:cstheme="minorHAnsi"/>
          <w:b/>
          <w:szCs w:val="24"/>
        </w:rPr>
        <w:t>M.</w:t>
      </w:r>
      <w:r w:rsidRPr="006D7375">
        <w:rPr>
          <w:rFonts w:asciiTheme="minorHAnsi" w:hAnsiTheme="minorHAnsi" w:cstheme="minorHAnsi"/>
          <w:szCs w:val="24"/>
        </w:rPr>
        <w:t xml:space="preserve"> </w:t>
      </w:r>
      <w:r w:rsidRPr="006D7375">
        <w:rPr>
          <w:rFonts w:asciiTheme="minorHAnsi" w:hAnsiTheme="minorHAnsi" w:cstheme="minorHAnsi"/>
          <w:i/>
          <w:szCs w:val="24"/>
        </w:rPr>
        <w:t>A childhood of violence: A bioarchaeological comparison of mass death assemblages from Ancient Peru.</w:t>
      </w:r>
      <w:r w:rsidRPr="006D7375">
        <w:rPr>
          <w:rFonts w:asciiTheme="minorHAnsi" w:hAnsiTheme="minorHAnsi" w:cstheme="minorHAnsi"/>
          <w:szCs w:val="24"/>
        </w:rPr>
        <w:t xml:space="preserve">  Paper presented at the 78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Pr="006D7375">
        <w:rPr>
          <w:rFonts w:asciiTheme="minorHAnsi" w:hAnsiTheme="minorHAnsi" w:cstheme="minorHAnsi"/>
          <w:szCs w:val="24"/>
        </w:rPr>
        <w:t xml:space="preserve"> Annual Meeting of the Society for American Archaeology, Honolulu, Hawaii.</w:t>
      </w:r>
    </w:p>
    <w:p w14:paraId="53E47670" w14:textId="77777777" w:rsidR="00BF70F5" w:rsidRPr="006D7375" w:rsidRDefault="00BF70F5" w:rsidP="004931A2">
      <w:pPr>
        <w:tabs>
          <w:tab w:val="left" w:pos="810"/>
        </w:tabs>
        <w:ind w:left="360" w:hanging="720"/>
        <w:rPr>
          <w:rFonts w:asciiTheme="minorHAnsi" w:hAnsiTheme="minorHAnsi" w:cstheme="minorHAnsi"/>
          <w:bCs/>
        </w:rPr>
      </w:pPr>
    </w:p>
    <w:p w14:paraId="77E9B9AD" w14:textId="77777777" w:rsidR="005D3F6C" w:rsidRPr="006D7375" w:rsidRDefault="00EC7350" w:rsidP="004931A2">
      <w:pPr>
        <w:pStyle w:val="ListParagraph"/>
        <w:numPr>
          <w:ilvl w:val="0"/>
          <w:numId w:val="30"/>
        </w:numPr>
        <w:tabs>
          <w:tab w:val="left" w:pos="810"/>
        </w:tabs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bCs/>
          <w:szCs w:val="24"/>
          <w:lang w:val="es-PE"/>
        </w:rPr>
        <w:t>2012</w:t>
      </w:r>
      <w:r w:rsidRPr="006D7375">
        <w:rPr>
          <w:rFonts w:asciiTheme="minorHAnsi" w:hAnsiTheme="minorHAnsi" w:cstheme="minorHAnsi"/>
          <w:bCs/>
          <w:szCs w:val="24"/>
          <w:lang w:val="es-PE"/>
        </w:rPr>
        <w:tab/>
      </w:r>
      <w:r w:rsidR="002A005B" w:rsidRPr="006D7375">
        <w:rPr>
          <w:rFonts w:asciiTheme="minorHAnsi" w:hAnsiTheme="minorHAnsi" w:cstheme="minorHAnsi"/>
          <w:b/>
          <w:bCs/>
          <w:szCs w:val="24"/>
          <w:lang w:val="es-PE"/>
        </w:rPr>
        <w:t>Toyne</w:t>
      </w:r>
      <w:r w:rsidRPr="006D7375">
        <w:rPr>
          <w:rFonts w:asciiTheme="minorHAnsi" w:hAnsiTheme="minorHAnsi" w:cstheme="minorHAnsi"/>
          <w:b/>
          <w:bCs/>
          <w:szCs w:val="24"/>
          <w:lang w:val="es-PE"/>
        </w:rPr>
        <w:t xml:space="preserve"> JM.</w:t>
      </w:r>
      <w:r w:rsidRPr="006D7375">
        <w:rPr>
          <w:rFonts w:asciiTheme="minorHAnsi" w:hAnsiTheme="minorHAnsi" w:cstheme="minorHAnsi"/>
          <w:bCs/>
          <w:i/>
          <w:szCs w:val="24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szCs w:val="24"/>
          <w:lang w:val="es-PE"/>
        </w:rPr>
        <w:t xml:space="preserve">El cuerpo </w:t>
      </w:r>
      <w:r w:rsidRPr="006D7375">
        <w:rPr>
          <w:rFonts w:asciiTheme="minorHAnsi" w:hAnsiTheme="minorHAnsi" w:cstheme="minorHAnsi"/>
          <w:i/>
          <w:szCs w:val="24"/>
          <w:lang w:val="es-ES_tradnl"/>
        </w:rPr>
        <w:t>sacrificado: análisis bioarqueológica en Túcume, norte de Perú</w:t>
      </w:r>
      <w:r w:rsidRPr="006D7375">
        <w:rPr>
          <w:rFonts w:asciiTheme="minorHAnsi" w:hAnsiTheme="minorHAnsi" w:cstheme="minorHAnsi"/>
          <w:szCs w:val="24"/>
          <w:lang w:val="es-ES_tradnl"/>
        </w:rPr>
        <w:t xml:space="preserve">. </w:t>
      </w:r>
      <w:proofErr w:type="spellStart"/>
      <w:r w:rsidRPr="006D7375">
        <w:rPr>
          <w:rFonts w:asciiTheme="minorHAnsi" w:hAnsiTheme="minorHAnsi" w:cstheme="minorHAnsi"/>
          <w:szCs w:val="24"/>
          <w:lang w:val="es-ES_tradnl"/>
        </w:rPr>
        <w:t>Paper</w:t>
      </w:r>
      <w:proofErr w:type="spellEnd"/>
      <w:r w:rsidRPr="006D7375">
        <w:rPr>
          <w:rFonts w:asciiTheme="minorHAnsi" w:hAnsiTheme="minorHAnsi" w:cstheme="minorHAnsi"/>
          <w:szCs w:val="24"/>
          <w:lang w:val="es-ES_tradnl"/>
        </w:rPr>
        <w:t xml:space="preserve"> </w:t>
      </w:r>
      <w:proofErr w:type="spellStart"/>
      <w:r w:rsidRPr="006D7375">
        <w:rPr>
          <w:rFonts w:asciiTheme="minorHAnsi" w:hAnsiTheme="minorHAnsi" w:cstheme="minorHAnsi"/>
          <w:szCs w:val="24"/>
          <w:lang w:val="es-ES_tradnl"/>
        </w:rPr>
        <w:t>presented</w:t>
      </w:r>
      <w:proofErr w:type="spellEnd"/>
      <w:r w:rsidRPr="006D7375">
        <w:rPr>
          <w:rFonts w:asciiTheme="minorHAnsi" w:hAnsiTheme="minorHAnsi" w:cstheme="minorHAnsi"/>
          <w:szCs w:val="24"/>
          <w:lang w:val="es-ES_tradnl"/>
        </w:rPr>
        <w:t xml:space="preserve"> at </w:t>
      </w:r>
      <w:r w:rsidR="005942E9" w:rsidRPr="006D7375">
        <w:rPr>
          <w:rFonts w:asciiTheme="minorHAnsi" w:hAnsiTheme="minorHAnsi" w:cstheme="minorHAnsi"/>
          <w:szCs w:val="24"/>
          <w:lang w:val="es-ES_tradnl"/>
        </w:rPr>
        <w:t>“Perú</w:t>
      </w:r>
      <w:r w:rsidRPr="006D7375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7806A2" w:rsidRPr="006D7375">
        <w:rPr>
          <w:rFonts w:asciiTheme="minorHAnsi" w:hAnsiTheme="minorHAnsi" w:cstheme="minorHAnsi"/>
          <w:szCs w:val="24"/>
          <w:lang w:val="es-ES_tradnl"/>
        </w:rPr>
        <w:t>Mágico</w:t>
      </w:r>
      <w:r w:rsidRPr="006D7375">
        <w:rPr>
          <w:rFonts w:asciiTheme="minorHAnsi" w:hAnsiTheme="minorHAnsi" w:cstheme="minorHAnsi"/>
          <w:szCs w:val="24"/>
          <w:lang w:val="es-ES_tradnl"/>
        </w:rPr>
        <w:t xml:space="preserve"> III, Cosmovisión y arqueología de la muerte</w:t>
      </w:r>
      <w:r w:rsidR="00806EE6" w:rsidRPr="006D7375">
        <w:rPr>
          <w:rFonts w:asciiTheme="minorHAnsi" w:hAnsiTheme="minorHAnsi" w:cstheme="minorHAnsi"/>
          <w:szCs w:val="24"/>
          <w:lang w:val="es-ES_tradnl"/>
        </w:rPr>
        <w:t>,”</w:t>
      </w:r>
      <w:r w:rsidRPr="006D7375">
        <w:rPr>
          <w:rFonts w:asciiTheme="minorHAnsi" w:hAnsiTheme="minorHAnsi" w:cstheme="minorHAnsi"/>
          <w:szCs w:val="24"/>
          <w:lang w:val="es-ES_tradnl"/>
        </w:rPr>
        <w:t xml:space="preserve"> Lima, Perú. </w:t>
      </w:r>
      <w:r w:rsidRPr="006D7375">
        <w:rPr>
          <w:rFonts w:asciiTheme="minorHAnsi" w:hAnsiTheme="minorHAnsi" w:cstheme="minorHAnsi"/>
          <w:szCs w:val="24"/>
        </w:rPr>
        <w:t>(presented in Spanish)</w:t>
      </w:r>
    </w:p>
    <w:p w14:paraId="76B809A9" w14:textId="77777777" w:rsidR="005D3F6C" w:rsidRPr="006D7375" w:rsidRDefault="005D3F6C" w:rsidP="004931A2">
      <w:pPr>
        <w:tabs>
          <w:tab w:val="left" w:pos="810"/>
        </w:tabs>
        <w:ind w:left="360"/>
        <w:rPr>
          <w:rFonts w:asciiTheme="minorHAnsi" w:hAnsiTheme="minorHAnsi" w:cstheme="minorHAnsi"/>
          <w:bCs/>
        </w:rPr>
      </w:pPr>
    </w:p>
    <w:p w14:paraId="63D14967" w14:textId="5C850906" w:rsidR="00F65F0B" w:rsidRPr="006D7375" w:rsidRDefault="00F65F0B" w:rsidP="004E7120">
      <w:pPr>
        <w:tabs>
          <w:tab w:val="left" w:pos="810"/>
        </w:tabs>
        <w:ind w:left="36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lastRenderedPageBreak/>
        <w:t xml:space="preserve">2011 </w:t>
      </w:r>
      <w:r w:rsidRPr="006D7375">
        <w:rPr>
          <w:rFonts w:asciiTheme="minorHAnsi" w:hAnsiTheme="minorHAnsi" w:cstheme="minorHAnsi"/>
          <w:bCs/>
        </w:rPr>
        <w:tab/>
      </w:r>
      <w:r w:rsidR="002A005B" w:rsidRPr="006D7375">
        <w:rPr>
          <w:rFonts w:asciiTheme="minorHAnsi" w:hAnsiTheme="minorHAnsi" w:cstheme="minorHAnsi"/>
          <w:b/>
        </w:rPr>
        <w:t>Toyne J</w:t>
      </w:r>
      <w:r w:rsidRPr="006D7375">
        <w:rPr>
          <w:rFonts w:asciiTheme="minorHAnsi" w:hAnsiTheme="minorHAnsi" w:cstheme="minorHAnsi"/>
          <w:b/>
        </w:rPr>
        <w:t xml:space="preserve">M. </w:t>
      </w:r>
      <w:r w:rsidRPr="006D7375">
        <w:rPr>
          <w:rFonts w:asciiTheme="minorHAnsi" w:hAnsiTheme="minorHAnsi" w:cstheme="minorHAnsi"/>
          <w:i/>
        </w:rPr>
        <w:t>The fall of Kuelap: Bioarchaeological analysis of death and destruction on the eastern slopes of the Andes</w:t>
      </w:r>
      <w:r w:rsidRPr="006D7375">
        <w:rPr>
          <w:rFonts w:asciiTheme="minorHAnsi" w:hAnsiTheme="minorHAnsi" w:cstheme="minorHAnsi"/>
        </w:rPr>
        <w:t>. Paper presented at Dumbarton Oaks symposium, “Conflict, Conquest, and the Performance of War in Pre-Colum</w:t>
      </w:r>
      <w:r w:rsidR="00615FC2" w:rsidRPr="006D7375">
        <w:rPr>
          <w:rFonts w:asciiTheme="minorHAnsi" w:hAnsiTheme="minorHAnsi" w:cstheme="minorHAnsi"/>
        </w:rPr>
        <w:t>bian America</w:t>
      </w:r>
      <w:r w:rsidR="00806EE6" w:rsidRPr="006D7375">
        <w:rPr>
          <w:rFonts w:asciiTheme="minorHAnsi" w:hAnsiTheme="minorHAnsi" w:cstheme="minorHAnsi"/>
        </w:rPr>
        <w:t>,”</w:t>
      </w:r>
      <w:r w:rsidR="00615FC2" w:rsidRPr="006D7375">
        <w:rPr>
          <w:rFonts w:asciiTheme="minorHAnsi" w:hAnsiTheme="minorHAnsi" w:cstheme="minorHAnsi"/>
        </w:rPr>
        <w:t xml:space="preserve"> Washington, D.C.</w:t>
      </w:r>
    </w:p>
    <w:p w14:paraId="6EF9ED6D" w14:textId="77777777" w:rsidR="00C007D3" w:rsidRPr="006D7375" w:rsidRDefault="00C007D3" w:rsidP="004931A2">
      <w:pPr>
        <w:tabs>
          <w:tab w:val="left" w:pos="810"/>
        </w:tabs>
        <w:ind w:left="360" w:hanging="720"/>
        <w:rPr>
          <w:rFonts w:asciiTheme="minorHAnsi" w:hAnsiTheme="minorHAnsi" w:cstheme="minorHAnsi"/>
        </w:rPr>
      </w:pPr>
    </w:p>
    <w:p w14:paraId="325AA57B" w14:textId="4C6D0296" w:rsidR="0008756B" w:rsidRPr="006D7375" w:rsidRDefault="005D3F6C" w:rsidP="000E3345">
      <w:pPr>
        <w:tabs>
          <w:tab w:val="left" w:pos="810"/>
        </w:tabs>
        <w:ind w:left="36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</w:rPr>
        <w:tab/>
      </w:r>
      <w:r w:rsidR="0095211A" w:rsidRPr="006D7375">
        <w:rPr>
          <w:rFonts w:asciiTheme="minorHAnsi" w:hAnsiTheme="minorHAnsi" w:cstheme="minorHAnsi"/>
          <w:lang w:val="es-PE"/>
        </w:rPr>
        <w:t>2008</w:t>
      </w:r>
      <w:r w:rsidR="0095211A" w:rsidRPr="006D7375">
        <w:rPr>
          <w:rFonts w:asciiTheme="minorHAnsi" w:hAnsiTheme="minorHAnsi" w:cstheme="minorHAnsi"/>
          <w:lang w:val="es-PE"/>
        </w:rPr>
        <w:tab/>
      </w:r>
      <w:r w:rsidR="002A005B" w:rsidRPr="006D7375">
        <w:rPr>
          <w:rFonts w:asciiTheme="minorHAnsi" w:hAnsiTheme="minorHAnsi" w:cstheme="minorHAnsi"/>
          <w:b/>
          <w:lang w:val="es-PE"/>
        </w:rPr>
        <w:t>Toyne</w:t>
      </w:r>
      <w:r w:rsidR="0095211A" w:rsidRPr="006D7375">
        <w:rPr>
          <w:rFonts w:asciiTheme="minorHAnsi" w:hAnsiTheme="minorHAnsi" w:cstheme="minorHAnsi"/>
          <w:b/>
          <w:lang w:val="es-PE"/>
        </w:rPr>
        <w:t xml:space="preserve"> JM.</w:t>
      </w:r>
      <w:r w:rsidR="0034567C" w:rsidRPr="006D7375">
        <w:rPr>
          <w:rFonts w:asciiTheme="minorHAnsi" w:hAnsiTheme="minorHAnsi" w:cstheme="minorHAnsi"/>
          <w:b/>
          <w:lang w:val="es-PE"/>
        </w:rPr>
        <w:t xml:space="preserve"> </w:t>
      </w:r>
      <w:r w:rsidR="0095211A" w:rsidRPr="006D7375">
        <w:rPr>
          <w:rFonts w:asciiTheme="minorHAnsi" w:hAnsiTheme="minorHAnsi" w:cstheme="minorHAnsi"/>
          <w:lang w:val="es-PE"/>
        </w:rPr>
        <w:t xml:space="preserve"> </w:t>
      </w:r>
      <w:r w:rsidR="001E793F" w:rsidRPr="006D7375">
        <w:rPr>
          <w:rFonts w:asciiTheme="minorHAnsi" w:hAnsiTheme="minorHAnsi" w:cstheme="minorHAnsi"/>
          <w:bCs/>
          <w:i/>
          <w:lang w:val="es-PE"/>
        </w:rPr>
        <w:t>Evidencia de sacrificios humanos durante el p</w:t>
      </w:r>
      <w:r w:rsidR="0095211A" w:rsidRPr="006D7375">
        <w:rPr>
          <w:rFonts w:asciiTheme="minorHAnsi" w:hAnsiTheme="minorHAnsi" w:cstheme="minorHAnsi"/>
          <w:bCs/>
          <w:i/>
          <w:lang w:val="es-PE"/>
        </w:rPr>
        <w:t>eriodo Prehispánico de  Túcume, Peru</w:t>
      </w:r>
      <w:r w:rsidR="0095211A" w:rsidRPr="006D7375">
        <w:rPr>
          <w:rFonts w:asciiTheme="minorHAnsi" w:hAnsiTheme="minorHAnsi" w:cstheme="minorHAnsi"/>
          <w:bCs/>
          <w:lang w:val="es-PE"/>
        </w:rPr>
        <w:t xml:space="preserve">.  </w:t>
      </w:r>
      <w:r w:rsidR="0095211A" w:rsidRPr="006D7375">
        <w:rPr>
          <w:rFonts w:asciiTheme="minorHAnsi" w:hAnsiTheme="minorHAnsi" w:cstheme="minorHAnsi"/>
          <w:bCs/>
        </w:rPr>
        <w:t>Paper presented at D</w:t>
      </w:r>
      <w:r w:rsidR="00341BB6" w:rsidRPr="006D7375">
        <w:rPr>
          <w:rFonts w:asciiTheme="minorHAnsi" w:hAnsiTheme="minorHAnsi" w:cstheme="minorHAnsi"/>
          <w:bCs/>
        </w:rPr>
        <w:t xml:space="preserve">umbarton Oaks roundtable, </w:t>
      </w:r>
      <w:r w:rsidR="006E7D60" w:rsidRPr="006D7375">
        <w:rPr>
          <w:rFonts w:asciiTheme="minorHAnsi" w:hAnsiTheme="minorHAnsi" w:cstheme="minorHAnsi"/>
          <w:bCs/>
        </w:rPr>
        <w:t>“Reconsidering the Late Intermediate Period on the North Coast of Peru</w:t>
      </w:r>
      <w:r w:rsidR="00806EE6" w:rsidRPr="006D7375">
        <w:rPr>
          <w:rFonts w:asciiTheme="minorHAnsi" w:hAnsiTheme="minorHAnsi" w:cstheme="minorHAnsi"/>
          <w:bCs/>
        </w:rPr>
        <w:t>,”</w:t>
      </w:r>
      <w:r w:rsidR="006E7D60" w:rsidRPr="006D7375">
        <w:rPr>
          <w:rFonts w:asciiTheme="minorHAnsi" w:hAnsiTheme="minorHAnsi" w:cstheme="minorHAnsi"/>
          <w:bCs/>
        </w:rPr>
        <w:t xml:space="preserve"> </w:t>
      </w:r>
      <w:r w:rsidR="0095211A" w:rsidRPr="006D7375">
        <w:rPr>
          <w:rFonts w:asciiTheme="minorHAnsi" w:hAnsiTheme="minorHAnsi" w:cstheme="minorHAnsi"/>
          <w:bCs/>
        </w:rPr>
        <w:t>Trujillo, Peru. (presented in Spanish)</w:t>
      </w:r>
    </w:p>
    <w:p w14:paraId="0D09123B" w14:textId="77777777" w:rsidR="000E3345" w:rsidRPr="006D7375" w:rsidRDefault="000E3345" w:rsidP="000E3345">
      <w:pPr>
        <w:tabs>
          <w:tab w:val="left" w:pos="810"/>
        </w:tabs>
        <w:ind w:left="360" w:hanging="720"/>
        <w:rPr>
          <w:rFonts w:asciiTheme="minorHAnsi" w:hAnsiTheme="minorHAnsi" w:cstheme="minorHAnsi"/>
          <w:bCs/>
        </w:rPr>
      </w:pPr>
    </w:p>
    <w:p w14:paraId="1C7B1E94" w14:textId="3A50E00B" w:rsidR="0010400F" w:rsidRPr="006D7375" w:rsidRDefault="006A5135" w:rsidP="0010400F">
      <w:pPr>
        <w:pStyle w:val="Heading3"/>
        <w:ind w:left="0" w:firstLine="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Contributed </w:t>
      </w:r>
      <w:r w:rsidR="00682AB8" w:rsidRPr="006D7375">
        <w:rPr>
          <w:rFonts w:asciiTheme="minorHAnsi" w:hAnsiTheme="minorHAnsi" w:cstheme="minorHAnsi"/>
        </w:rPr>
        <w:t>Conference Presentation</w:t>
      </w:r>
      <w:r w:rsidR="00C20C60" w:rsidRPr="006D7375">
        <w:rPr>
          <w:rFonts w:asciiTheme="minorHAnsi" w:hAnsiTheme="minorHAnsi" w:cstheme="minorHAnsi"/>
        </w:rPr>
        <w:t>s</w:t>
      </w:r>
    </w:p>
    <w:p w14:paraId="18BE635A" w14:textId="77777777" w:rsidR="00A31162" w:rsidRPr="006D7375" w:rsidRDefault="00A31162" w:rsidP="00A31162">
      <w:pPr>
        <w:rPr>
          <w:rFonts w:asciiTheme="minorHAnsi" w:hAnsiTheme="minorHAnsi" w:cstheme="minorHAnsi"/>
        </w:rPr>
      </w:pPr>
      <w:bookmarkStart w:id="6" w:name="_Hlk32317536"/>
    </w:p>
    <w:p w14:paraId="0EB11CED" w14:textId="08AEEC31" w:rsidR="00A31162" w:rsidRPr="006D7375" w:rsidRDefault="004F0586" w:rsidP="00A31162">
      <w:pPr>
        <w:pStyle w:val="ListParagraph"/>
        <w:numPr>
          <w:ilvl w:val="0"/>
          <w:numId w:val="38"/>
        </w:numPr>
        <w:ind w:left="360"/>
        <w:rPr>
          <w:rStyle w:val="n-viewcontainer"/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2021</w:t>
      </w:r>
      <w:r w:rsidRPr="006D7375">
        <w:rPr>
          <w:rFonts w:asciiTheme="minorHAnsi" w:hAnsiTheme="minorHAnsi" w:cstheme="minorHAnsi"/>
          <w:b/>
          <w:szCs w:val="24"/>
        </w:rPr>
        <w:tab/>
      </w:r>
      <w:r w:rsidR="00225E0F" w:rsidRPr="006D7375">
        <w:rPr>
          <w:rFonts w:asciiTheme="minorHAnsi" w:hAnsiTheme="minorHAnsi" w:cstheme="minorHAnsi"/>
          <w:b/>
          <w:szCs w:val="24"/>
        </w:rPr>
        <w:t>Toyne JM</w:t>
      </w:r>
      <w:r w:rsidR="00225E0F" w:rsidRPr="006D7375">
        <w:rPr>
          <w:rFonts w:asciiTheme="minorHAnsi" w:hAnsiTheme="minorHAnsi" w:cstheme="minorHAnsi"/>
          <w:szCs w:val="24"/>
        </w:rPr>
        <w:t xml:space="preserve">. </w:t>
      </w:r>
      <w:r w:rsidR="00A31162" w:rsidRPr="005B4AF8">
        <w:rPr>
          <w:rStyle w:val="n-viewcontainer"/>
          <w:rFonts w:asciiTheme="minorHAnsi" w:hAnsiTheme="minorHAnsi" w:cstheme="minorHAnsi"/>
          <w:bCs/>
          <w:i/>
          <w:szCs w:val="24"/>
        </w:rPr>
        <w:t>Isotopic variation in neoplastic conditions in ancient Chachapoya (CE 1350–1450) mummified remains</w:t>
      </w:r>
      <w:r w:rsidR="00985032" w:rsidRPr="006D7375">
        <w:rPr>
          <w:rStyle w:val="n-viewcontainer"/>
          <w:rFonts w:asciiTheme="minorHAnsi" w:hAnsiTheme="minorHAnsi" w:cstheme="minorHAnsi"/>
          <w:bCs/>
          <w:szCs w:val="24"/>
        </w:rPr>
        <w:t xml:space="preserve">. Poster presented at the </w:t>
      </w:r>
      <w:r w:rsidR="0026296E" w:rsidRPr="006D7375">
        <w:rPr>
          <w:rStyle w:val="n-viewcontainer"/>
          <w:rFonts w:asciiTheme="minorHAnsi" w:hAnsiTheme="minorHAnsi" w:cstheme="minorHAnsi"/>
          <w:bCs/>
          <w:szCs w:val="24"/>
        </w:rPr>
        <w:t>48</w:t>
      </w:r>
      <w:r w:rsidR="0026296E" w:rsidRPr="006D7375">
        <w:rPr>
          <w:rStyle w:val="n-viewcontainer"/>
          <w:rFonts w:asciiTheme="minorHAnsi" w:hAnsiTheme="minorHAnsi" w:cstheme="minorHAnsi"/>
          <w:bCs/>
          <w:szCs w:val="24"/>
          <w:vertAlign w:val="superscript"/>
        </w:rPr>
        <w:t>th</w:t>
      </w:r>
      <w:r w:rsidR="0026296E" w:rsidRPr="006D7375">
        <w:rPr>
          <w:rStyle w:val="n-viewcontainer"/>
          <w:rFonts w:asciiTheme="minorHAnsi" w:hAnsiTheme="minorHAnsi" w:cstheme="minorHAnsi"/>
          <w:bCs/>
          <w:szCs w:val="24"/>
        </w:rPr>
        <w:t xml:space="preserve"> Annual Meeting of the Paleopathology Association, virtual conference. </w:t>
      </w:r>
    </w:p>
    <w:p w14:paraId="39A7C1BC" w14:textId="77777777" w:rsidR="00507CBC" w:rsidRPr="006D7375" w:rsidRDefault="00507CBC" w:rsidP="00507CBC">
      <w:pPr>
        <w:pStyle w:val="ListParagraph"/>
        <w:ind w:left="360"/>
        <w:rPr>
          <w:rStyle w:val="n-viewcontainer"/>
          <w:rFonts w:asciiTheme="minorHAnsi" w:hAnsiTheme="minorHAnsi" w:cstheme="minorHAnsi"/>
          <w:szCs w:val="24"/>
        </w:rPr>
      </w:pPr>
    </w:p>
    <w:p w14:paraId="14BDB342" w14:textId="67192952" w:rsidR="0026296E" w:rsidRPr="006D7375" w:rsidRDefault="00225E0F" w:rsidP="0026296E">
      <w:pPr>
        <w:pStyle w:val="ListParagraph"/>
        <w:numPr>
          <w:ilvl w:val="0"/>
          <w:numId w:val="38"/>
        </w:numPr>
        <w:ind w:left="360"/>
        <w:rPr>
          <w:rStyle w:val="n-viewcontainer"/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2021</w:t>
      </w:r>
      <w:r w:rsidRPr="006D7375">
        <w:rPr>
          <w:rFonts w:asciiTheme="minorHAnsi" w:hAnsiTheme="minorHAnsi" w:cstheme="minorHAnsi"/>
          <w:szCs w:val="24"/>
        </w:rPr>
        <w:tab/>
        <w:t xml:space="preserve">Phillips M**, Smith D**, Martin E**, Cruz V**,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>.</w:t>
      </w:r>
      <w:r w:rsidR="0026296E" w:rsidRPr="006D7375">
        <w:rPr>
          <w:rStyle w:val="n-viewcontainer"/>
          <w:rFonts w:asciiTheme="minorHAnsi" w:hAnsiTheme="minorHAnsi" w:cstheme="minorHAnsi"/>
          <w:bCs/>
          <w:szCs w:val="24"/>
        </w:rPr>
        <w:t xml:space="preserve"> </w:t>
      </w:r>
      <w:r w:rsidR="004F0586" w:rsidRPr="006D7375">
        <w:rPr>
          <w:rStyle w:val="n-viewcontainer"/>
          <w:rFonts w:asciiTheme="minorHAnsi" w:hAnsiTheme="minorHAnsi" w:cstheme="minorHAnsi"/>
          <w:bCs/>
          <w:i/>
          <w:szCs w:val="24"/>
        </w:rPr>
        <w:t>Ancient surgery and social identity: Osteobiography of amputees from late pre-Hispanic Túcume, Peru</w:t>
      </w:r>
      <w:r w:rsidR="004F0586" w:rsidRPr="006D7375">
        <w:rPr>
          <w:rStyle w:val="n-viewcontainer"/>
          <w:rFonts w:asciiTheme="minorHAnsi" w:hAnsiTheme="minorHAnsi" w:cstheme="minorHAnsi"/>
          <w:bCs/>
          <w:szCs w:val="24"/>
        </w:rPr>
        <w:t xml:space="preserve">. </w:t>
      </w:r>
      <w:r w:rsidR="0026296E" w:rsidRPr="006D7375">
        <w:rPr>
          <w:rStyle w:val="n-viewcontainer"/>
          <w:rFonts w:asciiTheme="minorHAnsi" w:hAnsiTheme="minorHAnsi" w:cstheme="minorHAnsi"/>
          <w:bCs/>
          <w:szCs w:val="24"/>
        </w:rPr>
        <w:t>Poster presented at the 48</w:t>
      </w:r>
      <w:r w:rsidR="0026296E" w:rsidRPr="006D7375">
        <w:rPr>
          <w:rStyle w:val="n-viewcontainer"/>
          <w:rFonts w:asciiTheme="minorHAnsi" w:hAnsiTheme="minorHAnsi" w:cstheme="minorHAnsi"/>
          <w:bCs/>
          <w:szCs w:val="24"/>
          <w:vertAlign w:val="superscript"/>
        </w:rPr>
        <w:t>th</w:t>
      </w:r>
      <w:r w:rsidR="0026296E" w:rsidRPr="006D7375">
        <w:rPr>
          <w:rStyle w:val="n-viewcontainer"/>
          <w:rFonts w:asciiTheme="minorHAnsi" w:hAnsiTheme="minorHAnsi" w:cstheme="minorHAnsi"/>
          <w:bCs/>
          <w:szCs w:val="24"/>
        </w:rPr>
        <w:t xml:space="preserve"> Annual Meeting of the Paleopathology Association, virtual conference. </w:t>
      </w:r>
    </w:p>
    <w:p w14:paraId="6AF2EC95" w14:textId="4F1C608F" w:rsidR="005D442E" w:rsidRPr="006D7375" w:rsidRDefault="005D442E" w:rsidP="0026296E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7591A8BD" w14:textId="13B20DE1" w:rsidR="005D442E" w:rsidRPr="006D7375" w:rsidRDefault="00225E0F" w:rsidP="00A311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2021</w:t>
      </w:r>
      <w:r w:rsidRPr="006D7375">
        <w:rPr>
          <w:rFonts w:asciiTheme="minorHAnsi" w:hAnsiTheme="minorHAnsi" w:cstheme="minorHAnsi"/>
          <w:szCs w:val="24"/>
        </w:rPr>
        <w:tab/>
        <w:t xml:space="preserve">Haynes H**,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>.</w:t>
      </w:r>
      <w:r w:rsidR="005D442E" w:rsidRPr="006D7375">
        <w:rPr>
          <w:rFonts w:asciiTheme="minorHAnsi" w:hAnsiTheme="minorHAnsi" w:cstheme="minorHAnsi"/>
          <w:szCs w:val="24"/>
        </w:rPr>
        <w:t xml:space="preserve"> </w:t>
      </w:r>
      <w:r w:rsidR="005D442E" w:rsidRPr="006D7375">
        <w:rPr>
          <w:rStyle w:val="n-viewcontainer"/>
          <w:rFonts w:asciiTheme="minorHAnsi" w:hAnsiTheme="minorHAnsi" w:cstheme="minorHAnsi"/>
          <w:bCs/>
          <w:i/>
          <w:szCs w:val="24"/>
        </w:rPr>
        <w:t>Surrounded by the Dead: A Spatial Analysis of Kuelap’s Mortuary Practices, Peru</w:t>
      </w:r>
      <w:r w:rsidR="005D442E" w:rsidRPr="006D7375">
        <w:rPr>
          <w:rFonts w:asciiTheme="minorHAnsi" w:hAnsiTheme="minorHAnsi" w:cstheme="minorHAnsi"/>
          <w:szCs w:val="24"/>
        </w:rPr>
        <w:t>. Poster presented at the 86</w:t>
      </w:r>
      <w:r w:rsidR="005D442E"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="005D442E" w:rsidRPr="006D7375">
        <w:rPr>
          <w:rFonts w:asciiTheme="minorHAnsi" w:hAnsiTheme="minorHAnsi" w:cstheme="minorHAnsi"/>
          <w:szCs w:val="24"/>
        </w:rPr>
        <w:t xml:space="preserve"> Annual Meeting of the Society for American Archaeology, virtual </w:t>
      </w:r>
      <w:r w:rsidR="0026296E" w:rsidRPr="006D7375">
        <w:rPr>
          <w:rFonts w:asciiTheme="minorHAnsi" w:hAnsiTheme="minorHAnsi" w:cstheme="minorHAnsi"/>
          <w:szCs w:val="24"/>
        </w:rPr>
        <w:t>conference</w:t>
      </w:r>
      <w:r w:rsidR="005D442E" w:rsidRPr="006D7375">
        <w:rPr>
          <w:rFonts w:asciiTheme="minorHAnsi" w:hAnsiTheme="minorHAnsi" w:cstheme="minorHAnsi"/>
          <w:szCs w:val="24"/>
        </w:rPr>
        <w:t xml:space="preserve">. </w:t>
      </w:r>
    </w:p>
    <w:p w14:paraId="233BF034" w14:textId="77777777" w:rsidR="005D442E" w:rsidRPr="006D7375" w:rsidRDefault="005D442E" w:rsidP="00A3116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14:paraId="23482635" w14:textId="5B4CC56A" w:rsidR="005D442E" w:rsidRPr="006D7375" w:rsidRDefault="00225E0F" w:rsidP="00A311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2021</w:t>
      </w:r>
      <w:r w:rsidRPr="006D7375">
        <w:rPr>
          <w:rFonts w:asciiTheme="minorHAnsi" w:hAnsiTheme="minorHAnsi" w:cstheme="minorHAnsi"/>
          <w:szCs w:val="24"/>
        </w:rPr>
        <w:tab/>
        <w:t xml:space="preserve">Palacios H**,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>, Callaghan M, Kovacevich B</w:t>
      </w:r>
      <w:r w:rsidRPr="006D7375">
        <w:rPr>
          <w:rFonts w:asciiTheme="minorHAnsi" w:hAnsiTheme="minorHAnsi" w:cstheme="minorHAnsi"/>
          <w:i/>
          <w:szCs w:val="24"/>
        </w:rPr>
        <w:t xml:space="preserve">. </w:t>
      </w:r>
      <w:r w:rsidR="005D442E" w:rsidRPr="006D7375">
        <w:rPr>
          <w:rStyle w:val="n-viewcontainer"/>
          <w:rFonts w:asciiTheme="minorHAnsi" w:hAnsiTheme="minorHAnsi" w:cstheme="minorHAnsi"/>
          <w:bCs/>
          <w:i/>
          <w:szCs w:val="24"/>
        </w:rPr>
        <w:t xml:space="preserve">Preliminary bioarchaeological and mortuary patterns at </w:t>
      </w:r>
      <w:proofErr w:type="spellStart"/>
      <w:r w:rsidR="005D442E" w:rsidRPr="006D7375">
        <w:rPr>
          <w:rStyle w:val="n-viewcontainer"/>
          <w:rFonts w:asciiTheme="minorHAnsi" w:hAnsiTheme="minorHAnsi" w:cstheme="minorHAnsi"/>
          <w:bCs/>
          <w:i/>
          <w:szCs w:val="24"/>
        </w:rPr>
        <w:t>Holtun</w:t>
      </w:r>
      <w:proofErr w:type="spellEnd"/>
      <w:r w:rsidR="005D442E" w:rsidRPr="006D7375">
        <w:rPr>
          <w:rStyle w:val="n-viewcontainer"/>
          <w:rFonts w:asciiTheme="minorHAnsi" w:hAnsiTheme="minorHAnsi" w:cstheme="minorHAnsi"/>
          <w:bCs/>
          <w:i/>
          <w:szCs w:val="24"/>
        </w:rPr>
        <w:t>, Guatemala: An analysis of residential and plaza burials.</w:t>
      </w:r>
      <w:r w:rsidR="005D442E" w:rsidRPr="006D7375">
        <w:rPr>
          <w:rStyle w:val="n-viewcontainer"/>
          <w:rFonts w:asciiTheme="minorHAnsi" w:hAnsiTheme="minorHAnsi" w:cstheme="minorHAnsi"/>
          <w:b/>
          <w:bCs/>
          <w:szCs w:val="24"/>
        </w:rPr>
        <w:t xml:space="preserve"> </w:t>
      </w:r>
      <w:r w:rsidR="005D442E" w:rsidRPr="006D7375">
        <w:rPr>
          <w:rFonts w:asciiTheme="minorHAnsi" w:hAnsiTheme="minorHAnsi" w:cstheme="minorHAnsi"/>
          <w:szCs w:val="24"/>
        </w:rPr>
        <w:t>Podium presentation at the 86</w:t>
      </w:r>
      <w:r w:rsidR="005D442E"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="005D442E" w:rsidRPr="006D7375">
        <w:rPr>
          <w:rFonts w:asciiTheme="minorHAnsi" w:hAnsiTheme="minorHAnsi" w:cstheme="minorHAnsi"/>
          <w:szCs w:val="24"/>
        </w:rPr>
        <w:t xml:space="preserve"> Annual Meeting of the Society for American Archaeology, virtual </w:t>
      </w:r>
      <w:r w:rsidR="0026296E" w:rsidRPr="006D7375">
        <w:rPr>
          <w:rFonts w:asciiTheme="minorHAnsi" w:hAnsiTheme="minorHAnsi" w:cstheme="minorHAnsi"/>
          <w:szCs w:val="24"/>
        </w:rPr>
        <w:t>conference</w:t>
      </w:r>
      <w:r w:rsidR="005D442E" w:rsidRPr="006D7375">
        <w:rPr>
          <w:rFonts w:asciiTheme="minorHAnsi" w:hAnsiTheme="minorHAnsi" w:cstheme="minorHAnsi"/>
          <w:szCs w:val="24"/>
        </w:rPr>
        <w:t>.</w:t>
      </w:r>
    </w:p>
    <w:p w14:paraId="4622BD03" w14:textId="77777777" w:rsidR="005D442E" w:rsidRPr="006D7375" w:rsidRDefault="005D442E" w:rsidP="00A3116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14:paraId="3D18A9B2" w14:textId="74B60942" w:rsidR="00225E0F" w:rsidRPr="006D7375" w:rsidRDefault="005D442E" w:rsidP="00A311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2021 </w:t>
      </w:r>
      <w:r w:rsidRPr="006D7375">
        <w:rPr>
          <w:rFonts w:asciiTheme="minorHAnsi" w:hAnsiTheme="minorHAnsi" w:cstheme="minorHAnsi"/>
          <w:szCs w:val="24"/>
        </w:rPr>
        <w:tab/>
        <w:t>Nelson E, Guevara E</w:t>
      </w:r>
      <w:r w:rsidR="00A31162" w:rsidRPr="006D7375">
        <w:rPr>
          <w:rFonts w:asciiTheme="minorHAnsi" w:hAnsiTheme="minorHAnsi" w:cstheme="minorHAnsi"/>
          <w:szCs w:val="24"/>
        </w:rPr>
        <w:t>**</w:t>
      </w:r>
      <w:r w:rsidRPr="006D7375">
        <w:rPr>
          <w:rFonts w:asciiTheme="minorHAnsi" w:hAnsiTheme="minorHAnsi" w:cstheme="minorHAnsi"/>
          <w:szCs w:val="24"/>
        </w:rPr>
        <w:t xml:space="preserve">, Toyne JM, </w:t>
      </w:r>
      <w:proofErr w:type="spellStart"/>
      <w:r w:rsidRPr="006D7375">
        <w:rPr>
          <w:rFonts w:asciiTheme="minorHAnsi" w:hAnsiTheme="minorHAnsi" w:cstheme="minorHAnsi"/>
          <w:szCs w:val="24"/>
        </w:rPr>
        <w:t>Herbig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A, Krause J, Bos KI. </w:t>
      </w:r>
      <w:r w:rsidRPr="006D7375">
        <w:rPr>
          <w:rFonts w:asciiTheme="minorHAnsi" w:hAnsiTheme="minorHAnsi" w:cstheme="minorHAnsi"/>
          <w:bCs/>
          <w:i/>
          <w:szCs w:val="24"/>
        </w:rPr>
        <w:t>Pre-Columbian tuberculosis in the Chachapoya from the Northeastern Peruvian Andes</w:t>
      </w:r>
      <w:r w:rsidRPr="006D7375">
        <w:rPr>
          <w:rFonts w:asciiTheme="minorHAnsi" w:hAnsiTheme="minorHAnsi" w:cstheme="minorHAnsi"/>
          <w:b/>
          <w:bCs/>
          <w:szCs w:val="24"/>
        </w:rPr>
        <w:t>.</w:t>
      </w:r>
      <w:r w:rsidRPr="006D7375">
        <w:rPr>
          <w:rFonts w:asciiTheme="minorHAnsi" w:hAnsiTheme="minorHAnsi" w:cstheme="minorHAnsi"/>
          <w:szCs w:val="24"/>
        </w:rPr>
        <w:t xml:space="preserve"> Podium presentation at the 86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Pr="006D7375">
        <w:rPr>
          <w:rFonts w:asciiTheme="minorHAnsi" w:hAnsiTheme="minorHAnsi" w:cstheme="minorHAnsi"/>
          <w:szCs w:val="24"/>
        </w:rPr>
        <w:t xml:space="preserve"> Annual Meeting of the Society for American Archaeology, virtual </w:t>
      </w:r>
      <w:r w:rsidR="0026296E" w:rsidRPr="006D7375">
        <w:rPr>
          <w:rFonts w:asciiTheme="minorHAnsi" w:hAnsiTheme="minorHAnsi" w:cstheme="minorHAnsi"/>
          <w:szCs w:val="24"/>
        </w:rPr>
        <w:t>conference</w:t>
      </w:r>
      <w:r w:rsidRPr="006D7375">
        <w:rPr>
          <w:rFonts w:asciiTheme="minorHAnsi" w:hAnsiTheme="minorHAnsi" w:cstheme="minorHAnsi"/>
          <w:szCs w:val="24"/>
        </w:rPr>
        <w:t>.</w:t>
      </w:r>
    </w:p>
    <w:p w14:paraId="4E4360D2" w14:textId="77777777" w:rsidR="00225E0F" w:rsidRPr="006D7375" w:rsidRDefault="00225E0F" w:rsidP="00A3116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14:paraId="296A30B2" w14:textId="5A0FA437" w:rsidR="005E5A5F" w:rsidRPr="006D7375" w:rsidRDefault="00F34D54" w:rsidP="00A311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2019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>, Narvaez A, Guengerich, A, Cran</w:t>
      </w:r>
      <w:r w:rsidR="00DA5113" w:rsidRPr="006D7375">
        <w:rPr>
          <w:rFonts w:asciiTheme="minorHAnsi" w:hAnsiTheme="minorHAnsi" w:cstheme="minorHAnsi"/>
          <w:szCs w:val="24"/>
        </w:rPr>
        <w:t>d</w:t>
      </w:r>
      <w:r w:rsidRPr="006D7375">
        <w:rPr>
          <w:rFonts w:asciiTheme="minorHAnsi" w:hAnsiTheme="minorHAnsi" w:cstheme="minorHAnsi"/>
          <w:szCs w:val="24"/>
        </w:rPr>
        <w:t xml:space="preserve">all, J, Church W. </w:t>
      </w:r>
      <w:r w:rsidRPr="006D7375">
        <w:rPr>
          <w:rFonts w:asciiTheme="minorHAnsi" w:hAnsiTheme="minorHAnsi" w:cstheme="minorHAnsi"/>
          <w:i/>
          <w:szCs w:val="24"/>
        </w:rPr>
        <w:t xml:space="preserve">Eating up and down the hills: Regional dietary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isoscapes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 xml:space="preserve"> of Chachapoyas.</w:t>
      </w:r>
      <w:r w:rsidRPr="006D7375">
        <w:rPr>
          <w:rFonts w:asciiTheme="minorHAnsi" w:hAnsiTheme="minorHAnsi" w:cstheme="minorHAnsi"/>
          <w:szCs w:val="24"/>
        </w:rPr>
        <w:t xml:space="preserve"> Northeastern Andean and Amazonian Archaeology and Ethnohistory conference, Rhode Island.</w:t>
      </w:r>
    </w:p>
    <w:p w14:paraId="6190FDFB" w14:textId="77777777" w:rsidR="005E5A5F" w:rsidRPr="006D7375" w:rsidRDefault="005E5A5F" w:rsidP="00A3116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14:paraId="3A289D91" w14:textId="4C5C879A" w:rsidR="00E0311C" w:rsidRPr="006D7375" w:rsidRDefault="006D1CAE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color w:val="000000" w:themeColor="text1"/>
          <w:szCs w:val="24"/>
        </w:rPr>
        <w:t xml:space="preserve">2019 </w:t>
      </w:r>
      <w:r w:rsidRPr="006D7375">
        <w:rPr>
          <w:rFonts w:asciiTheme="minorHAnsi" w:hAnsiTheme="minorHAnsi" w:cstheme="minorHAnsi"/>
          <w:color w:val="000000" w:themeColor="text1"/>
          <w:szCs w:val="24"/>
        </w:rPr>
        <w:tab/>
        <w:t>Anzellini A</w:t>
      </w:r>
      <w:r w:rsidR="00225E0F" w:rsidRPr="006D7375">
        <w:rPr>
          <w:rFonts w:asciiTheme="minorHAnsi" w:hAnsiTheme="minorHAnsi" w:cstheme="minorHAnsi"/>
          <w:color w:val="000000" w:themeColor="text1"/>
          <w:szCs w:val="24"/>
        </w:rPr>
        <w:t>**</w:t>
      </w:r>
      <w:r w:rsidRPr="006D7375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6D7375">
        <w:rPr>
          <w:rFonts w:asciiTheme="minorHAnsi" w:hAnsiTheme="minorHAnsi" w:cstheme="minorHAnsi"/>
          <w:b/>
          <w:color w:val="000000" w:themeColor="text1"/>
          <w:szCs w:val="24"/>
        </w:rPr>
        <w:t>Toyne JM</w:t>
      </w:r>
      <w:r w:rsidRPr="006D7375">
        <w:rPr>
          <w:rFonts w:asciiTheme="minorHAnsi" w:hAnsiTheme="minorHAnsi" w:cstheme="minorHAnsi"/>
          <w:i/>
          <w:color w:val="000000" w:themeColor="text1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>GIS in vertical spaces: An examination of location and clustering of mortuary contexts at the cliff site of La Petaca, Peru</w:t>
      </w:r>
      <w:r w:rsidRPr="006D7375">
        <w:rPr>
          <w:rFonts w:asciiTheme="minorHAnsi" w:hAnsiTheme="minorHAnsi" w:cstheme="minorHAnsi"/>
          <w:szCs w:val="24"/>
        </w:rPr>
        <w:t>. Podium presentation at the 84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Pr="006D7375">
        <w:rPr>
          <w:rFonts w:asciiTheme="minorHAnsi" w:hAnsiTheme="minorHAnsi" w:cstheme="minorHAnsi"/>
          <w:szCs w:val="24"/>
        </w:rPr>
        <w:t xml:space="preserve"> Annual Meeting of the Society for American Archaeology</w:t>
      </w:r>
      <w:r w:rsidR="00E0311C" w:rsidRPr="006D7375">
        <w:rPr>
          <w:rFonts w:asciiTheme="minorHAnsi" w:hAnsiTheme="minorHAnsi" w:cstheme="minorHAnsi"/>
          <w:bCs/>
          <w:szCs w:val="24"/>
        </w:rPr>
        <w:t>.</w:t>
      </w:r>
    </w:p>
    <w:p w14:paraId="6484BFAC" w14:textId="77777777" w:rsidR="00E0311C" w:rsidRPr="006D7375" w:rsidRDefault="00E0311C" w:rsidP="00A31162">
      <w:pPr>
        <w:pStyle w:val="ListParagraph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</w:p>
    <w:p w14:paraId="2D73435E" w14:textId="48B45455" w:rsidR="00D717D5" w:rsidRPr="006D7375" w:rsidRDefault="00D717D5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szCs w:val="24"/>
          <w:lang w:eastAsia="es-PE"/>
        </w:rPr>
        <w:t>2019</w:t>
      </w:r>
      <w:r w:rsidRPr="006D7375">
        <w:rPr>
          <w:rFonts w:asciiTheme="minorHAnsi" w:hAnsiTheme="minorHAnsi" w:cstheme="minorHAnsi"/>
          <w:szCs w:val="24"/>
          <w:lang w:eastAsia="es-PE"/>
        </w:rPr>
        <w:tab/>
        <w:t>Woodworth</w:t>
      </w:r>
      <w:r w:rsidR="00225E0F" w:rsidRPr="006D7375">
        <w:rPr>
          <w:rFonts w:asciiTheme="minorHAnsi" w:hAnsiTheme="minorHAnsi" w:cstheme="minorHAnsi"/>
          <w:szCs w:val="24"/>
          <w:lang w:eastAsia="es-PE"/>
        </w:rPr>
        <w:t>**</w:t>
      </w:r>
      <w:r w:rsidRPr="006D7375">
        <w:rPr>
          <w:rFonts w:asciiTheme="minorHAnsi" w:hAnsiTheme="minorHAnsi" w:cstheme="minorHAnsi"/>
          <w:szCs w:val="24"/>
          <w:lang w:eastAsia="es-PE"/>
        </w:rPr>
        <w:t>, S</w:t>
      </w:r>
      <w:r w:rsidRPr="006D7375">
        <w:rPr>
          <w:rFonts w:asciiTheme="minorHAnsi" w:hAnsiTheme="minorHAnsi" w:cstheme="minorHAnsi"/>
          <w:b/>
          <w:szCs w:val="24"/>
          <w:lang w:eastAsia="es-PE"/>
        </w:rPr>
        <w:t>, Toyne, JM</w:t>
      </w:r>
      <w:r w:rsidRPr="006D7375">
        <w:rPr>
          <w:rFonts w:asciiTheme="minorHAnsi" w:hAnsiTheme="minorHAnsi" w:cstheme="minorHAnsi"/>
          <w:szCs w:val="24"/>
          <w:lang w:eastAsia="es-PE"/>
        </w:rPr>
        <w:t xml:space="preserve">, </w:t>
      </w:r>
      <w:proofErr w:type="spellStart"/>
      <w:r w:rsidRPr="006D7375">
        <w:rPr>
          <w:rFonts w:asciiTheme="minorHAnsi" w:hAnsiTheme="minorHAnsi" w:cstheme="minorHAnsi"/>
          <w:szCs w:val="24"/>
          <w:lang w:eastAsia="es-PE"/>
        </w:rPr>
        <w:t>Čondić</w:t>
      </w:r>
      <w:proofErr w:type="spellEnd"/>
      <w:r w:rsidRPr="006D7375">
        <w:rPr>
          <w:rFonts w:asciiTheme="minorHAnsi" w:hAnsiTheme="minorHAnsi" w:cstheme="minorHAnsi"/>
          <w:szCs w:val="24"/>
          <w:lang w:eastAsia="es-PE"/>
        </w:rPr>
        <w:t xml:space="preserve">, N, Nystrom, K. 2019. </w:t>
      </w:r>
      <w:r w:rsidRPr="006D7375">
        <w:rPr>
          <w:rFonts w:asciiTheme="minorHAnsi" w:hAnsiTheme="minorHAnsi" w:cstheme="minorHAnsi"/>
          <w:bCs/>
          <w:i/>
          <w:szCs w:val="24"/>
          <w:lang w:eastAsia="es-PE"/>
        </w:rPr>
        <w:t xml:space="preserve">Reconstruction of the Diet at the Iron Age Site of </w:t>
      </w:r>
      <w:proofErr w:type="spellStart"/>
      <w:r w:rsidRPr="006D7375">
        <w:rPr>
          <w:rFonts w:asciiTheme="minorHAnsi" w:hAnsiTheme="minorHAnsi" w:cstheme="minorHAnsi"/>
          <w:bCs/>
          <w:i/>
          <w:szCs w:val="24"/>
          <w:lang w:eastAsia="es-PE"/>
        </w:rPr>
        <w:t>Cvijina</w:t>
      </w:r>
      <w:proofErr w:type="spellEnd"/>
      <w:r w:rsidRPr="006D7375">
        <w:rPr>
          <w:rFonts w:asciiTheme="minorHAnsi" w:hAnsiTheme="minorHAnsi" w:cstheme="minorHAnsi"/>
          <w:bCs/>
          <w:i/>
          <w:szCs w:val="24"/>
          <w:lang w:eastAsia="es-PE"/>
        </w:rPr>
        <w:t xml:space="preserve"> </w:t>
      </w:r>
      <w:proofErr w:type="spellStart"/>
      <w:r w:rsidRPr="006D7375">
        <w:rPr>
          <w:rFonts w:asciiTheme="minorHAnsi" w:hAnsiTheme="minorHAnsi" w:cstheme="minorHAnsi"/>
          <w:bCs/>
          <w:i/>
          <w:szCs w:val="24"/>
          <w:lang w:eastAsia="es-PE"/>
        </w:rPr>
        <w:t>Gradina</w:t>
      </w:r>
      <w:proofErr w:type="spellEnd"/>
      <w:r w:rsidRPr="006D7375">
        <w:rPr>
          <w:rFonts w:asciiTheme="minorHAnsi" w:hAnsiTheme="minorHAnsi" w:cstheme="minorHAnsi"/>
          <w:bCs/>
          <w:i/>
          <w:szCs w:val="24"/>
          <w:lang w:eastAsia="es-PE"/>
        </w:rPr>
        <w:t>, Croatia</w:t>
      </w:r>
      <w:r w:rsidRPr="006D7375">
        <w:rPr>
          <w:rFonts w:asciiTheme="minorHAnsi" w:hAnsiTheme="minorHAnsi" w:cstheme="minorHAnsi"/>
          <w:bCs/>
          <w:szCs w:val="24"/>
          <w:lang w:eastAsia="es-PE"/>
        </w:rPr>
        <w:t xml:space="preserve">. </w:t>
      </w:r>
      <w:r w:rsidRPr="006D7375">
        <w:rPr>
          <w:rFonts w:asciiTheme="minorHAnsi" w:hAnsiTheme="minorHAnsi" w:cstheme="minorHAnsi"/>
          <w:szCs w:val="24"/>
          <w:lang w:eastAsia="es-PE"/>
        </w:rPr>
        <w:t>Poster presented at the 84th Annual Meeting of the Society for American Archaeology.</w:t>
      </w:r>
    </w:p>
    <w:p w14:paraId="553F93CF" w14:textId="77777777" w:rsidR="00D717D5" w:rsidRPr="006D7375" w:rsidRDefault="00D717D5" w:rsidP="00A31162">
      <w:pPr>
        <w:pStyle w:val="ListParagraph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</w:p>
    <w:p w14:paraId="0DC8B27B" w14:textId="5FAA9414" w:rsidR="0006024C" w:rsidRPr="006D7375" w:rsidRDefault="00B95BA7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>2019</w:t>
      </w:r>
      <w:r w:rsidRPr="006D7375">
        <w:rPr>
          <w:rFonts w:asciiTheme="minorHAnsi" w:hAnsiTheme="minorHAnsi" w:cstheme="minorHAnsi"/>
          <w:bCs/>
          <w:szCs w:val="24"/>
        </w:rPr>
        <w:tab/>
      </w:r>
      <w:r w:rsidRPr="006D7375">
        <w:rPr>
          <w:rFonts w:asciiTheme="minorHAnsi" w:hAnsiTheme="minorHAnsi" w:cstheme="minorHAnsi"/>
          <w:b/>
          <w:bCs/>
          <w:szCs w:val="24"/>
        </w:rPr>
        <w:t>Toyne JM</w:t>
      </w:r>
      <w:r w:rsidRPr="006D7375">
        <w:rPr>
          <w:rFonts w:asciiTheme="minorHAnsi" w:hAnsiTheme="minorHAnsi" w:cstheme="minorHAnsi"/>
          <w:bCs/>
          <w:szCs w:val="24"/>
        </w:rPr>
        <w:t xml:space="preserve">, Schow C. </w:t>
      </w:r>
      <w:r w:rsidRPr="006D7375">
        <w:rPr>
          <w:rFonts w:asciiTheme="minorHAnsi" w:hAnsiTheme="minorHAnsi" w:cstheme="minorHAnsi"/>
          <w:i/>
          <w:color w:val="000000" w:themeColor="text1"/>
          <w:szCs w:val="24"/>
        </w:rPr>
        <w:t>Deep in the marrow and blood: A probable case of ancient leukemia in the South American Andes</w:t>
      </w:r>
      <w:r w:rsidRPr="006D7375">
        <w:rPr>
          <w:rFonts w:asciiTheme="minorHAnsi" w:hAnsiTheme="minorHAnsi" w:cstheme="minorHAnsi"/>
          <w:color w:val="000000" w:themeColor="text1"/>
          <w:szCs w:val="24"/>
        </w:rPr>
        <w:t>.</w:t>
      </w:r>
      <w:r w:rsidR="0006024C" w:rsidRPr="006D7375">
        <w:rPr>
          <w:rFonts w:asciiTheme="minorHAnsi" w:hAnsiTheme="minorHAnsi" w:cstheme="minorHAnsi"/>
          <w:color w:val="000000" w:themeColor="text1"/>
          <w:szCs w:val="24"/>
        </w:rPr>
        <w:t xml:space="preserve"> Podium presentation at the 1</w:t>
      </w:r>
      <w:r w:rsidR="0006024C" w:rsidRPr="006D7375">
        <w:rPr>
          <w:rFonts w:asciiTheme="minorHAnsi" w:hAnsiTheme="minorHAnsi" w:cstheme="minorHAnsi"/>
          <w:color w:val="000000" w:themeColor="text1"/>
          <w:szCs w:val="24"/>
          <w:vertAlign w:val="superscript"/>
        </w:rPr>
        <w:t>st</w:t>
      </w:r>
      <w:r w:rsidR="0006024C" w:rsidRPr="006D7375">
        <w:rPr>
          <w:rFonts w:asciiTheme="minorHAnsi" w:hAnsiTheme="minorHAnsi" w:cstheme="minorHAnsi"/>
          <w:color w:val="000000" w:themeColor="text1"/>
          <w:szCs w:val="24"/>
        </w:rPr>
        <w:t xml:space="preserve"> Workshop for Ancient Rare Diseases, Berlin, Germany.</w:t>
      </w:r>
    </w:p>
    <w:p w14:paraId="2DFF9E15" w14:textId="77777777" w:rsidR="0006024C" w:rsidRPr="006D7375" w:rsidRDefault="0006024C" w:rsidP="00A31162">
      <w:pPr>
        <w:pStyle w:val="ListParagraph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</w:p>
    <w:p w14:paraId="3139CF17" w14:textId="46FBFE9C" w:rsidR="00B30E8A" w:rsidRPr="006D7375" w:rsidRDefault="00B30E8A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>2018</w:t>
      </w:r>
      <w:r w:rsidRPr="006D7375">
        <w:rPr>
          <w:rFonts w:asciiTheme="minorHAnsi" w:hAnsiTheme="minorHAnsi" w:cstheme="minorHAnsi"/>
          <w:bCs/>
          <w:szCs w:val="24"/>
        </w:rPr>
        <w:tab/>
      </w:r>
      <w:r w:rsidRPr="006D7375">
        <w:rPr>
          <w:rFonts w:asciiTheme="minorHAnsi" w:hAnsiTheme="minorHAnsi" w:cstheme="minorHAnsi"/>
          <w:b/>
          <w:bCs/>
          <w:szCs w:val="24"/>
        </w:rPr>
        <w:t>Toyne</w:t>
      </w:r>
      <w:r w:rsidRPr="006D7375">
        <w:rPr>
          <w:rFonts w:asciiTheme="minorHAnsi" w:hAnsiTheme="minorHAnsi" w:cstheme="minorHAnsi"/>
          <w:bCs/>
          <w:szCs w:val="24"/>
        </w:rPr>
        <w:t xml:space="preserve"> JM, Schow, C</w:t>
      </w:r>
      <w:r w:rsidR="00961723" w:rsidRPr="006D7375">
        <w:rPr>
          <w:rFonts w:asciiTheme="minorHAnsi" w:hAnsiTheme="minorHAnsi" w:cstheme="minorHAnsi"/>
          <w:bCs/>
          <w:szCs w:val="24"/>
        </w:rPr>
        <w:t>**</w:t>
      </w:r>
      <w:r w:rsidRPr="006D7375">
        <w:rPr>
          <w:rFonts w:asciiTheme="minorHAnsi" w:hAnsiTheme="minorHAnsi" w:cstheme="minorHAnsi"/>
          <w:bCs/>
          <w:szCs w:val="24"/>
        </w:rPr>
        <w:t>, Esplin, N</w:t>
      </w:r>
      <w:r w:rsidR="00961723" w:rsidRPr="006D7375">
        <w:rPr>
          <w:rFonts w:asciiTheme="minorHAnsi" w:hAnsiTheme="minorHAnsi" w:cstheme="minorHAnsi"/>
          <w:bCs/>
          <w:szCs w:val="24"/>
        </w:rPr>
        <w:t>**</w:t>
      </w:r>
      <w:r w:rsidRPr="006D7375">
        <w:rPr>
          <w:rFonts w:asciiTheme="minorHAnsi" w:hAnsiTheme="minorHAnsi" w:cstheme="minorHAnsi"/>
          <w:bCs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>Beyond tuberculosis, other pathological spinal conditions in ancient Chachapoya mummified remains</w:t>
      </w:r>
      <w:r w:rsidRPr="006D7375">
        <w:rPr>
          <w:rFonts w:asciiTheme="minorHAnsi" w:hAnsiTheme="minorHAnsi" w:cstheme="minorHAnsi"/>
          <w:szCs w:val="24"/>
        </w:rPr>
        <w:t>. Podium presentation at the Extraordinary World Congress on Mummy Studies, Tenerife, Canary Islands, Spain.</w:t>
      </w:r>
    </w:p>
    <w:p w14:paraId="1ED90F56" w14:textId="77777777" w:rsidR="00B30E8A" w:rsidRPr="006D7375" w:rsidRDefault="00B30E8A" w:rsidP="00A31162">
      <w:pPr>
        <w:pStyle w:val="ListParagraph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</w:p>
    <w:p w14:paraId="60896D49" w14:textId="209A319C" w:rsidR="00220AE0" w:rsidRPr="006D7375" w:rsidRDefault="004C2B82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>2018</w:t>
      </w:r>
      <w:r w:rsidRPr="006D7375">
        <w:rPr>
          <w:rFonts w:asciiTheme="minorHAnsi" w:hAnsiTheme="minorHAnsi" w:cstheme="minorHAnsi"/>
          <w:bCs/>
          <w:szCs w:val="24"/>
        </w:rPr>
        <w:tab/>
        <w:t>Michell S</w:t>
      </w:r>
      <w:r w:rsidR="00220AE0" w:rsidRPr="006D7375">
        <w:rPr>
          <w:rFonts w:asciiTheme="minorHAnsi" w:hAnsiTheme="minorHAnsi" w:cstheme="minorHAnsi"/>
          <w:bCs/>
          <w:szCs w:val="24"/>
        </w:rPr>
        <w:t>**</w:t>
      </w:r>
      <w:r w:rsidRPr="006D7375">
        <w:rPr>
          <w:rFonts w:asciiTheme="minorHAnsi" w:hAnsiTheme="minorHAnsi" w:cstheme="minorHAnsi"/>
          <w:bCs/>
          <w:szCs w:val="24"/>
        </w:rPr>
        <w:t xml:space="preserve">, </w:t>
      </w:r>
      <w:r w:rsidRPr="006D7375">
        <w:rPr>
          <w:rFonts w:asciiTheme="minorHAnsi" w:hAnsiTheme="minorHAnsi" w:cstheme="minorHAnsi"/>
          <w:b/>
          <w:bCs/>
          <w:szCs w:val="24"/>
        </w:rPr>
        <w:t>Toyne JM</w:t>
      </w:r>
      <w:r w:rsidRPr="006D7375">
        <w:rPr>
          <w:rFonts w:asciiTheme="minorHAnsi" w:hAnsiTheme="minorHAnsi" w:cstheme="minorHAnsi"/>
          <w:bCs/>
          <w:szCs w:val="24"/>
        </w:rPr>
        <w:t xml:space="preserve">, Narvaez A, Vasquez V. </w:t>
      </w:r>
      <w:r w:rsidR="00220AE0" w:rsidRPr="006D7375">
        <w:rPr>
          <w:rFonts w:asciiTheme="minorHAnsi" w:hAnsiTheme="minorHAnsi" w:cstheme="minorHAnsi"/>
          <w:bCs/>
          <w:i/>
          <w:szCs w:val="24"/>
        </w:rPr>
        <w:t>Animals o</w:t>
      </w:r>
      <w:r w:rsidR="003D0B33" w:rsidRPr="006D7375">
        <w:rPr>
          <w:rFonts w:asciiTheme="minorHAnsi" w:hAnsiTheme="minorHAnsi" w:cstheme="minorHAnsi"/>
          <w:bCs/>
          <w:i/>
          <w:szCs w:val="24"/>
        </w:rPr>
        <w:t>f the cloud forest: stable i</w:t>
      </w:r>
      <w:r w:rsidR="00220AE0" w:rsidRPr="006D7375">
        <w:rPr>
          <w:rFonts w:asciiTheme="minorHAnsi" w:hAnsiTheme="minorHAnsi" w:cstheme="minorHAnsi"/>
          <w:bCs/>
          <w:i/>
          <w:szCs w:val="24"/>
        </w:rPr>
        <w:t>sot</w:t>
      </w:r>
      <w:r w:rsidR="003D0B33" w:rsidRPr="006D7375">
        <w:rPr>
          <w:rFonts w:asciiTheme="minorHAnsi" w:hAnsiTheme="minorHAnsi" w:cstheme="minorHAnsi"/>
          <w:bCs/>
          <w:i/>
          <w:szCs w:val="24"/>
        </w:rPr>
        <w:t>ope analysis of archaeological faunal r</w:t>
      </w:r>
      <w:r w:rsidR="00220AE0" w:rsidRPr="006D7375">
        <w:rPr>
          <w:rFonts w:asciiTheme="minorHAnsi" w:hAnsiTheme="minorHAnsi" w:cstheme="minorHAnsi"/>
          <w:bCs/>
          <w:i/>
          <w:szCs w:val="24"/>
        </w:rPr>
        <w:t>emains from Kuelap, Peru</w:t>
      </w:r>
      <w:r w:rsidR="00220AE0" w:rsidRPr="006D7375">
        <w:rPr>
          <w:rFonts w:asciiTheme="minorHAnsi" w:hAnsiTheme="minorHAnsi" w:cstheme="minorHAnsi"/>
          <w:bCs/>
          <w:szCs w:val="24"/>
        </w:rPr>
        <w:t xml:space="preserve">. Poster </w:t>
      </w:r>
      <w:r w:rsidR="00220AE0" w:rsidRPr="006D7375">
        <w:rPr>
          <w:rFonts w:asciiTheme="minorHAnsi" w:hAnsiTheme="minorHAnsi" w:cstheme="minorHAnsi"/>
          <w:szCs w:val="24"/>
        </w:rPr>
        <w:t>presented at the 83</w:t>
      </w:r>
      <w:r w:rsidR="00220AE0" w:rsidRPr="006D7375">
        <w:rPr>
          <w:rFonts w:asciiTheme="minorHAnsi" w:hAnsiTheme="minorHAnsi" w:cstheme="minorHAnsi"/>
          <w:szCs w:val="24"/>
          <w:vertAlign w:val="superscript"/>
        </w:rPr>
        <w:t>rd</w:t>
      </w:r>
      <w:r w:rsidR="00220AE0" w:rsidRPr="006D7375">
        <w:rPr>
          <w:rFonts w:asciiTheme="minorHAnsi" w:hAnsiTheme="minorHAnsi" w:cstheme="minorHAnsi"/>
          <w:szCs w:val="24"/>
        </w:rPr>
        <w:t xml:space="preserve"> Society for American Archaeology, Washington, D.C.</w:t>
      </w:r>
    </w:p>
    <w:p w14:paraId="325B8476" w14:textId="77777777" w:rsidR="004C2B82" w:rsidRPr="006D7375" w:rsidRDefault="004C2B82" w:rsidP="00A31162">
      <w:pPr>
        <w:pStyle w:val="ListParagraph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</w:p>
    <w:p w14:paraId="2DAD26DA" w14:textId="773A8C13" w:rsidR="00CD7757" w:rsidRPr="006D7375" w:rsidRDefault="00C66322" w:rsidP="00A31162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2018</w:t>
      </w:r>
      <w:r w:rsidR="00CD7757" w:rsidRPr="006D7375">
        <w:rPr>
          <w:rFonts w:asciiTheme="minorHAnsi" w:hAnsiTheme="minorHAnsi" w:cstheme="minorHAnsi"/>
          <w:szCs w:val="24"/>
        </w:rPr>
        <w:tab/>
      </w:r>
      <w:r w:rsidR="00961723" w:rsidRPr="006D7375">
        <w:rPr>
          <w:rFonts w:asciiTheme="minorHAnsi" w:hAnsiTheme="minorHAnsi" w:cstheme="minorHAnsi"/>
          <w:szCs w:val="24"/>
        </w:rPr>
        <w:t>Schow</w:t>
      </w:r>
      <w:r w:rsidR="00CD7757" w:rsidRPr="006D7375">
        <w:rPr>
          <w:rFonts w:asciiTheme="minorHAnsi" w:hAnsiTheme="minorHAnsi" w:cstheme="minorHAnsi"/>
          <w:szCs w:val="24"/>
        </w:rPr>
        <w:t xml:space="preserve"> </w:t>
      </w:r>
      <w:r w:rsidR="00961723" w:rsidRPr="006D7375">
        <w:rPr>
          <w:rFonts w:asciiTheme="minorHAnsi" w:hAnsiTheme="minorHAnsi" w:cstheme="minorHAnsi"/>
          <w:szCs w:val="24"/>
        </w:rPr>
        <w:t>C</w:t>
      </w:r>
      <w:r w:rsidR="00CD7757" w:rsidRPr="006D7375">
        <w:rPr>
          <w:rFonts w:asciiTheme="minorHAnsi" w:hAnsiTheme="minorHAnsi" w:cstheme="minorHAnsi"/>
          <w:szCs w:val="24"/>
        </w:rPr>
        <w:t xml:space="preserve">**, </w:t>
      </w:r>
      <w:r w:rsidR="00CD7757" w:rsidRPr="006D7375">
        <w:rPr>
          <w:rFonts w:asciiTheme="minorHAnsi" w:hAnsiTheme="minorHAnsi" w:cstheme="minorHAnsi"/>
          <w:b/>
          <w:szCs w:val="24"/>
        </w:rPr>
        <w:t>Toyne JM</w:t>
      </w:r>
      <w:r w:rsidR="00CD7757" w:rsidRPr="006D7375">
        <w:rPr>
          <w:rFonts w:asciiTheme="minorHAnsi" w:hAnsiTheme="minorHAnsi" w:cstheme="minorHAnsi"/>
          <w:szCs w:val="24"/>
        </w:rPr>
        <w:t xml:space="preserve">. </w:t>
      </w:r>
      <w:r w:rsidR="003D0B33" w:rsidRPr="006D7375">
        <w:rPr>
          <w:rFonts w:asciiTheme="minorHAnsi" w:hAnsiTheme="minorHAnsi" w:cstheme="minorHAnsi"/>
          <w:i/>
          <w:szCs w:val="24"/>
        </w:rPr>
        <w:t>Differential diagnosis of bone lesions in Pre-Columbian</w:t>
      </w:r>
      <w:r w:rsidR="00CD7757" w:rsidRPr="006D7375">
        <w:rPr>
          <w:rFonts w:asciiTheme="minorHAnsi" w:hAnsiTheme="minorHAnsi" w:cstheme="minorHAnsi"/>
          <w:i/>
          <w:szCs w:val="24"/>
        </w:rPr>
        <w:t xml:space="preserve"> Peru</w:t>
      </w:r>
      <w:r w:rsidR="00CD7757" w:rsidRPr="006D7375">
        <w:rPr>
          <w:rFonts w:asciiTheme="minorHAnsi" w:hAnsiTheme="minorHAnsi" w:cstheme="minorHAnsi"/>
          <w:szCs w:val="24"/>
        </w:rPr>
        <w:t>. Podium and Poster presentation at the Annual Research Conference F.I.R.E., College of Medicine, UCF, Orlando, FL.</w:t>
      </w:r>
    </w:p>
    <w:bookmarkEnd w:id="6"/>
    <w:p w14:paraId="66B83822" w14:textId="77777777" w:rsidR="00CD7757" w:rsidRPr="006D7375" w:rsidRDefault="00CD7757" w:rsidP="00A31162">
      <w:pPr>
        <w:pStyle w:val="ListParagraph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</w:p>
    <w:p w14:paraId="33F7332F" w14:textId="77777777" w:rsidR="001B329E" w:rsidRPr="006D7375" w:rsidRDefault="001B329E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bookmarkStart w:id="7" w:name="_Hlk32317558"/>
      <w:r w:rsidRPr="006D7375">
        <w:rPr>
          <w:rFonts w:asciiTheme="minorHAnsi" w:hAnsiTheme="minorHAnsi" w:cstheme="minorHAnsi"/>
          <w:bCs/>
          <w:szCs w:val="24"/>
        </w:rPr>
        <w:t>2017</w:t>
      </w:r>
      <w:r w:rsidRPr="006D7375">
        <w:rPr>
          <w:rFonts w:asciiTheme="minorHAnsi" w:hAnsiTheme="minorHAnsi" w:cstheme="minorHAnsi"/>
          <w:bCs/>
          <w:szCs w:val="24"/>
        </w:rPr>
        <w:tab/>
      </w:r>
      <w:r w:rsidRPr="006D7375">
        <w:rPr>
          <w:rFonts w:asciiTheme="minorHAnsi" w:hAnsiTheme="minorHAnsi" w:cstheme="minorHAnsi"/>
          <w:b/>
          <w:bCs/>
          <w:szCs w:val="24"/>
        </w:rPr>
        <w:t>Toyne JM</w:t>
      </w:r>
      <w:r w:rsidRPr="006D7375">
        <w:rPr>
          <w:rFonts w:asciiTheme="minorHAnsi" w:hAnsiTheme="minorHAnsi" w:cstheme="minorHAnsi"/>
          <w:bCs/>
          <w:szCs w:val="24"/>
        </w:rPr>
        <w:t xml:space="preserve">, Knudson KJ, </w:t>
      </w:r>
      <w:proofErr w:type="spellStart"/>
      <w:r w:rsidRPr="006D7375">
        <w:rPr>
          <w:rFonts w:asciiTheme="minorHAnsi" w:hAnsiTheme="minorHAnsi" w:cstheme="minorHAnsi"/>
          <w:bCs/>
          <w:szCs w:val="24"/>
        </w:rPr>
        <w:t>Uceda</w:t>
      </w:r>
      <w:proofErr w:type="spellEnd"/>
      <w:r w:rsidRPr="006D7375">
        <w:rPr>
          <w:rFonts w:asciiTheme="minorHAnsi" w:hAnsiTheme="minorHAnsi" w:cstheme="minorHAnsi"/>
          <w:bCs/>
          <w:szCs w:val="24"/>
        </w:rPr>
        <w:t xml:space="preserve"> Castillo S.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Movilidad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 y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apoderadas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isotópicas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: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explorado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 la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variación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 regional y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complejidad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 social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en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 Huacas de Moche, Perú</w:t>
      </w:r>
      <w:r w:rsidRPr="006D7375">
        <w:rPr>
          <w:rFonts w:asciiTheme="minorHAnsi" w:hAnsiTheme="minorHAnsi" w:cstheme="minorHAnsi"/>
          <w:color w:val="000000"/>
          <w:szCs w:val="24"/>
        </w:rPr>
        <w:t xml:space="preserve">. Paper presented at the II Taller de </w:t>
      </w:r>
      <w:proofErr w:type="spellStart"/>
      <w:r w:rsidRPr="006D7375">
        <w:rPr>
          <w:rFonts w:asciiTheme="minorHAnsi" w:hAnsiTheme="minorHAnsi" w:cstheme="minorHAnsi"/>
          <w:color w:val="000000"/>
          <w:szCs w:val="24"/>
        </w:rPr>
        <w:t>Arqueología</w:t>
      </w:r>
      <w:proofErr w:type="spellEnd"/>
      <w:r w:rsidRPr="006D7375">
        <w:rPr>
          <w:rFonts w:asciiTheme="minorHAnsi" w:hAnsiTheme="minorHAnsi" w:cstheme="minorHAnsi"/>
          <w:color w:val="000000"/>
          <w:szCs w:val="24"/>
        </w:rPr>
        <w:t xml:space="preserve"> e </w:t>
      </w:r>
      <w:proofErr w:type="spellStart"/>
      <w:r w:rsidRPr="006D7375">
        <w:rPr>
          <w:rFonts w:asciiTheme="minorHAnsi" w:hAnsiTheme="minorHAnsi" w:cstheme="minorHAnsi"/>
          <w:color w:val="000000"/>
          <w:szCs w:val="24"/>
        </w:rPr>
        <w:t>Isotopos</w:t>
      </w:r>
      <w:proofErr w:type="spellEnd"/>
      <w:r w:rsidRPr="006D7375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/>
          <w:szCs w:val="24"/>
        </w:rPr>
        <w:t>Estables</w:t>
      </w:r>
      <w:proofErr w:type="spellEnd"/>
      <w:r w:rsidRPr="006D7375">
        <w:rPr>
          <w:rFonts w:asciiTheme="minorHAnsi" w:hAnsiTheme="minorHAnsi" w:cstheme="minorHAnsi"/>
          <w:color w:val="000000"/>
          <w:szCs w:val="24"/>
        </w:rPr>
        <w:t>, Mendoza, Argentina. (In Spanish)</w:t>
      </w:r>
    </w:p>
    <w:p w14:paraId="2D736B51" w14:textId="77777777" w:rsidR="001B329E" w:rsidRPr="006D7375" w:rsidRDefault="001B329E" w:rsidP="00A31162">
      <w:pPr>
        <w:pStyle w:val="ListParagraph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</w:p>
    <w:p w14:paraId="3FE8C2B7" w14:textId="4A5D1FCB" w:rsidR="001B329E" w:rsidRPr="006D7375" w:rsidRDefault="001B329E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>2017</w:t>
      </w:r>
      <w:r w:rsidRPr="006D7375">
        <w:rPr>
          <w:rFonts w:asciiTheme="minorHAnsi" w:hAnsiTheme="minorHAnsi" w:cstheme="minorHAnsi"/>
          <w:bCs/>
          <w:szCs w:val="24"/>
        </w:rPr>
        <w:tab/>
      </w:r>
      <w:r w:rsidRPr="006D7375">
        <w:rPr>
          <w:rFonts w:asciiTheme="minorHAnsi" w:hAnsiTheme="minorHAnsi" w:cstheme="minorHAnsi"/>
          <w:b/>
          <w:bCs/>
          <w:szCs w:val="24"/>
        </w:rPr>
        <w:t>Toyne JM</w:t>
      </w:r>
      <w:r w:rsidR="004463BE" w:rsidRPr="006D7375">
        <w:rPr>
          <w:rFonts w:asciiTheme="minorHAnsi" w:hAnsiTheme="minorHAnsi" w:cstheme="minorHAnsi"/>
          <w:bCs/>
          <w:szCs w:val="24"/>
        </w:rPr>
        <w:t>, Narvá</w:t>
      </w:r>
      <w:r w:rsidRPr="006D7375">
        <w:rPr>
          <w:rFonts w:asciiTheme="minorHAnsi" w:hAnsiTheme="minorHAnsi" w:cstheme="minorHAnsi"/>
          <w:bCs/>
          <w:szCs w:val="24"/>
        </w:rPr>
        <w:t xml:space="preserve">ez A.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Variación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isotópica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 y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mortuoria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en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 la </w:t>
      </w:r>
      <w:proofErr w:type="spellStart"/>
      <w:r w:rsidRPr="006D7375">
        <w:rPr>
          <w:rFonts w:asciiTheme="minorHAnsi" w:hAnsiTheme="minorHAnsi" w:cstheme="minorHAnsi"/>
          <w:i/>
          <w:color w:val="000000"/>
          <w:szCs w:val="24"/>
        </w:rPr>
        <w:t>región</w:t>
      </w:r>
      <w:proofErr w:type="spellEnd"/>
      <w:r w:rsidRPr="006D7375">
        <w:rPr>
          <w:rFonts w:asciiTheme="minorHAnsi" w:hAnsiTheme="minorHAnsi" w:cstheme="minorHAnsi"/>
          <w:i/>
          <w:color w:val="000000"/>
          <w:szCs w:val="24"/>
        </w:rPr>
        <w:t xml:space="preserve"> de Chachapoyas, Perú</w:t>
      </w:r>
      <w:r w:rsidRPr="006D7375">
        <w:rPr>
          <w:rFonts w:asciiTheme="minorHAnsi" w:hAnsiTheme="minorHAnsi" w:cstheme="minorHAnsi"/>
          <w:color w:val="000000"/>
          <w:szCs w:val="24"/>
        </w:rPr>
        <w:t xml:space="preserve">. Poster presented at the II Taller de </w:t>
      </w:r>
      <w:proofErr w:type="spellStart"/>
      <w:r w:rsidRPr="006D7375">
        <w:rPr>
          <w:rFonts w:asciiTheme="minorHAnsi" w:hAnsiTheme="minorHAnsi" w:cstheme="minorHAnsi"/>
          <w:color w:val="000000"/>
          <w:szCs w:val="24"/>
        </w:rPr>
        <w:t>Arqueología</w:t>
      </w:r>
      <w:proofErr w:type="spellEnd"/>
      <w:r w:rsidRPr="006D7375">
        <w:rPr>
          <w:rFonts w:asciiTheme="minorHAnsi" w:hAnsiTheme="minorHAnsi" w:cstheme="minorHAnsi"/>
          <w:color w:val="000000"/>
          <w:szCs w:val="24"/>
        </w:rPr>
        <w:t xml:space="preserve"> e </w:t>
      </w:r>
      <w:proofErr w:type="spellStart"/>
      <w:r w:rsidRPr="006D7375">
        <w:rPr>
          <w:rFonts w:asciiTheme="minorHAnsi" w:hAnsiTheme="minorHAnsi" w:cstheme="minorHAnsi"/>
          <w:color w:val="000000"/>
          <w:szCs w:val="24"/>
        </w:rPr>
        <w:t>Isotopos</w:t>
      </w:r>
      <w:proofErr w:type="spellEnd"/>
      <w:r w:rsidRPr="006D7375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6D7375">
        <w:rPr>
          <w:rFonts w:asciiTheme="minorHAnsi" w:hAnsiTheme="minorHAnsi" w:cstheme="minorHAnsi"/>
          <w:color w:val="000000"/>
          <w:szCs w:val="24"/>
        </w:rPr>
        <w:t>Estables</w:t>
      </w:r>
      <w:proofErr w:type="spellEnd"/>
      <w:r w:rsidRPr="006D7375">
        <w:rPr>
          <w:rFonts w:asciiTheme="minorHAnsi" w:hAnsiTheme="minorHAnsi" w:cstheme="minorHAnsi"/>
          <w:color w:val="000000"/>
          <w:szCs w:val="24"/>
        </w:rPr>
        <w:t>, Mendoza, Argentina. (In Spanish)</w:t>
      </w:r>
    </w:p>
    <w:p w14:paraId="5F82BA79" w14:textId="77777777" w:rsidR="001B329E" w:rsidRPr="006D7375" w:rsidRDefault="001B329E" w:rsidP="00A31162">
      <w:pPr>
        <w:pStyle w:val="ListParagraph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</w:p>
    <w:p w14:paraId="188D616C" w14:textId="64722338" w:rsidR="00FA580B" w:rsidRPr="006D7375" w:rsidRDefault="00FA580B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>2017</w:t>
      </w:r>
      <w:r w:rsidRPr="006D7375">
        <w:rPr>
          <w:rFonts w:asciiTheme="minorHAnsi" w:hAnsiTheme="minorHAnsi" w:cstheme="minorHAnsi"/>
          <w:bCs/>
          <w:szCs w:val="24"/>
        </w:rPr>
        <w:tab/>
      </w:r>
      <w:proofErr w:type="spellStart"/>
      <w:r w:rsidR="00DE6A9C" w:rsidRPr="006D7375">
        <w:rPr>
          <w:rFonts w:asciiTheme="minorHAnsi" w:hAnsiTheme="minorHAnsi" w:cstheme="minorHAnsi"/>
          <w:bCs/>
          <w:szCs w:val="24"/>
        </w:rPr>
        <w:t>Garavatti</w:t>
      </w:r>
      <w:proofErr w:type="spellEnd"/>
      <w:r w:rsidR="00DE6A9C" w:rsidRPr="006D7375">
        <w:rPr>
          <w:rFonts w:asciiTheme="minorHAnsi" w:hAnsiTheme="minorHAnsi" w:cstheme="minorHAnsi"/>
          <w:bCs/>
          <w:szCs w:val="24"/>
        </w:rPr>
        <w:t xml:space="preserve"> EK</w:t>
      </w:r>
      <w:r w:rsidR="002B2B76" w:rsidRPr="006D7375">
        <w:rPr>
          <w:rFonts w:asciiTheme="minorHAnsi" w:hAnsiTheme="minorHAnsi" w:cstheme="minorHAnsi"/>
          <w:bCs/>
          <w:szCs w:val="24"/>
        </w:rPr>
        <w:t>**</w:t>
      </w:r>
      <w:r w:rsidR="00DE6A9C" w:rsidRPr="006D7375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DE6A9C" w:rsidRPr="006D7375">
        <w:rPr>
          <w:rFonts w:asciiTheme="minorHAnsi" w:hAnsiTheme="minorHAnsi" w:cstheme="minorHAnsi"/>
          <w:bCs/>
          <w:szCs w:val="24"/>
        </w:rPr>
        <w:t>Esplin</w:t>
      </w:r>
      <w:proofErr w:type="spellEnd"/>
      <w:r w:rsidR="00DE6A9C" w:rsidRPr="006D7375">
        <w:rPr>
          <w:rFonts w:asciiTheme="minorHAnsi" w:hAnsiTheme="minorHAnsi" w:cstheme="minorHAnsi"/>
          <w:bCs/>
          <w:szCs w:val="24"/>
        </w:rPr>
        <w:t xml:space="preserve"> N</w:t>
      </w:r>
      <w:r w:rsidR="002B2B76" w:rsidRPr="006D7375">
        <w:rPr>
          <w:rFonts w:asciiTheme="minorHAnsi" w:hAnsiTheme="minorHAnsi" w:cstheme="minorHAnsi"/>
          <w:bCs/>
          <w:szCs w:val="24"/>
        </w:rPr>
        <w:t>**</w:t>
      </w:r>
      <w:r w:rsidR="00DE6A9C" w:rsidRPr="006D7375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DE6A9C" w:rsidRPr="006D7375">
        <w:rPr>
          <w:rFonts w:asciiTheme="minorHAnsi" w:hAnsiTheme="minorHAnsi" w:cstheme="minorHAnsi"/>
          <w:bCs/>
          <w:szCs w:val="24"/>
        </w:rPr>
        <w:t>Legare</w:t>
      </w:r>
      <w:proofErr w:type="spellEnd"/>
      <w:r w:rsidR="00DE6A9C" w:rsidRPr="006D7375">
        <w:rPr>
          <w:rFonts w:asciiTheme="minorHAnsi" w:hAnsiTheme="minorHAnsi" w:cstheme="minorHAnsi"/>
          <w:bCs/>
          <w:szCs w:val="24"/>
        </w:rPr>
        <w:t xml:space="preserve"> TB, </w:t>
      </w:r>
      <w:proofErr w:type="spellStart"/>
      <w:r w:rsidR="00DE6A9C" w:rsidRPr="006D7375">
        <w:rPr>
          <w:rFonts w:asciiTheme="minorHAnsi" w:hAnsiTheme="minorHAnsi" w:cstheme="minorHAnsi"/>
          <w:bCs/>
          <w:szCs w:val="24"/>
        </w:rPr>
        <w:t>Hamacher</w:t>
      </w:r>
      <w:proofErr w:type="spellEnd"/>
      <w:r w:rsidR="00DE6A9C" w:rsidRPr="006D7375">
        <w:rPr>
          <w:rFonts w:asciiTheme="minorHAnsi" w:hAnsiTheme="minorHAnsi" w:cstheme="minorHAnsi"/>
          <w:bCs/>
          <w:szCs w:val="24"/>
        </w:rPr>
        <w:t xml:space="preserve"> SJ, </w:t>
      </w:r>
      <w:proofErr w:type="spellStart"/>
      <w:r w:rsidR="00DE6A9C" w:rsidRPr="006D7375">
        <w:rPr>
          <w:rFonts w:asciiTheme="minorHAnsi" w:hAnsiTheme="minorHAnsi" w:cstheme="minorHAnsi"/>
          <w:bCs/>
          <w:szCs w:val="24"/>
        </w:rPr>
        <w:t>Stelzer</w:t>
      </w:r>
      <w:proofErr w:type="spellEnd"/>
      <w:r w:rsidR="00DE6A9C" w:rsidRPr="006D7375">
        <w:rPr>
          <w:rFonts w:asciiTheme="minorHAnsi" w:hAnsiTheme="minorHAnsi" w:cstheme="minorHAnsi"/>
          <w:bCs/>
          <w:szCs w:val="24"/>
        </w:rPr>
        <w:t xml:space="preserve"> JW,</w:t>
      </w:r>
      <w:r w:rsidR="00DE6A9C" w:rsidRPr="006D7375">
        <w:rPr>
          <w:rFonts w:asciiTheme="minorHAnsi" w:hAnsiTheme="minorHAnsi" w:cstheme="minorHAnsi"/>
          <w:b/>
          <w:bCs/>
          <w:szCs w:val="24"/>
        </w:rPr>
        <w:t xml:space="preserve"> </w:t>
      </w:r>
      <w:r w:rsidR="00AC09B4" w:rsidRPr="006D7375">
        <w:rPr>
          <w:rFonts w:asciiTheme="minorHAnsi" w:hAnsiTheme="minorHAnsi" w:cstheme="minorHAnsi"/>
          <w:b/>
          <w:bCs/>
          <w:szCs w:val="24"/>
        </w:rPr>
        <w:t>Toyne</w:t>
      </w:r>
      <w:r w:rsidRPr="006D7375">
        <w:rPr>
          <w:rFonts w:asciiTheme="minorHAnsi" w:hAnsiTheme="minorHAnsi" w:cstheme="minorHAnsi"/>
          <w:b/>
          <w:bCs/>
          <w:szCs w:val="24"/>
        </w:rPr>
        <w:t xml:space="preserve"> JM</w:t>
      </w:r>
      <w:r w:rsidRPr="006D7375">
        <w:rPr>
          <w:rFonts w:asciiTheme="minorHAnsi" w:hAnsiTheme="minorHAnsi" w:cstheme="minorHAnsi"/>
          <w:bCs/>
          <w:szCs w:val="24"/>
        </w:rPr>
        <w:t xml:space="preserve">. </w:t>
      </w:r>
      <w:r w:rsidRPr="006D7375">
        <w:rPr>
          <w:rFonts w:asciiTheme="minorHAnsi" w:hAnsiTheme="minorHAnsi" w:cstheme="minorHAnsi"/>
          <w:bCs/>
          <w:i/>
          <w:szCs w:val="24"/>
        </w:rPr>
        <w:t xml:space="preserve">Evidence for long-term care from advanced skeletal lesions in a </w:t>
      </w:r>
      <w:proofErr w:type="spellStart"/>
      <w:r w:rsidRPr="006D7375">
        <w:rPr>
          <w:rFonts w:asciiTheme="minorHAnsi" w:hAnsiTheme="minorHAnsi" w:cstheme="minorHAnsi"/>
          <w:bCs/>
          <w:i/>
          <w:szCs w:val="24"/>
        </w:rPr>
        <w:t>Pre-columbian</w:t>
      </w:r>
      <w:proofErr w:type="spellEnd"/>
      <w:r w:rsidRPr="006D7375">
        <w:rPr>
          <w:rFonts w:asciiTheme="minorHAnsi" w:hAnsiTheme="minorHAnsi" w:cstheme="minorHAnsi"/>
          <w:bCs/>
          <w:i/>
          <w:szCs w:val="24"/>
        </w:rPr>
        <w:t xml:space="preserve"> sample from Peru.</w:t>
      </w:r>
      <w:r w:rsidR="00DE6A9C" w:rsidRPr="006D7375">
        <w:rPr>
          <w:rFonts w:asciiTheme="minorHAnsi" w:hAnsiTheme="minorHAnsi" w:cstheme="minorHAnsi"/>
          <w:bCs/>
          <w:szCs w:val="24"/>
        </w:rPr>
        <w:t xml:space="preserve"> Poster presented at the Florida Medical Associa</w:t>
      </w:r>
      <w:r w:rsidR="00BE6E4A" w:rsidRPr="006D7375">
        <w:rPr>
          <w:rFonts w:asciiTheme="minorHAnsi" w:hAnsiTheme="minorHAnsi" w:cstheme="minorHAnsi"/>
          <w:bCs/>
          <w:szCs w:val="24"/>
        </w:rPr>
        <w:t>tion Symposium, Orlando, FL</w:t>
      </w:r>
      <w:r w:rsidR="00DE6A9C" w:rsidRPr="006D7375">
        <w:rPr>
          <w:rFonts w:asciiTheme="minorHAnsi" w:hAnsiTheme="minorHAnsi" w:cstheme="minorHAnsi"/>
          <w:bCs/>
          <w:szCs w:val="24"/>
        </w:rPr>
        <w:t>.</w:t>
      </w:r>
    </w:p>
    <w:p w14:paraId="34D00B39" w14:textId="77777777" w:rsidR="00DE6A9C" w:rsidRPr="006D7375" w:rsidRDefault="00DE6A9C" w:rsidP="00A31162">
      <w:pPr>
        <w:pStyle w:val="ListParagraph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</w:p>
    <w:p w14:paraId="06E77DBC" w14:textId="6CB2DACA" w:rsidR="004379C3" w:rsidRPr="006D7375" w:rsidRDefault="004379C3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>2017</w:t>
      </w:r>
      <w:r w:rsidRPr="006D7375">
        <w:rPr>
          <w:rFonts w:asciiTheme="minorHAnsi" w:hAnsiTheme="minorHAnsi" w:cstheme="minorHAnsi"/>
          <w:bCs/>
          <w:szCs w:val="24"/>
        </w:rPr>
        <w:tab/>
      </w:r>
      <w:r w:rsidR="00AC09B4" w:rsidRPr="006D7375">
        <w:rPr>
          <w:rFonts w:asciiTheme="minorHAnsi" w:hAnsiTheme="minorHAnsi" w:cstheme="minorHAnsi"/>
          <w:b/>
          <w:bCs/>
          <w:szCs w:val="24"/>
        </w:rPr>
        <w:t>Toyne</w:t>
      </w:r>
      <w:r w:rsidRPr="006D7375">
        <w:rPr>
          <w:rFonts w:asciiTheme="minorHAnsi" w:hAnsiTheme="minorHAnsi" w:cstheme="minorHAnsi"/>
          <w:b/>
          <w:bCs/>
          <w:szCs w:val="24"/>
        </w:rPr>
        <w:t xml:space="preserve"> JM</w:t>
      </w:r>
      <w:r w:rsidRPr="006D7375">
        <w:rPr>
          <w:rFonts w:asciiTheme="minorHAnsi" w:hAnsiTheme="minorHAnsi" w:cstheme="minorHAnsi"/>
          <w:bCs/>
          <w:szCs w:val="24"/>
        </w:rPr>
        <w:t xml:space="preserve">. </w:t>
      </w:r>
      <w:r w:rsidRPr="006D7375">
        <w:rPr>
          <w:rFonts w:asciiTheme="minorHAnsi" w:hAnsiTheme="minorHAnsi" w:cstheme="minorHAnsi"/>
          <w:bCs/>
          <w:i/>
          <w:szCs w:val="24"/>
        </w:rPr>
        <w:t>Preliminary evidence for Chachapoya diet and mobility at Kuelap from carbon, nitrogen, and oxygen isotopes</w:t>
      </w:r>
      <w:r w:rsidRPr="006D7375">
        <w:rPr>
          <w:rFonts w:asciiTheme="minorHAnsi" w:hAnsiTheme="minorHAnsi" w:cstheme="minorHAnsi"/>
          <w:bCs/>
          <w:szCs w:val="24"/>
        </w:rPr>
        <w:t xml:space="preserve">. </w:t>
      </w:r>
      <w:r w:rsidR="00FA580B" w:rsidRPr="006D7375">
        <w:rPr>
          <w:rFonts w:asciiTheme="minorHAnsi" w:hAnsiTheme="minorHAnsi" w:cstheme="minorHAnsi"/>
          <w:bCs/>
          <w:szCs w:val="24"/>
        </w:rPr>
        <w:t xml:space="preserve">Paper presented at the </w:t>
      </w:r>
      <w:r w:rsidR="00D660B9" w:rsidRPr="006D7375">
        <w:rPr>
          <w:rFonts w:asciiTheme="minorHAnsi" w:hAnsiTheme="minorHAnsi" w:cstheme="minorHAnsi"/>
          <w:bCs/>
          <w:szCs w:val="24"/>
        </w:rPr>
        <w:t xml:space="preserve">South American Archaeology Seminar, Institute of Archaeology, University College of London, England. </w:t>
      </w:r>
    </w:p>
    <w:p w14:paraId="167931C8" w14:textId="79CF4925" w:rsidR="004379C3" w:rsidRPr="006D7375" w:rsidRDefault="004379C3" w:rsidP="00A31162">
      <w:pPr>
        <w:pStyle w:val="ListParagraph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 xml:space="preserve"> </w:t>
      </w:r>
    </w:p>
    <w:p w14:paraId="5B58CDAF" w14:textId="21E347CC" w:rsidR="00920C21" w:rsidRPr="006D7375" w:rsidRDefault="00920C21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>2017</w:t>
      </w:r>
      <w:r w:rsidRPr="006D7375">
        <w:rPr>
          <w:rFonts w:asciiTheme="minorHAnsi" w:hAnsiTheme="minorHAnsi" w:cstheme="minorHAnsi"/>
          <w:bCs/>
          <w:szCs w:val="24"/>
        </w:rPr>
        <w:tab/>
        <w:t>Nystrom KC, Mortensen J</w:t>
      </w:r>
      <w:r w:rsidR="002B2B76" w:rsidRPr="006D7375">
        <w:rPr>
          <w:rFonts w:asciiTheme="minorHAnsi" w:hAnsiTheme="minorHAnsi" w:cstheme="minorHAnsi"/>
          <w:bCs/>
          <w:szCs w:val="24"/>
        </w:rPr>
        <w:t>*</w:t>
      </w:r>
      <w:r w:rsidRPr="006D7375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Pr="006D7375">
        <w:rPr>
          <w:rFonts w:asciiTheme="minorHAnsi" w:hAnsiTheme="minorHAnsi" w:cstheme="minorHAnsi"/>
          <w:bCs/>
          <w:szCs w:val="24"/>
        </w:rPr>
        <w:t>Čelhar</w:t>
      </w:r>
      <w:proofErr w:type="spellEnd"/>
      <w:r w:rsidRPr="006D7375">
        <w:rPr>
          <w:rFonts w:asciiTheme="minorHAnsi" w:hAnsiTheme="minorHAnsi" w:cstheme="minorHAnsi"/>
          <w:bCs/>
          <w:szCs w:val="24"/>
        </w:rPr>
        <w:t xml:space="preserve"> M, </w:t>
      </w:r>
      <w:r w:rsidRPr="006D7375">
        <w:rPr>
          <w:rFonts w:asciiTheme="minorHAnsi" w:hAnsiTheme="minorHAnsi" w:cstheme="minorHAnsi"/>
          <w:b/>
          <w:bCs/>
          <w:szCs w:val="24"/>
        </w:rPr>
        <w:t>Toyne JM</w:t>
      </w:r>
      <w:r w:rsidRPr="006D7375">
        <w:rPr>
          <w:rFonts w:asciiTheme="minorHAnsi" w:hAnsiTheme="minorHAnsi" w:cstheme="minorHAnsi"/>
          <w:bCs/>
          <w:szCs w:val="24"/>
        </w:rPr>
        <w:t xml:space="preserve">. </w:t>
      </w:r>
      <w:r w:rsidRPr="006D7375">
        <w:rPr>
          <w:rFonts w:asciiTheme="minorHAnsi" w:hAnsiTheme="minorHAnsi" w:cstheme="minorHAnsi"/>
          <w:bCs/>
          <w:i/>
          <w:szCs w:val="24"/>
        </w:rPr>
        <w:t>Reconstructing the impact of Romanization on diet at Nadin: establishing the baseline</w:t>
      </w:r>
      <w:r w:rsidRPr="006D7375">
        <w:rPr>
          <w:rFonts w:asciiTheme="minorHAnsi" w:hAnsiTheme="minorHAnsi" w:cstheme="minorHAnsi"/>
          <w:bCs/>
          <w:szCs w:val="24"/>
        </w:rPr>
        <w:t xml:space="preserve">. </w:t>
      </w:r>
      <w:r w:rsidR="00FA580B" w:rsidRPr="006D7375">
        <w:rPr>
          <w:rFonts w:asciiTheme="minorHAnsi" w:hAnsiTheme="minorHAnsi" w:cstheme="minorHAnsi"/>
          <w:bCs/>
          <w:szCs w:val="24"/>
        </w:rPr>
        <w:t xml:space="preserve">Paper presented at the </w:t>
      </w:r>
      <w:r w:rsidRPr="006D7375">
        <w:rPr>
          <w:rFonts w:asciiTheme="minorHAnsi" w:hAnsiTheme="minorHAnsi" w:cstheme="minorHAnsi"/>
          <w:bCs/>
          <w:szCs w:val="24"/>
        </w:rPr>
        <w:t>New York State Archaeological Association Annual Meeting, Syracuse, New York.</w:t>
      </w:r>
    </w:p>
    <w:p w14:paraId="03E445A3" w14:textId="77777777" w:rsidR="00920C21" w:rsidRPr="006D7375" w:rsidRDefault="00920C21" w:rsidP="00A31162">
      <w:pPr>
        <w:pStyle w:val="ListParagraph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</w:p>
    <w:p w14:paraId="75D71B9F" w14:textId="2491C007" w:rsidR="002C637C" w:rsidRPr="006D7375" w:rsidRDefault="00920C21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>2017</w:t>
      </w:r>
      <w:r w:rsidRPr="006D7375">
        <w:rPr>
          <w:rFonts w:asciiTheme="minorHAnsi" w:hAnsiTheme="minorHAnsi" w:cstheme="minorHAnsi"/>
          <w:bCs/>
          <w:szCs w:val="24"/>
        </w:rPr>
        <w:tab/>
        <w:t>Young JA</w:t>
      </w:r>
      <w:r w:rsidR="00132CC9" w:rsidRPr="006D7375">
        <w:rPr>
          <w:rFonts w:asciiTheme="minorHAnsi" w:hAnsiTheme="minorHAnsi" w:cstheme="minorHAnsi"/>
          <w:bCs/>
          <w:szCs w:val="24"/>
        </w:rPr>
        <w:t>*</w:t>
      </w:r>
      <w:r w:rsidRPr="006D7375">
        <w:rPr>
          <w:rFonts w:asciiTheme="minorHAnsi" w:hAnsiTheme="minorHAnsi" w:cstheme="minorHAnsi"/>
          <w:bCs/>
          <w:szCs w:val="24"/>
        </w:rPr>
        <w:t xml:space="preserve">, Klaus HD, </w:t>
      </w:r>
      <w:r w:rsidRPr="006D7375">
        <w:rPr>
          <w:rFonts w:asciiTheme="minorHAnsi" w:hAnsiTheme="minorHAnsi" w:cstheme="minorHAnsi"/>
          <w:b/>
          <w:bCs/>
          <w:szCs w:val="24"/>
        </w:rPr>
        <w:t>Toyne JM</w:t>
      </w:r>
      <w:r w:rsidRPr="006D7375">
        <w:rPr>
          <w:rFonts w:asciiTheme="minorHAnsi" w:hAnsiTheme="minorHAnsi" w:cstheme="minorHAnsi"/>
          <w:bCs/>
          <w:szCs w:val="24"/>
        </w:rPr>
        <w:t xml:space="preserve">, Delgado B. </w:t>
      </w:r>
      <w:r w:rsidRPr="006D7375">
        <w:rPr>
          <w:rFonts w:asciiTheme="minorHAnsi" w:hAnsiTheme="minorHAnsi" w:cstheme="minorHAnsi"/>
          <w:bCs/>
          <w:i/>
          <w:szCs w:val="24"/>
        </w:rPr>
        <w:t xml:space="preserve">Kinship structures and social identity in a mass human sacrifice: Biodistance analysis of </w:t>
      </w:r>
      <w:proofErr w:type="spellStart"/>
      <w:r w:rsidRPr="006D7375">
        <w:rPr>
          <w:rFonts w:asciiTheme="minorHAnsi" w:hAnsiTheme="minorHAnsi" w:cstheme="minorHAnsi"/>
          <w:bCs/>
          <w:i/>
          <w:szCs w:val="24"/>
        </w:rPr>
        <w:t>intracemetery</w:t>
      </w:r>
      <w:proofErr w:type="spellEnd"/>
      <w:r w:rsidRPr="006D7375">
        <w:rPr>
          <w:rFonts w:asciiTheme="minorHAnsi" w:hAnsiTheme="minorHAnsi" w:cstheme="minorHAnsi"/>
          <w:bCs/>
          <w:i/>
          <w:szCs w:val="24"/>
        </w:rPr>
        <w:t xml:space="preserve"> dental phenetic variation, Temple of the Sacred Stone, Túcume, Peru</w:t>
      </w:r>
      <w:r w:rsidRPr="006D7375">
        <w:rPr>
          <w:rFonts w:asciiTheme="minorHAnsi" w:hAnsiTheme="minorHAnsi" w:cstheme="minorHAnsi"/>
          <w:bCs/>
          <w:szCs w:val="24"/>
        </w:rPr>
        <w:t>. Poster presented at the 86</w:t>
      </w:r>
      <w:r w:rsidRPr="006D7375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6D7375">
        <w:rPr>
          <w:rFonts w:asciiTheme="minorHAnsi" w:hAnsiTheme="minorHAnsi" w:cstheme="minorHAnsi"/>
          <w:bCs/>
          <w:szCs w:val="24"/>
        </w:rPr>
        <w:t xml:space="preserve"> Annual Meeting of the American Association of Physical Anthropologists, New Orleans, LA.</w:t>
      </w:r>
    </w:p>
    <w:p w14:paraId="4B84F74C" w14:textId="1F54643E" w:rsidR="00920C21" w:rsidRPr="006D7375" w:rsidRDefault="002C637C" w:rsidP="00A31162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Published abstract: American Journal of Phy</w:t>
      </w:r>
      <w:r w:rsidR="004A26FA" w:rsidRPr="006D7375">
        <w:rPr>
          <w:rFonts w:asciiTheme="minorHAnsi" w:hAnsiTheme="minorHAnsi" w:cstheme="minorHAnsi"/>
          <w:szCs w:val="24"/>
        </w:rPr>
        <w:t>sical Anthropology 162(S64):417</w:t>
      </w:r>
      <w:r w:rsidRPr="006D7375">
        <w:rPr>
          <w:rFonts w:asciiTheme="minorHAnsi" w:hAnsiTheme="minorHAnsi" w:cstheme="minorHAnsi"/>
          <w:szCs w:val="24"/>
        </w:rPr>
        <w:t>.</w:t>
      </w:r>
    </w:p>
    <w:p w14:paraId="3FB78FE0" w14:textId="77777777" w:rsidR="002C637C" w:rsidRPr="006D7375" w:rsidRDefault="002C637C" w:rsidP="00A31162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</w:rPr>
      </w:pPr>
    </w:p>
    <w:p w14:paraId="453B118D" w14:textId="5D3B829C" w:rsidR="009C1AD2" w:rsidRPr="006D7375" w:rsidRDefault="009C1AD2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bCs/>
          <w:szCs w:val="24"/>
        </w:rPr>
        <w:t xml:space="preserve">2016 </w:t>
      </w:r>
      <w:r w:rsidRPr="006D7375">
        <w:rPr>
          <w:rFonts w:asciiTheme="minorHAnsi" w:hAnsiTheme="minorHAnsi" w:cstheme="minorHAnsi"/>
          <w:bCs/>
          <w:szCs w:val="24"/>
        </w:rPr>
        <w:tab/>
      </w:r>
      <w:r w:rsidRPr="006D7375">
        <w:rPr>
          <w:rFonts w:asciiTheme="minorHAnsi" w:hAnsiTheme="minorHAnsi" w:cstheme="minorHAnsi"/>
          <w:szCs w:val="24"/>
          <w:lang w:eastAsia="es-PE"/>
        </w:rPr>
        <w:t xml:space="preserve">Church WB, </w:t>
      </w:r>
      <w:r w:rsidRPr="006D7375">
        <w:rPr>
          <w:rFonts w:asciiTheme="minorHAnsi" w:hAnsiTheme="minorHAnsi" w:cstheme="minorHAnsi"/>
          <w:b/>
          <w:szCs w:val="24"/>
          <w:lang w:eastAsia="es-PE"/>
        </w:rPr>
        <w:t>Toyne JM</w:t>
      </w:r>
      <w:r w:rsidRPr="006D7375">
        <w:rPr>
          <w:rFonts w:asciiTheme="minorHAnsi" w:hAnsiTheme="minorHAnsi" w:cstheme="minorHAnsi"/>
          <w:szCs w:val="24"/>
          <w:lang w:eastAsia="es-PE"/>
        </w:rPr>
        <w:t xml:space="preserve">.  </w:t>
      </w:r>
      <w:r w:rsidR="00920C21" w:rsidRPr="006D7375">
        <w:rPr>
          <w:rFonts w:asciiTheme="minorHAnsi" w:hAnsiTheme="minorHAnsi" w:cstheme="minorHAnsi"/>
          <w:i/>
          <w:szCs w:val="24"/>
          <w:lang w:eastAsia="es-PE"/>
        </w:rPr>
        <w:t>Art, i</w:t>
      </w:r>
      <w:r w:rsidRPr="006D7375">
        <w:rPr>
          <w:rFonts w:asciiTheme="minorHAnsi" w:hAnsiTheme="minorHAnsi" w:cstheme="minorHAnsi"/>
          <w:i/>
          <w:szCs w:val="24"/>
          <w:lang w:eastAsia="es-PE"/>
        </w:rPr>
        <w:t xml:space="preserve">dentity, and </w:t>
      </w:r>
      <w:r w:rsidR="00920C21" w:rsidRPr="006D7375">
        <w:rPr>
          <w:rFonts w:asciiTheme="minorHAnsi" w:hAnsiTheme="minorHAnsi" w:cstheme="minorHAnsi"/>
          <w:i/>
          <w:szCs w:val="24"/>
          <w:lang w:eastAsia="es-PE"/>
        </w:rPr>
        <w:t>s</w:t>
      </w:r>
      <w:r w:rsidRPr="006D7375">
        <w:rPr>
          <w:rFonts w:asciiTheme="minorHAnsi" w:hAnsiTheme="minorHAnsi" w:cstheme="minorHAnsi"/>
          <w:i/>
          <w:szCs w:val="24"/>
          <w:lang w:eastAsia="es-PE"/>
        </w:rPr>
        <w:t xml:space="preserve">tatus at the Chachapoya </w:t>
      </w:r>
      <w:r w:rsidR="00920C21" w:rsidRPr="006D7375">
        <w:rPr>
          <w:rFonts w:asciiTheme="minorHAnsi" w:hAnsiTheme="minorHAnsi" w:cstheme="minorHAnsi"/>
          <w:i/>
          <w:szCs w:val="24"/>
          <w:lang w:eastAsia="es-PE"/>
        </w:rPr>
        <w:t>c</w:t>
      </w:r>
      <w:r w:rsidRPr="006D7375">
        <w:rPr>
          <w:rFonts w:asciiTheme="minorHAnsi" w:hAnsiTheme="minorHAnsi" w:cstheme="minorHAnsi"/>
          <w:i/>
          <w:szCs w:val="24"/>
          <w:lang w:eastAsia="es-PE"/>
        </w:rPr>
        <w:t xml:space="preserve">liff </w:t>
      </w:r>
      <w:r w:rsidR="00920C21" w:rsidRPr="006D7375">
        <w:rPr>
          <w:rFonts w:asciiTheme="minorHAnsi" w:hAnsiTheme="minorHAnsi" w:cstheme="minorHAnsi"/>
          <w:i/>
          <w:szCs w:val="24"/>
          <w:lang w:eastAsia="es-PE"/>
        </w:rPr>
        <w:t>t</w:t>
      </w:r>
      <w:r w:rsidRPr="006D7375">
        <w:rPr>
          <w:rFonts w:asciiTheme="minorHAnsi" w:hAnsiTheme="minorHAnsi" w:cstheme="minorHAnsi"/>
          <w:i/>
          <w:szCs w:val="24"/>
          <w:lang w:eastAsia="es-PE"/>
        </w:rPr>
        <w:t>ombs of Los Pinchudos</w:t>
      </w:r>
      <w:r w:rsidRPr="006D7375">
        <w:rPr>
          <w:rFonts w:asciiTheme="minorHAnsi" w:hAnsiTheme="minorHAnsi" w:cstheme="minorHAnsi"/>
          <w:szCs w:val="24"/>
          <w:lang w:eastAsia="es-PE"/>
        </w:rPr>
        <w:t>. 35th Northeast Conference on Andean and Amazonian Archaeology and Ethnohistory. Harvard University, Cambridge.</w:t>
      </w:r>
    </w:p>
    <w:p w14:paraId="7B431B69" w14:textId="77777777" w:rsidR="009C1AD2" w:rsidRPr="006D7375" w:rsidRDefault="009C1AD2" w:rsidP="00A31162">
      <w:pPr>
        <w:pStyle w:val="ListParagraph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</w:p>
    <w:p w14:paraId="4859FCA5" w14:textId="77777777" w:rsidR="004E45FE" w:rsidRPr="006D7375" w:rsidRDefault="004E45FE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Cs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2016 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, Narváez A. </w:t>
      </w:r>
      <w:r w:rsidRPr="006D7375">
        <w:rPr>
          <w:rFonts w:asciiTheme="minorHAnsi" w:hAnsiTheme="minorHAnsi" w:cstheme="minorHAnsi"/>
          <w:bCs/>
          <w:i/>
          <w:szCs w:val="24"/>
        </w:rPr>
        <w:t xml:space="preserve">When the Inca came to town: A bioarchaeological analysis using osteological and stable isotope indicators for assessing imperial conquest at Kuelap, Chachapoyas, </w:t>
      </w:r>
      <w:r w:rsidRPr="006D7375">
        <w:rPr>
          <w:rFonts w:asciiTheme="minorHAnsi" w:hAnsiTheme="minorHAnsi" w:cstheme="minorHAnsi"/>
          <w:bCs/>
          <w:i/>
          <w:szCs w:val="24"/>
        </w:rPr>
        <w:lastRenderedPageBreak/>
        <w:t>Peru</w:t>
      </w:r>
      <w:r w:rsidRPr="006D7375">
        <w:rPr>
          <w:rFonts w:asciiTheme="minorHAnsi" w:hAnsiTheme="minorHAnsi" w:cstheme="minorHAnsi"/>
          <w:bCs/>
          <w:szCs w:val="24"/>
        </w:rPr>
        <w:t xml:space="preserve">. </w:t>
      </w:r>
      <w:r w:rsidRPr="006D7375">
        <w:rPr>
          <w:rFonts w:asciiTheme="minorHAnsi" w:hAnsiTheme="minorHAnsi" w:cstheme="minorHAnsi"/>
          <w:szCs w:val="24"/>
        </w:rPr>
        <w:t xml:space="preserve">Paper presented at the annual </w:t>
      </w:r>
      <w:proofErr w:type="spellStart"/>
      <w:r w:rsidRPr="006D7375">
        <w:rPr>
          <w:rFonts w:asciiTheme="minorHAnsi" w:hAnsiTheme="minorHAnsi" w:cstheme="minorHAnsi"/>
          <w:szCs w:val="24"/>
        </w:rPr>
        <w:t>Intercongress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of the International Union of Anthropological and Ethnological Sciences, Dubrovnik, Croatia.</w:t>
      </w:r>
    </w:p>
    <w:p w14:paraId="6FFA20B9" w14:textId="77777777" w:rsidR="00B9173E" w:rsidRPr="006D7375" w:rsidRDefault="00B9173E" w:rsidP="00A31162">
      <w:pPr>
        <w:pStyle w:val="ListParagraph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b/>
          <w:bCs/>
          <w:szCs w:val="24"/>
        </w:rPr>
      </w:pPr>
    </w:p>
    <w:p w14:paraId="3F3E1823" w14:textId="77777777" w:rsidR="004E45FE" w:rsidRPr="006D7375" w:rsidRDefault="004E45FE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2016 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, Esplin N**. </w:t>
      </w:r>
      <w:r w:rsidRPr="006D7375">
        <w:rPr>
          <w:rFonts w:asciiTheme="minorHAnsi" w:hAnsiTheme="minorHAnsi" w:cstheme="minorHAnsi"/>
          <w:i/>
          <w:szCs w:val="24"/>
        </w:rPr>
        <w:t>Analyzing skeletal manifestations of Pre-Columbian tuberculosis in the Northeastern highlands of Peru</w:t>
      </w:r>
      <w:r w:rsidRPr="006D7375">
        <w:rPr>
          <w:rFonts w:asciiTheme="minorHAnsi" w:hAnsiTheme="minorHAnsi" w:cstheme="minorHAnsi"/>
          <w:szCs w:val="24"/>
        </w:rPr>
        <w:t>. Poster presented at the 80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Pr="006D7375">
        <w:rPr>
          <w:rFonts w:asciiTheme="minorHAnsi" w:hAnsiTheme="minorHAnsi" w:cstheme="minorHAnsi"/>
          <w:szCs w:val="24"/>
        </w:rPr>
        <w:t xml:space="preserve"> Annual Meeting of the Society for American Archaeology, Orlando, FL. </w:t>
      </w:r>
    </w:p>
    <w:p w14:paraId="69C649F9" w14:textId="77777777" w:rsidR="00B9173E" w:rsidRPr="006D7375" w:rsidRDefault="00B9173E" w:rsidP="00A31162">
      <w:pPr>
        <w:pStyle w:val="ListParagraph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szCs w:val="24"/>
        </w:rPr>
      </w:pPr>
    </w:p>
    <w:p w14:paraId="39BFE958" w14:textId="77777777" w:rsidR="003D5DB7" w:rsidRPr="006D7375" w:rsidRDefault="003D5DB7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2016</w:t>
      </w:r>
      <w:r w:rsidRPr="006D7375">
        <w:rPr>
          <w:rFonts w:asciiTheme="minorHAnsi" w:hAnsiTheme="minorHAnsi" w:cstheme="minorHAnsi"/>
          <w:szCs w:val="24"/>
        </w:rPr>
        <w:tab/>
        <w:t xml:space="preserve">Meyers PL**, Schultz JJ,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>, Reid B.</w:t>
      </w:r>
      <w:r w:rsidRPr="006D7375">
        <w:rPr>
          <w:rFonts w:asciiTheme="minorHAnsi" w:hAnsiTheme="minorHAnsi" w:cstheme="minorHAnsi"/>
          <w:i/>
          <w:szCs w:val="24"/>
          <w:vertAlign w:val="superscript"/>
        </w:rPr>
        <w:t xml:space="preserve">  </w:t>
      </w:r>
      <w:r w:rsidRPr="006D7375">
        <w:rPr>
          <w:rFonts w:asciiTheme="minorHAnsi" w:hAnsiTheme="minorHAnsi" w:cstheme="minorHAnsi"/>
          <w:i/>
          <w:szCs w:val="24"/>
        </w:rPr>
        <w:t>Life in the Caribbean: An overview of skeletal pathology from the Red House archaeological site, Port of Spain, Trinidad</w:t>
      </w:r>
      <w:r w:rsidRPr="006D7375">
        <w:rPr>
          <w:rFonts w:asciiTheme="minorHAnsi" w:hAnsiTheme="minorHAnsi" w:cstheme="minorHAnsi"/>
          <w:szCs w:val="24"/>
        </w:rPr>
        <w:t>. Paper presented at the 43</w:t>
      </w:r>
      <w:r w:rsidRPr="006D7375">
        <w:rPr>
          <w:rFonts w:asciiTheme="minorHAnsi" w:hAnsiTheme="minorHAnsi" w:cstheme="minorHAnsi"/>
          <w:szCs w:val="24"/>
          <w:vertAlign w:val="superscript"/>
        </w:rPr>
        <w:t>rd</w:t>
      </w:r>
      <w:r w:rsidRPr="006D7375">
        <w:rPr>
          <w:rFonts w:asciiTheme="minorHAnsi" w:hAnsiTheme="minorHAnsi" w:cstheme="minorHAnsi"/>
          <w:szCs w:val="24"/>
        </w:rPr>
        <w:t xml:space="preserve"> Annual Paleopathology Meetings in Atlanta, GA.</w:t>
      </w:r>
    </w:p>
    <w:p w14:paraId="7710BD88" w14:textId="77777777" w:rsidR="00B9173E" w:rsidRPr="006D7375" w:rsidRDefault="00B9173E" w:rsidP="00A31162">
      <w:pPr>
        <w:pStyle w:val="ListParagraph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szCs w:val="24"/>
        </w:rPr>
      </w:pPr>
    </w:p>
    <w:p w14:paraId="126798B5" w14:textId="77777777" w:rsidR="003D5DB7" w:rsidRPr="006D7375" w:rsidRDefault="003D5DB7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  <w:lang w:val="es-PE"/>
        </w:rPr>
        <w:t xml:space="preserve">2016 </w:t>
      </w:r>
      <w:r w:rsidRPr="006D7375">
        <w:rPr>
          <w:rFonts w:asciiTheme="minorHAnsi" w:hAnsiTheme="minorHAnsi" w:cstheme="minorHAnsi"/>
          <w:szCs w:val="24"/>
          <w:lang w:val="es-PE"/>
        </w:rPr>
        <w:tab/>
      </w:r>
      <w:r w:rsidRPr="006D7375">
        <w:rPr>
          <w:rFonts w:asciiTheme="minorHAnsi" w:hAnsiTheme="minorHAnsi" w:cstheme="minorHAnsi"/>
          <w:b/>
          <w:szCs w:val="24"/>
          <w:lang w:val="es-PE"/>
        </w:rPr>
        <w:t>Toyne JM</w:t>
      </w:r>
      <w:r w:rsidRPr="006D7375">
        <w:rPr>
          <w:rFonts w:asciiTheme="minorHAnsi" w:hAnsiTheme="minorHAnsi" w:cstheme="minorHAnsi"/>
          <w:szCs w:val="24"/>
          <w:lang w:val="es-PE"/>
        </w:rPr>
        <w:t xml:space="preserve">, Narváez Varga A, Anzellini A**, Tran V**. </w:t>
      </w:r>
      <w:r w:rsidRPr="006D7375">
        <w:rPr>
          <w:rFonts w:asciiTheme="minorHAnsi" w:hAnsiTheme="minorHAnsi" w:cstheme="minorHAnsi"/>
          <w:i/>
          <w:szCs w:val="24"/>
        </w:rPr>
        <w:t>Preliminary evidence for Chachapoya diet and mobility at Kuelap from carbon, nitrogen, and oxygen isotopes</w:t>
      </w:r>
      <w:r w:rsidRPr="006D7375">
        <w:rPr>
          <w:rFonts w:asciiTheme="minorHAnsi" w:hAnsiTheme="minorHAnsi" w:cstheme="minorHAnsi"/>
          <w:szCs w:val="24"/>
        </w:rPr>
        <w:t>. Poster presented at the 43</w:t>
      </w:r>
      <w:r w:rsidRPr="006D7375">
        <w:rPr>
          <w:rFonts w:asciiTheme="minorHAnsi" w:hAnsiTheme="minorHAnsi" w:cstheme="minorHAnsi"/>
          <w:szCs w:val="24"/>
          <w:vertAlign w:val="superscript"/>
        </w:rPr>
        <w:t>rd</w:t>
      </w:r>
      <w:r w:rsidRPr="006D7375">
        <w:rPr>
          <w:rFonts w:asciiTheme="minorHAnsi" w:hAnsiTheme="minorHAnsi" w:cstheme="minorHAnsi"/>
          <w:szCs w:val="24"/>
        </w:rPr>
        <w:t xml:space="preserve"> Annual Paleopathology Meetings in Atlanta, GA.</w:t>
      </w:r>
    </w:p>
    <w:p w14:paraId="5843EFB5" w14:textId="77777777" w:rsidR="00B9173E" w:rsidRPr="006D7375" w:rsidRDefault="00B9173E" w:rsidP="00A31162">
      <w:pPr>
        <w:pStyle w:val="ListParagraph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szCs w:val="24"/>
        </w:rPr>
      </w:pPr>
    </w:p>
    <w:p w14:paraId="2B5A1306" w14:textId="77777777" w:rsidR="003D5DB7" w:rsidRPr="006D7375" w:rsidRDefault="003D5DB7" w:rsidP="00A31162">
      <w:pPr>
        <w:pStyle w:val="ListParagraph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24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2016 </w:t>
      </w:r>
      <w:r w:rsidRPr="006D7375">
        <w:rPr>
          <w:rFonts w:asciiTheme="minorHAnsi" w:hAnsiTheme="minorHAnsi" w:cstheme="minorHAnsi"/>
          <w:szCs w:val="24"/>
        </w:rPr>
        <w:tab/>
        <w:t xml:space="preserve">Tran V**,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>Investigating social variability in dental disease at Kuelap in Pre-Columbian Chachapoyas, Peru</w:t>
      </w:r>
      <w:r w:rsidR="00D15944" w:rsidRPr="006D7375">
        <w:rPr>
          <w:rFonts w:asciiTheme="minorHAnsi" w:hAnsiTheme="minorHAnsi" w:cstheme="minorHAnsi"/>
          <w:szCs w:val="24"/>
        </w:rPr>
        <w:t xml:space="preserve">. Poster </w:t>
      </w:r>
      <w:r w:rsidRPr="006D7375">
        <w:rPr>
          <w:rFonts w:asciiTheme="minorHAnsi" w:hAnsiTheme="minorHAnsi" w:cstheme="minorHAnsi"/>
          <w:szCs w:val="24"/>
        </w:rPr>
        <w:t>presented at the 43</w:t>
      </w:r>
      <w:r w:rsidRPr="006D7375">
        <w:rPr>
          <w:rFonts w:asciiTheme="minorHAnsi" w:hAnsiTheme="minorHAnsi" w:cstheme="minorHAnsi"/>
          <w:szCs w:val="24"/>
          <w:vertAlign w:val="superscript"/>
        </w:rPr>
        <w:t>rd</w:t>
      </w:r>
      <w:r w:rsidRPr="006D7375">
        <w:rPr>
          <w:rFonts w:asciiTheme="minorHAnsi" w:hAnsiTheme="minorHAnsi" w:cstheme="minorHAnsi"/>
          <w:szCs w:val="24"/>
        </w:rPr>
        <w:t xml:space="preserve"> Annual Paleopathology Meetings in Atlanta, GA.</w:t>
      </w:r>
    </w:p>
    <w:p w14:paraId="414FE2C6" w14:textId="77777777" w:rsidR="00B9173E" w:rsidRPr="006D7375" w:rsidRDefault="00B9173E" w:rsidP="00A31162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39989AA8" w14:textId="77777777" w:rsidR="00750D14" w:rsidRPr="006D7375" w:rsidRDefault="00750D14" w:rsidP="00A31162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2016</w:t>
      </w:r>
      <w:r w:rsidRPr="006D7375">
        <w:rPr>
          <w:rFonts w:asciiTheme="minorHAnsi" w:hAnsiTheme="minorHAnsi" w:cstheme="minorHAnsi"/>
          <w:szCs w:val="24"/>
        </w:rPr>
        <w:tab/>
        <w:t xml:space="preserve">Esplin NE**,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>An analysis of skeletal manifestations of Pre-Columbian tuberculosis in the eastern highlands of Peru</w:t>
      </w:r>
      <w:r w:rsidRPr="006D7375">
        <w:rPr>
          <w:rFonts w:asciiTheme="minorHAnsi" w:hAnsiTheme="minorHAnsi" w:cstheme="minorHAnsi"/>
          <w:szCs w:val="24"/>
        </w:rPr>
        <w:t>. Podium and Poster presentation at the Annual Research Conference</w:t>
      </w:r>
      <w:r w:rsidR="003606ED" w:rsidRPr="006D7375">
        <w:rPr>
          <w:rFonts w:asciiTheme="minorHAnsi" w:hAnsiTheme="minorHAnsi" w:cstheme="minorHAnsi"/>
          <w:szCs w:val="24"/>
        </w:rPr>
        <w:t xml:space="preserve"> F.I.R.E.</w:t>
      </w:r>
      <w:r w:rsidRPr="006D7375">
        <w:rPr>
          <w:rFonts w:asciiTheme="minorHAnsi" w:hAnsiTheme="minorHAnsi" w:cstheme="minorHAnsi"/>
          <w:szCs w:val="24"/>
        </w:rPr>
        <w:t>, College of Medicine, UCF, Orlando, FL.</w:t>
      </w:r>
    </w:p>
    <w:bookmarkEnd w:id="7"/>
    <w:p w14:paraId="2E71F1D4" w14:textId="77777777" w:rsidR="001E2999" w:rsidRPr="006D7375" w:rsidRDefault="001E2999" w:rsidP="00A31162">
      <w:pPr>
        <w:ind w:left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Awarded 2</w:t>
      </w:r>
      <w:r w:rsidRPr="006D7375">
        <w:rPr>
          <w:rFonts w:asciiTheme="minorHAnsi" w:hAnsiTheme="minorHAnsi" w:cstheme="minorHAnsi"/>
          <w:b/>
          <w:vertAlign w:val="superscript"/>
        </w:rPr>
        <w:t>nd</w:t>
      </w:r>
      <w:r w:rsidRPr="006D7375">
        <w:rPr>
          <w:rFonts w:asciiTheme="minorHAnsi" w:hAnsiTheme="minorHAnsi" w:cstheme="minorHAnsi"/>
          <w:b/>
        </w:rPr>
        <w:t xml:space="preserve"> place for Faculty Selected Best Podium Presentation.</w:t>
      </w:r>
    </w:p>
    <w:p w14:paraId="645720D7" w14:textId="77777777" w:rsidR="00750D14" w:rsidRPr="006D7375" w:rsidRDefault="00750D14" w:rsidP="00A31162">
      <w:pPr>
        <w:ind w:left="360" w:hanging="720"/>
        <w:rPr>
          <w:rFonts w:asciiTheme="minorHAnsi" w:hAnsiTheme="minorHAnsi" w:cstheme="minorHAnsi"/>
        </w:rPr>
      </w:pPr>
    </w:p>
    <w:p w14:paraId="7D93B53D" w14:textId="77777777" w:rsidR="00DD55BD" w:rsidRPr="006D7375" w:rsidRDefault="00DD55BD" w:rsidP="00A31162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2015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, Church WB, Coronado JL, Morales R. </w:t>
      </w:r>
      <w:r w:rsidRPr="006D7375">
        <w:rPr>
          <w:rFonts w:asciiTheme="minorHAnsi" w:hAnsiTheme="minorHAnsi" w:cstheme="minorHAnsi"/>
          <w:i/>
          <w:szCs w:val="24"/>
        </w:rPr>
        <w:t>Paleodietary and mobility reconstructions of commingled remains from the tombs at Los Pinchudos, Peru</w:t>
      </w:r>
      <w:r w:rsidRPr="006D7375">
        <w:rPr>
          <w:rFonts w:asciiTheme="minorHAnsi" w:hAnsiTheme="minorHAnsi" w:cstheme="minorHAnsi"/>
          <w:szCs w:val="24"/>
        </w:rPr>
        <w:t>. Podium presentation at the 42</w:t>
      </w:r>
      <w:r w:rsidRPr="006D7375">
        <w:rPr>
          <w:rFonts w:asciiTheme="minorHAnsi" w:hAnsiTheme="minorHAnsi" w:cstheme="minorHAnsi"/>
          <w:szCs w:val="24"/>
          <w:vertAlign w:val="superscript"/>
        </w:rPr>
        <w:t>nd</w:t>
      </w:r>
      <w:r w:rsidRPr="006D7375">
        <w:rPr>
          <w:rFonts w:asciiTheme="minorHAnsi" w:hAnsiTheme="minorHAnsi" w:cstheme="minorHAnsi"/>
          <w:szCs w:val="24"/>
        </w:rPr>
        <w:t xml:space="preserve"> Annual Paleopathology Association meetings in St. Louis, MO.</w:t>
      </w:r>
    </w:p>
    <w:p w14:paraId="269CDCE6" w14:textId="77777777" w:rsidR="00DD55BD" w:rsidRPr="006D7375" w:rsidRDefault="00DD55BD" w:rsidP="00A31162">
      <w:pPr>
        <w:ind w:left="360" w:hanging="720"/>
        <w:rPr>
          <w:rFonts w:asciiTheme="minorHAnsi" w:hAnsiTheme="minorHAnsi" w:cstheme="minorHAnsi"/>
        </w:rPr>
      </w:pPr>
    </w:p>
    <w:p w14:paraId="6AD32138" w14:textId="77777777" w:rsidR="001E2999" w:rsidRPr="006D7375" w:rsidRDefault="00DD55BD" w:rsidP="00A31162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  <w:lang w:val="es-PE"/>
        </w:rPr>
        <w:t>2015</w:t>
      </w:r>
      <w:r w:rsidRPr="006D7375">
        <w:rPr>
          <w:rFonts w:asciiTheme="minorHAnsi" w:hAnsiTheme="minorHAnsi" w:cstheme="minorHAnsi"/>
          <w:szCs w:val="24"/>
          <w:lang w:val="es-PE"/>
        </w:rPr>
        <w:tab/>
        <w:t>Anzellini A</w:t>
      </w:r>
      <w:r w:rsidR="00F43633" w:rsidRPr="006D7375">
        <w:rPr>
          <w:rFonts w:asciiTheme="minorHAnsi" w:hAnsiTheme="minorHAnsi" w:cstheme="minorHAnsi"/>
          <w:szCs w:val="24"/>
          <w:lang w:val="es-PE"/>
        </w:rPr>
        <w:t>**</w:t>
      </w:r>
      <w:r w:rsidRPr="006D7375">
        <w:rPr>
          <w:rFonts w:asciiTheme="minorHAnsi" w:hAnsiTheme="minorHAnsi" w:cstheme="minorHAnsi"/>
          <w:szCs w:val="24"/>
          <w:lang w:val="es-PE"/>
        </w:rPr>
        <w:t>, Mills E</w:t>
      </w:r>
      <w:r w:rsidR="00F43633" w:rsidRPr="006D7375">
        <w:rPr>
          <w:rFonts w:asciiTheme="minorHAnsi" w:hAnsiTheme="minorHAnsi" w:cstheme="minorHAnsi"/>
          <w:szCs w:val="24"/>
          <w:lang w:val="es-PE"/>
        </w:rPr>
        <w:t>**</w:t>
      </w:r>
      <w:r w:rsidRPr="006D7375">
        <w:rPr>
          <w:rFonts w:asciiTheme="minorHAnsi" w:hAnsiTheme="minorHAnsi" w:cstheme="minorHAnsi"/>
          <w:szCs w:val="24"/>
          <w:lang w:val="es-PE"/>
        </w:rPr>
        <w:t>, Epstein L</w:t>
      </w:r>
      <w:r w:rsidR="00F43633" w:rsidRPr="006D7375">
        <w:rPr>
          <w:rFonts w:asciiTheme="minorHAnsi" w:hAnsiTheme="minorHAnsi" w:cstheme="minorHAnsi"/>
          <w:szCs w:val="24"/>
          <w:lang w:val="es-PE"/>
        </w:rPr>
        <w:t>E**</w:t>
      </w:r>
      <w:r w:rsidRPr="006D7375">
        <w:rPr>
          <w:rFonts w:asciiTheme="minorHAnsi" w:hAnsiTheme="minorHAnsi" w:cstheme="minorHAnsi"/>
          <w:szCs w:val="24"/>
          <w:lang w:val="es-PE"/>
        </w:rPr>
        <w:t xml:space="preserve">, </w:t>
      </w:r>
      <w:r w:rsidRPr="006D7375">
        <w:rPr>
          <w:rFonts w:asciiTheme="minorHAnsi" w:hAnsiTheme="minorHAnsi" w:cstheme="minorHAnsi"/>
          <w:b/>
          <w:szCs w:val="24"/>
          <w:lang w:val="es-PE"/>
        </w:rPr>
        <w:t>Toyne JM</w:t>
      </w:r>
      <w:r w:rsidRPr="006D7375">
        <w:rPr>
          <w:rFonts w:asciiTheme="minorHAnsi" w:hAnsiTheme="minorHAnsi" w:cstheme="minorHAnsi"/>
          <w:szCs w:val="24"/>
          <w:lang w:val="es-PE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>Variation in long bone length among the ancient Chachapoya of Peru</w:t>
      </w:r>
      <w:r w:rsidRPr="006D7375">
        <w:rPr>
          <w:rFonts w:asciiTheme="minorHAnsi" w:hAnsiTheme="minorHAnsi" w:cstheme="minorHAnsi"/>
          <w:szCs w:val="24"/>
        </w:rPr>
        <w:t>. Poster presented at the 42</w:t>
      </w:r>
      <w:r w:rsidRPr="006D7375">
        <w:rPr>
          <w:rFonts w:asciiTheme="minorHAnsi" w:hAnsiTheme="minorHAnsi" w:cstheme="minorHAnsi"/>
          <w:szCs w:val="24"/>
          <w:vertAlign w:val="superscript"/>
        </w:rPr>
        <w:t>nd</w:t>
      </w:r>
      <w:r w:rsidRPr="006D7375">
        <w:rPr>
          <w:rFonts w:asciiTheme="minorHAnsi" w:hAnsiTheme="minorHAnsi" w:cstheme="minorHAnsi"/>
          <w:szCs w:val="24"/>
        </w:rPr>
        <w:t xml:space="preserve"> Annual Paleopathology Association meetings in St. Louis, MO.</w:t>
      </w:r>
      <w:r w:rsidR="00AA0BC6" w:rsidRPr="006D7375">
        <w:rPr>
          <w:rFonts w:asciiTheme="minorHAnsi" w:hAnsiTheme="minorHAnsi" w:cstheme="minorHAnsi"/>
          <w:szCs w:val="24"/>
        </w:rPr>
        <w:t xml:space="preserve"> </w:t>
      </w:r>
    </w:p>
    <w:p w14:paraId="40AE4DFD" w14:textId="77777777" w:rsidR="00DD55BD" w:rsidRPr="006D7375" w:rsidRDefault="006C0EA3" w:rsidP="00A31162">
      <w:pPr>
        <w:ind w:left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Cockburn Student prize for Best P</w:t>
      </w:r>
      <w:r w:rsidR="00AA0BC6" w:rsidRPr="006D7375">
        <w:rPr>
          <w:rFonts w:asciiTheme="minorHAnsi" w:hAnsiTheme="minorHAnsi" w:cstheme="minorHAnsi"/>
          <w:b/>
        </w:rPr>
        <w:t>oster.</w:t>
      </w:r>
    </w:p>
    <w:p w14:paraId="79F2CB6F" w14:textId="77777777" w:rsidR="00DD55BD" w:rsidRPr="006D7375" w:rsidRDefault="00DD55BD" w:rsidP="00A31162">
      <w:pPr>
        <w:ind w:left="360" w:hanging="720"/>
        <w:rPr>
          <w:rFonts w:asciiTheme="minorHAnsi" w:hAnsiTheme="minorHAnsi" w:cstheme="minorHAnsi"/>
        </w:rPr>
      </w:pPr>
    </w:p>
    <w:p w14:paraId="72734A12" w14:textId="77777777" w:rsidR="00DD55BD" w:rsidRPr="006D7375" w:rsidRDefault="00DD55BD" w:rsidP="00A31162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2015</w:t>
      </w:r>
      <w:r w:rsidRPr="006D7375">
        <w:rPr>
          <w:rFonts w:asciiTheme="minorHAnsi" w:hAnsiTheme="minorHAnsi" w:cstheme="minorHAnsi"/>
          <w:szCs w:val="24"/>
        </w:rPr>
        <w:tab/>
        <w:t>Tran V</w:t>
      </w:r>
      <w:r w:rsidR="00F43633" w:rsidRPr="006D7375">
        <w:rPr>
          <w:rFonts w:asciiTheme="minorHAnsi" w:hAnsiTheme="minorHAnsi" w:cstheme="minorHAnsi"/>
          <w:szCs w:val="24"/>
        </w:rPr>
        <w:t>**</w:t>
      </w:r>
      <w:r w:rsidRPr="006D7375">
        <w:rPr>
          <w:rFonts w:asciiTheme="minorHAnsi" w:hAnsiTheme="minorHAnsi" w:cstheme="minorHAnsi"/>
          <w:szCs w:val="24"/>
        </w:rPr>
        <w:t xml:space="preserve">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>Identifying disease in commingled human skeletal remains from an ossuary at Kuelap in Chachapoyas, Peru.</w:t>
      </w:r>
      <w:r w:rsidRPr="006D7375">
        <w:rPr>
          <w:rFonts w:asciiTheme="minorHAnsi" w:hAnsiTheme="minorHAnsi" w:cstheme="minorHAnsi"/>
          <w:szCs w:val="24"/>
        </w:rPr>
        <w:t xml:space="preserve"> Poster presented at the 42</w:t>
      </w:r>
      <w:r w:rsidRPr="006D7375">
        <w:rPr>
          <w:rFonts w:asciiTheme="minorHAnsi" w:hAnsiTheme="minorHAnsi" w:cstheme="minorHAnsi"/>
          <w:szCs w:val="24"/>
          <w:vertAlign w:val="superscript"/>
        </w:rPr>
        <w:t>nd</w:t>
      </w:r>
      <w:r w:rsidRPr="006D7375">
        <w:rPr>
          <w:rFonts w:asciiTheme="minorHAnsi" w:hAnsiTheme="minorHAnsi" w:cstheme="minorHAnsi"/>
          <w:szCs w:val="24"/>
        </w:rPr>
        <w:t xml:space="preserve"> Annual Paleopathology Association meetings in St. Louis, MO.</w:t>
      </w:r>
    </w:p>
    <w:p w14:paraId="4BED9258" w14:textId="77777777" w:rsidR="00DD55BD" w:rsidRPr="006D7375" w:rsidRDefault="00DD55BD" w:rsidP="00A31162">
      <w:pPr>
        <w:ind w:left="360" w:hanging="720"/>
        <w:rPr>
          <w:rFonts w:asciiTheme="minorHAnsi" w:hAnsiTheme="minorHAnsi" w:cstheme="minorHAnsi"/>
        </w:rPr>
      </w:pPr>
    </w:p>
    <w:p w14:paraId="741412E8" w14:textId="77777777" w:rsidR="00DD55BD" w:rsidRPr="006D7375" w:rsidRDefault="00DD55BD" w:rsidP="00A31162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2015</w:t>
      </w:r>
      <w:r w:rsidRPr="006D7375">
        <w:rPr>
          <w:rFonts w:asciiTheme="minorHAnsi" w:hAnsiTheme="minorHAnsi" w:cstheme="minorHAnsi"/>
          <w:szCs w:val="24"/>
        </w:rPr>
        <w:tab/>
      </w:r>
      <w:proofErr w:type="spellStart"/>
      <w:r w:rsidRPr="006D7375">
        <w:rPr>
          <w:rFonts w:asciiTheme="minorHAnsi" w:hAnsiTheme="minorHAnsi" w:cstheme="minorHAnsi"/>
          <w:szCs w:val="24"/>
        </w:rPr>
        <w:t>Manoni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Z</w:t>
      </w:r>
      <w:r w:rsidR="00F43633" w:rsidRPr="006D7375">
        <w:rPr>
          <w:rFonts w:asciiTheme="minorHAnsi" w:hAnsiTheme="minorHAnsi" w:cstheme="minorHAnsi"/>
          <w:szCs w:val="24"/>
        </w:rPr>
        <w:t>**</w:t>
      </w:r>
      <w:r w:rsidRPr="006D7375">
        <w:rPr>
          <w:rFonts w:asciiTheme="minorHAnsi" w:hAnsiTheme="minorHAnsi" w:cstheme="minorHAnsi"/>
          <w:szCs w:val="24"/>
        </w:rPr>
        <w:t xml:space="preserve">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 xml:space="preserve">Osteoarthritis in the Andes: Prevalence and patterning of disease among pre-Columbian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agro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>-pastoralists from Kuelap.</w:t>
      </w:r>
      <w:r w:rsidRPr="006D7375">
        <w:rPr>
          <w:rFonts w:asciiTheme="minorHAnsi" w:hAnsiTheme="minorHAnsi" w:cstheme="minorHAnsi"/>
          <w:szCs w:val="24"/>
        </w:rPr>
        <w:t xml:space="preserve"> Poster presented at the 42</w:t>
      </w:r>
      <w:r w:rsidRPr="006D7375">
        <w:rPr>
          <w:rFonts w:asciiTheme="minorHAnsi" w:hAnsiTheme="minorHAnsi" w:cstheme="minorHAnsi"/>
          <w:szCs w:val="24"/>
          <w:vertAlign w:val="superscript"/>
        </w:rPr>
        <w:t>nd</w:t>
      </w:r>
      <w:r w:rsidRPr="006D7375">
        <w:rPr>
          <w:rFonts w:asciiTheme="minorHAnsi" w:hAnsiTheme="minorHAnsi" w:cstheme="minorHAnsi"/>
          <w:szCs w:val="24"/>
        </w:rPr>
        <w:t xml:space="preserve"> Annual Paleopathology Association meetings in St. Louis, MO.</w:t>
      </w:r>
    </w:p>
    <w:p w14:paraId="41263F6C" w14:textId="77777777" w:rsidR="00DD55BD" w:rsidRPr="006D7375" w:rsidRDefault="00DD55BD" w:rsidP="00A31162">
      <w:pPr>
        <w:ind w:left="360" w:hanging="720"/>
        <w:rPr>
          <w:rFonts w:asciiTheme="minorHAnsi" w:hAnsiTheme="minorHAnsi" w:cstheme="minorHAnsi"/>
        </w:rPr>
      </w:pPr>
    </w:p>
    <w:p w14:paraId="735BF6DC" w14:textId="77777777" w:rsidR="006559DE" w:rsidRPr="006D7375" w:rsidRDefault="006559DE" w:rsidP="00A31162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2015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>Location, location, location. Exploring the distribution of trepanations and cranial fractures at Kuelap, Chachapoyas, Peru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="00DD55BD" w:rsidRPr="006D7375">
        <w:rPr>
          <w:rFonts w:asciiTheme="minorHAnsi" w:hAnsiTheme="minorHAnsi" w:cstheme="minorHAnsi"/>
          <w:szCs w:val="24"/>
        </w:rPr>
        <w:t xml:space="preserve">Podium presentation at the </w:t>
      </w:r>
      <w:r w:rsidRPr="006D7375">
        <w:rPr>
          <w:rFonts w:asciiTheme="minorHAnsi" w:hAnsiTheme="minorHAnsi" w:cstheme="minorHAnsi"/>
          <w:szCs w:val="24"/>
        </w:rPr>
        <w:t>43</w:t>
      </w:r>
      <w:r w:rsidRPr="006D7375">
        <w:rPr>
          <w:rFonts w:asciiTheme="minorHAnsi" w:hAnsiTheme="minorHAnsi" w:cstheme="minorHAnsi"/>
          <w:szCs w:val="24"/>
          <w:vertAlign w:val="superscript"/>
        </w:rPr>
        <w:t>rd</w:t>
      </w:r>
      <w:r w:rsidRPr="006D7375">
        <w:rPr>
          <w:rFonts w:asciiTheme="minorHAnsi" w:hAnsiTheme="minorHAnsi" w:cstheme="minorHAnsi"/>
          <w:szCs w:val="24"/>
        </w:rPr>
        <w:t xml:space="preserve"> Annual Midwest Conference on Andean and Amazonian Archaeology and Ethnoh</w:t>
      </w:r>
      <w:r w:rsidR="001E2999" w:rsidRPr="006D7375">
        <w:rPr>
          <w:rFonts w:asciiTheme="minorHAnsi" w:hAnsiTheme="minorHAnsi" w:cstheme="minorHAnsi"/>
          <w:szCs w:val="24"/>
        </w:rPr>
        <w:t>istory. Vanderbilt University,</w:t>
      </w:r>
      <w:r w:rsidRPr="006D7375">
        <w:rPr>
          <w:rFonts w:asciiTheme="minorHAnsi" w:hAnsiTheme="minorHAnsi" w:cstheme="minorHAnsi"/>
          <w:szCs w:val="24"/>
        </w:rPr>
        <w:t xml:space="preserve"> Nashville, TN</w:t>
      </w:r>
      <w:r w:rsidR="00DD55BD" w:rsidRPr="006D7375">
        <w:rPr>
          <w:rFonts w:asciiTheme="minorHAnsi" w:hAnsiTheme="minorHAnsi" w:cstheme="minorHAnsi"/>
          <w:szCs w:val="24"/>
        </w:rPr>
        <w:t>.</w:t>
      </w:r>
    </w:p>
    <w:p w14:paraId="2A1A53F4" w14:textId="77777777" w:rsidR="00B2536D" w:rsidRPr="006D7375" w:rsidRDefault="00B2536D" w:rsidP="00A31162">
      <w:pPr>
        <w:ind w:left="360" w:hanging="720"/>
        <w:rPr>
          <w:rFonts w:asciiTheme="minorHAnsi" w:hAnsiTheme="minorHAnsi" w:cstheme="minorHAnsi"/>
        </w:rPr>
      </w:pPr>
    </w:p>
    <w:p w14:paraId="278253CA" w14:textId="484BD9E5" w:rsidR="00A7411C" w:rsidRPr="006D7375" w:rsidRDefault="002F5F37" w:rsidP="00A31162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lastRenderedPageBreak/>
        <w:t xml:space="preserve">2014    </w:t>
      </w:r>
      <w:r w:rsidR="00736C9B" w:rsidRPr="006D7375">
        <w:rPr>
          <w:rFonts w:asciiTheme="minorHAnsi" w:hAnsiTheme="minorHAnsi" w:cstheme="minorHAnsi"/>
          <w:szCs w:val="24"/>
        </w:rPr>
        <w:tab/>
      </w:r>
      <w:r w:rsidR="003E5EB0"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b/>
          <w:szCs w:val="24"/>
        </w:rPr>
        <w:t>,</w:t>
      </w:r>
      <w:r w:rsidR="003E5EB0" w:rsidRPr="006D737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D7375">
        <w:rPr>
          <w:rFonts w:asciiTheme="minorHAnsi" w:hAnsiTheme="minorHAnsi" w:cstheme="minorHAnsi"/>
          <w:szCs w:val="24"/>
        </w:rPr>
        <w:t>Mejías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</w:t>
      </w:r>
      <w:r w:rsidR="003E5EB0" w:rsidRPr="006D7375">
        <w:rPr>
          <w:rFonts w:asciiTheme="minorHAnsi" w:hAnsiTheme="minorHAnsi" w:cstheme="minorHAnsi"/>
          <w:szCs w:val="24"/>
        </w:rPr>
        <w:t xml:space="preserve">I, </w:t>
      </w:r>
      <w:r w:rsidR="00C5683E" w:rsidRPr="006D7375">
        <w:rPr>
          <w:rFonts w:asciiTheme="minorHAnsi" w:hAnsiTheme="minorHAnsi" w:cstheme="minorHAnsi"/>
          <w:szCs w:val="24"/>
        </w:rPr>
        <w:t>Puig</w:t>
      </w:r>
      <w:r w:rsidR="003E5EB0" w:rsidRPr="006D7375">
        <w:rPr>
          <w:rFonts w:asciiTheme="minorHAnsi" w:hAnsiTheme="minorHAnsi" w:cstheme="minorHAnsi"/>
          <w:szCs w:val="24"/>
        </w:rPr>
        <w:t xml:space="preserve"> J, </w:t>
      </w:r>
      <w:r w:rsidRPr="006D7375">
        <w:rPr>
          <w:rFonts w:asciiTheme="minorHAnsi" w:hAnsiTheme="minorHAnsi" w:cstheme="minorHAnsi"/>
          <w:szCs w:val="24"/>
        </w:rPr>
        <w:t>Epstein</w:t>
      </w:r>
      <w:r w:rsidR="003E5EB0" w:rsidRPr="006D7375">
        <w:rPr>
          <w:rFonts w:asciiTheme="minorHAnsi" w:hAnsiTheme="minorHAnsi" w:cstheme="minorHAnsi"/>
          <w:szCs w:val="24"/>
        </w:rPr>
        <w:t xml:space="preserve"> LE</w:t>
      </w:r>
      <w:r w:rsidR="00980842" w:rsidRPr="006D7375">
        <w:rPr>
          <w:rFonts w:asciiTheme="minorHAnsi" w:hAnsiTheme="minorHAnsi" w:cstheme="minorHAnsi"/>
          <w:szCs w:val="24"/>
        </w:rPr>
        <w:t>**</w:t>
      </w:r>
      <w:r w:rsidR="003E5EB0" w:rsidRPr="006D7375">
        <w:rPr>
          <w:rFonts w:asciiTheme="minorHAnsi" w:hAnsiTheme="minorHAnsi" w:cstheme="minorHAnsi"/>
          <w:szCs w:val="24"/>
        </w:rPr>
        <w:t xml:space="preserve">, </w:t>
      </w:r>
      <w:r w:rsidR="00C5683E" w:rsidRPr="006D7375">
        <w:rPr>
          <w:rFonts w:asciiTheme="minorHAnsi" w:hAnsiTheme="minorHAnsi" w:cstheme="minorHAnsi"/>
          <w:szCs w:val="24"/>
        </w:rPr>
        <w:t>Anzellini</w:t>
      </w:r>
      <w:r w:rsidR="003E5EB0" w:rsidRPr="006D7375">
        <w:rPr>
          <w:rFonts w:asciiTheme="minorHAnsi" w:hAnsiTheme="minorHAnsi" w:cstheme="minorHAnsi"/>
          <w:szCs w:val="24"/>
        </w:rPr>
        <w:t xml:space="preserve"> A</w:t>
      </w:r>
      <w:r w:rsidR="00980842" w:rsidRPr="006D7375">
        <w:rPr>
          <w:rFonts w:asciiTheme="minorHAnsi" w:hAnsiTheme="minorHAnsi" w:cstheme="minorHAnsi"/>
          <w:szCs w:val="24"/>
        </w:rPr>
        <w:t>*</w:t>
      </w:r>
      <w:r w:rsidR="003E5EB0" w:rsidRPr="006D7375">
        <w:rPr>
          <w:rFonts w:asciiTheme="minorHAnsi" w:hAnsiTheme="minorHAnsi" w:cstheme="minorHAnsi"/>
          <w:szCs w:val="24"/>
        </w:rPr>
        <w:t>,</w:t>
      </w:r>
      <w:r w:rsidR="00C5683E" w:rsidRPr="006D737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5683E" w:rsidRPr="006D7375">
        <w:rPr>
          <w:rFonts w:asciiTheme="minorHAnsi" w:hAnsiTheme="minorHAnsi" w:cstheme="minorHAnsi"/>
          <w:szCs w:val="24"/>
        </w:rPr>
        <w:t>Guinot</w:t>
      </w:r>
      <w:proofErr w:type="spellEnd"/>
      <w:r w:rsidR="00C5683E" w:rsidRPr="006D7375">
        <w:rPr>
          <w:rFonts w:asciiTheme="minorHAnsi" w:hAnsiTheme="minorHAnsi" w:cstheme="minorHAnsi"/>
          <w:szCs w:val="24"/>
        </w:rPr>
        <w:t xml:space="preserve"> </w:t>
      </w:r>
      <w:r w:rsidR="003E5EB0" w:rsidRPr="006D7375">
        <w:rPr>
          <w:rFonts w:asciiTheme="minorHAnsi" w:hAnsiTheme="minorHAnsi" w:cstheme="minorHAnsi"/>
          <w:szCs w:val="24"/>
        </w:rPr>
        <w:t>S</w:t>
      </w:r>
      <w:r w:rsidR="00C5683E"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 xml:space="preserve"> Going vertical: Using vertical progression techniques to explore complex mortuary spaces in Chachapoyas, Peru.</w:t>
      </w:r>
      <w:r w:rsidRPr="006D7375">
        <w:rPr>
          <w:rFonts w:asciiTheme="minorHAnsi" w:hAnsiTheme="minorHAnsi" w:cstheme="minorHAnsi"/>
          <w:szCs w:val="24"/>
        </w:rPr>
        <w:t xml:space="preserve"> Poster presented at the 79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="008D3894" w:rsidRPr="006D7375">
        <w:rPr>
          <w:rFonts w:asciiTheme="minorHAnsi" w:hAnsiTheme="minorHAnsi" w:cstheme="minorHAnsi"/>
          <w:szCs w:val="24"/>
        </w:rPr>
        <w:t xml:space="preserve"> Annual Meeting</w:t>
      </w:r>
      <w:r w:rsidRPr="006D7375">
        <w:rPr>
          <w:rFonts w:asciiTheme="minorHAnsi" w:hAnsiTheme="minorHAnsi" w:cstheme="minorHAnsi"/>
          <w:szCs w:val="24"/>
        </w:rPr>
        <w:t xml:space="preserve"> of the Society for American Archaeology, Austin, </w:t>
      </w:r>
      <w:r w:rsidR="008A096A" w:rsidRPr="006D7375">
        <w:rPr>
          <w:rFonts w:asciiTheme="minorHAnsi" w:hAnsiTheme="minorHAnsi" w:cstheme="minorHAnsi"/>
          <w:szCs w:val="24"/>
        </w:rPr>
        <w:t>TX</w:t>
      </w:r>
      <w:r w:rsidRPr="006D7375">
        <w:rPr>
          <w:rFonts w:asciiTheme="minorHAnsi" w:hAnsiTheme="minorHAnsi" w:cstheme="minorHAnsi"/>
          <w:szCs w:val="24"/>
        </w:rPr>
        <w:t>.</w:t>
      </w:r>
    </w:p>
    <w:p w14:paraId="05A6DBEA" w14:textId="77777777" w:rsidR="00A7411C" w:rsidRPr="006D7375" w:rsidRDefault="00A7411C" w:rsidP="00A31162">
      <w:pPr>
        <w:ind w:left="360"/>
        <w:rPr>
          <w:rFonts w:asciiTheme="minorHAnsi" w:hAnsiTheme="minorHAnsi" w:cstheme="minorHAnsi"/>
        </w:rPr>
      </w:pPr>
    </w:p>
    <w:p w14:paraId="3541A821" w14:textId="4DD52986" w:rsidR="002F5F37" w:rsidRPr="006D7375" w:rsidRDefault="00A8365E" w:rsidP="00A31162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2014 </w:t>
      </w:r>
      <w:r w:rsidRPr="006D7375">
        <w:rPr>
          <w:rFonts w:asciiTheme="minorHAnsi" w:hAnsiTheme="minorHAnsi" w:cstheme="minorHAnsi"/>
          <w:szCs w:val="24"/>
        </w:rPr>
        <w:tab/>
        <w:t>Anzellini A</w:t>
      </w:r>
      <w:r w:rsidR="00C5683E" w:rsidRPr="006D7375">
        <w:rPr>
          <w:rFonts w:asciiTheme="minorHAnsi" w:hAnsiTheme="minorHAnsi" w:cstheme="minorHAnsi"/>
          <w:szCs w:val="24"/>
        </w:rPr>
        <w:t>*, Toyne</w:t>
      </w:r>
      <w:r w:rsidR="00BB0162" w:rsidRPr="006D7375">
        <w:rPr>
          <w:rFonts w:asciiTheme="minorHAnsi" w:hAnsiTheme="minorHAnsi" w:cstheme="minorHAnsi"/>
          <w:szCs w:val="24"/>
        </w:rPr>
        <w:t xml:space="preserve"> JM</w:t>
      </w:r>
      <w:r w:rsidR="00C5683E" w:rsidRPr="006D7375">
        <w:rPr>
          <w:rFonts w:asciiTheme="minorHAnsi" w:hAnsiTheme="minorHAnsi" w:cstheme="minorHAnsi"/>
          <w:szCs w:val="24"/>
        </w:rPr>
        <w:t>.</w:t>
      </w:r>
      <w:r w:rsidR="00C5683E" w:rsidRPr="006D7375">
        <w:rPr>
          <w:rFonts w:asciiTheme="minorHAnsi" w:hAnsiTheme="minorHAnsi" w:cstheme="minorHAnsi"/>
          <w:i/>
          <w:szCs w:val="24"/>
        </w:rPr>
        <w:t xml:space="preserve"> Investigating patterns of interpersonal violence using frequency distributions of cranial vault trauma</w:t>
      </w:r>
      <w:r w:rsidR="00C5683E" w:rsidRPr="006D7375">
        <w:rPr>
          <w:rFonts w:asciiTheme="minorHAnsi" w:hAnsiTheme="minorHAnsi" w:cstheme="minorHAnsi"/>
          <w:szCs w:val="24"/>
        </w:rPr>
        <w:t>. Poster presented at the 41st Annual Meeting of Paleopathology Association, Calgary, Alberta.</w:t>
      </w:r>
      <w:r w:rsidR="00AA0BC6" w:rsidRPr="006D7375">
        <w:rPr>
          <w:rFonts w:asciiTheme="minorHAnsi" w:hAnsiTheme="minorHAnsi" w:cstheme="minorHAnsi"/>
          <w:szCs w:val="24"/>
        </w:rPr>
        <w:t xml:space="preserve"> </w:t>
      </w:r>
    </w:p>
    <w:p w14:paraId="32DBB987" w14:textId="77777777" w:rsidR="00C5683E" w:rsidRPr="006D7375" w:rsidRDefault="00C5683E" w:rsidP="00A31162">
      <w:pPr>
        <w:ind w:left="360" w:hanging="720"/>
        <w:rPr>
          <w:rFonts w:asciiTheme="minorHAnsi" w:hAnsiTheme="minorHAnsi" w:cstheme="minorHAnsi"/>
        </w:rPr>
      </w:pPr>
    </w:p>
    <w:p w14:paraId="32694B15" w14:textId="77777777" w:rsidR="00C5683E" w:rsidRPr="006D7375" w:rsidRDefault="00C5683E" w:rsidP="00A31162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2014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>You can trepan if you want to or you can leave your skull alone: Patterns in ancient cranial surgery at Kuelap, Chachapoyas, Peru</w:t>
      </w:r>
      <w:r w:rsidRPr="006D7375">
        <w:rPr>
          <w:rFonts w:asciiTheme="minorHAnsi" w:hAnsiTheme="minorHAnsi" w:cstheme="minorHAnsi"/>
          <w:szCs w:val="24"/>
        </w:rPr>
        <w:t>. Poster presented at the 83</w:t>
      </w:r>
      <w:r w:rsidRPr="006D7375">
        <w:rPr>
          <w:rFonts w:asciiTheme="minorHAnsi" w:hAnsiTheme="minorHAnsi" w:cstheme="minorHAnsi"/>
          <w:szCs w:val="24"/>
          <w:vertAlign w:val="superscript"/>
        </w:rPr>
        <w:t>rd</w:t>
      </w:r>
      <w:r w:rsidRPr="006D7375">
        <w:rPr>
          <w:rFonts w:asciiTheme="minorHAnsi" w:hAnsiTheme="minorHAnsi" w:cstheme="minorHAnsi"/>
          <w:szCs w:val="24"/>
        </w:rPr>
        <w:t xml:space="preserve"> Annual Meeting of the American Association of Physical Anthropologists, Calgary, Alberta.</w:t>
      </w:r>
    </w:p>
    <w:p w14:paraId="0C7232B5" w14:textId="6AD095F1" w:rsidR="004E45FE" w:rsidRPr="006D7375" w:rsidRDefault="004E45FE" w:rsidP="00A31162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Published </w:t>
      </w:r>
      <w:r w:rsidR="00BC3F99" w:rsidRPr="006D7375">
        <w:rPr>
          <w:rFonts w:asciiTheme="minorHAnsi" w:hAnsiTheme="minorHAnsi" w:cstheme="minorHAnsi"/>
          <w:szCs w:val="24"/>
        </w:rPr>
        <w:t>abstract</w:t>
      </w:r>
      <w:r w:rsidRPr="006D7375">
        <w:rPr>
          <w:rFonts w:asciiTheme="minorHAnsi" w:hAnsiTheme="minorHAnsi" w:cstheme="minorHAnsi"/>
          <w:szCs w:val="24"/>
        </w:rPr>
        <w:t xml:space="preserve">: </w:t>
      </w:r>
      <w:r w:rsidRPr="006D7375">
        <w:rPr>
          <w:rFonts w:asciiTheme="minorHAnsi" w:hAnsiTheme="minorHAnsi" w:cstheme="minorHAnsi"/>
          <w:i/>
          <w:szCs w:val="24"/>
        </w:rPr>
        <w:t>American Journal of Physical Anthropology</w:t>
      </w:r>
      <w:r w:rsidRPr="006D7375">
        <w:rPr>
          <w:rFonts w:asciiTheme="minorHAnsi" w:hAnsiTheme="minorHAnsi" w:cstheme="minorHAnsi"/>
          <w:szCs w:val="24"/>
        </w:rPr>
        <w:t xml:space="preserve"> </w:t>
      </w:r>
      <w:r w:rsidR="00BC3F99" w:rsidRPr="006D7375">
        <w:rPr>
          <w:rFonts w:asciiTheme="minorHAnsi" w:hAnsiTheme="minorHAnsi" w:cstheme="minorHAnsi"/>
          <w:szCs w:val="24"/>
        </w:rPr>
        <w:t>153</w:t>
      </w:r>
      <w:r w:rsidRPr="006D7375">
        <w:rPr>
          <w:rFonts w:asciiTheme="minorHAnsi" w:hAnsiTheme="minorHAnsi" w:cstheme="minorHAnsi"/>
          <w:szCs w:val="24"/>
        </w:rPr>
        <w:t>(S58)</w:t>
      </w:r>
      <w:r w:rsidR="00BC3F99" w:rsidRPr="006D7375">
        <w:rPr>
          <w:rFonts w:asciiTheme="minorHAnsi" w:hAnsiTheme="minorHAnsi" w:cstheme="minorHAnsi"/>
          <w:szCs w:val="24"/>
        </w:rPr>
        <w:t>:</w:t>
      </w:r>
      <w:r w:rsidRPr="006D7375">
        <w:rPr>
          <w:rFonts w:asciiTheme="minorHAnsi" w:hAnsiTheme="minorHAnsi" w:cstheme="minorHAnsi"/>
          <w:szCs w:val="24"/>
        </w:rPr>
        <w:t>255.</w:t>
      </w:r>
    </w:p>
    <w:p w14:paraId="14100793" w14:textId="77777777" w:rsidR="00C5683E" w:rsidRPr="006D7375" w:rsidRDefault="00C5683E" w:rsidP="00A31162">
      <w:pPr>
        <w:ind w:left="360" w:hanging="720"/>
        <w:rPr>
          <w:rFonts w:asciiTheme="minorHAnsi" w:hAnsiTheme="minorHAnsi" w:cstheme="minorHAnsi"/>
        </w:rPr>
      </w:pPr>
    </w:p>
    <w:p w14:paraId="45FF4042" w14:textId="77777777" w:rsidR="001E2999" w:rsidRPr="006D7375" w:rsidRDefault="001E2999" w:rsidP="00A311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2014 </w:t>
      </w:r>
      <w:r w:rsidRPr="006D7375">
        <w:rPr>
          <w:rFonts w:asciiTheme="minorHAnsi" w:hAnsiTheme="minorHAnsi" w:cstheme="minorHAnsi"/>
          <w:szCs w:val="24"/>
        </w:rPr>
        <w:tab/>
        <w:t xml:space="preserve">Tran V.*, </w:t>
      </w:r>
      <w:r w:rsidRPr="006D7375">
        <w:rPr>
          <w:rFonts w:asciiTheme="minorHAnsi" w:hAnsiTheme="minorHAnsi" w:cstheme="minorHAnsi"/>
          <w:b/>
          <w:szCs w:val="24"/>
        </w:rPr>
        <w:t>Toyne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>Determining the minimum number of individuals in a possible archaeological ossuary from Kuelap, Chachapoyas, Peru.</w:t>
      </w:r>
      <w:r w:rsidRPr="006D7375">
        <w:rPr>
          <w:rFonts w:asciiTheme="minorHAnsi" w:hAnsiTheme="minorHAnsi" w:cstheme="minorHAnsi"/>
          <w:szCs w:val="24"/>
        </w:rPr>
        <w:t xml:space="preserve"> Poster </w:t>
      </w:r>
      <w:r w:rsidR="00D02E08" w:rsidRPr="006D7375">
        <w:rPr>
          <w:rFonts w:asciiTheme="minorHAnsi" w:hAnsiTheme="minorHAnsi" w:cstheme="minorHAnsi"/>
          <w:szCs w:val="24"/>
        </w:rPr>
        <w:t xml:space="preserve">at </w:t>
      </w:r>
      <w:r w:rsidR="00D02E08" w:rsidRPr="006D7375">
        <w:rPr>
          <w:rFonts w:asciiTheme="minorHAnsi" w:hAnsiTheme="minorHAnsi" w:cstheme="minorHAnsi"/>
          <w:i/>
          <w:iCs/>
          <w:szCs w:val="24"/>
        </w:rPr>
        <w:t>Day at the Capitol</w:t>
      </w:r>
      <w:r w:rsidR="00D02E08" w:rsidRPr="006D7375">
        <w:rPr>
          <w:rFonts w:asciiTheme="minorHAnsi" w:hAnsiTheme="minorHAnsi" w:cstheme="minorHAnsi"/>
          <w:szCs w:val="24"/>
        </w:rPr>
        <w:t>, Florida Capitol Rotunda, Tallahassee, FL</w:t>
      </w:r>
      <w:r w:rsidRPr="006D7375">
        <w:rPr>
          <w:rFonts w:asciiTheme="minorHAnsi" w:hAnsiTheme="minorHAnsi" w:cstheme="minorHAnsi"/>
          <w:szCs w:val="24"/>
        </w:rPr>
        <w:t>.</w:t>
      </w:r>
    </w:p>
    <w:p w14:paraId="6C51041B" w14:textId="77777777" w:rsidR="00D02E08" w:rsidRPr="006D7375" w:rsidRDefault="00D02E08" w:rsidP="00A31162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 xml:space="preserve">Select invitation to represent UCF and present at State Capitol </w:t>
      </w:r>
    </w:p>
    <w:p w14:paraId="7B1781BB" w14:textId="77777777" w:rsidR="001E2999" w:rsidRPr="006D7375" w:rsidRDefault="001E2999" w:rsidP="00A31162">
      <w:pPr>
        <w:autoSpaceDE w:val="0"/>
        <w:autoSpaceDN w:val="0"/>
        <w:adjustRightInd w:val="0"/>
        <w:ind w:left="360" w:hanging="720"/>
        <w:rPr>
          <w:rFonts w:asciiTheme="minorHAnsi" w:hAnsiTheme="minorHAnsi" w:cstheme="minorHAnsi"/>
        </w:rPr>
      </w:pPr>
    </w:p>
    <w:p w14:paraId="03112B6B" w14:textId="77777777" w:rsidR="00FA5B97" w:rsidRPr="006D7375" w:rsidRDefault="00795EBE" w:rsidP="00A3116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2014 </w:t>
      </w:r>
      <w:r w:rsidRPr="006D7375">
        <w:rPr>
          <w:rFonts w:asciiTheme="minorHAnsi" w:hAnsiTheme="minorHAnsi" w:cstheme="minorHAnsi"/>
          <w:szCs w:val="24"/>
        </w:rPr>
        <w:tab/>
        <w:t>Tran V.</w:t>
      </w:r>
      <w:r w:rsidR="000D176B" w:rsidRPr="006D7375">
        <w:rPr>
          <w:rFonts w:asciiTheme="minorHAnsi" w:hAnsiTheme="minorHAnsi" w:cstheme="minorHAnsi"/>
          <w:szCs w:val="24"/>
        </w:rPr>
        <w:t>*</w:t>
      </w:r>
      <w:r w:rsidRPr="006D7375">
        <w:rPr>
          <w:rFonts w:asciiTheme="minorHAnsi" w:hAnsiTheme="minorHAnsi" w:cstheme="minorHAnsi"/>
          <w:szCs w:val="24"/>
        </w:rPr>
        <w:t xml:space="preserve">, </w:t>
      </w:r>
      <w:r w:rsidRPr="006D7375">
        <w:rPr>
          <w:rFonts w:asciiTheme="minorHAnsi" w:hAnsiTheme="minorHAnsi" w:cstheme="minorHAnsi"/>
          <w:b/>
          <w:szCs w:val="24"/>
        </w:rPr>
        <w:t>Toyne</w:t>
      </w:r>
      <w:r w:rsidR="00BB0162" w:rsidRPr="006D7375">
        <w:rPr>
          <w:rFonts w:asciiTheme="minorHAnsi" w:hAnsiTheme="minorHAnsi" w:cstheme="minorHAnsi"/>
          <w:b/>
          <w:szCs w:val="24"/>
        </w:rPr>
        <w:t xml:space="preserve"> JM</w:t>
      </w:r>
      <w:r w:rsidRPr="006D7375">
        <w:rPr>
          <w:rFonts w:asciiTheme="minorHAnsi" w:hAnsiTheme="minorHAnsi" w:cstheme="minorHAnsi"/>
          <w:szCs w:val="24"/>
        </w:rPr>
        <w:t xml:space="preserve">. </w:t>
      </w:r>
      <w:r w:rsidRPr="006D7375">
        <w:rPr>
          <w:rFonts w:asciiTheme="minorHAnsi" w:hAnsiTheme="minorHAnsi" w:cstheme="minorHAnsi"/>
          <w:i/>
          <w:szCs w:val="24"/>
        </w:rPr>
        <w:t xml:space="preserve">Determining the </w:t>
      </w:r>
      <w:r w:rsidR="00DF637B" w:rsidRPr="006D7375">
        <w:rPr>
          <w:rFonts w:asciiTheme="minorHAnsi" w:hAnsiTheme="minorHAnsi" w:cstheme="minorHAnsi"/>
          <w:i/>
          <w:szCs w:val="24"/>
        </w:rPr>
        <w:t>m</w:t>
      </w:r>
      <w:r w:rsidRPr="006D7375">
        <w:rPr>
          <w:rFonts w:asciiTheme="minorHAnsi" w:hAnsiTheme="minorHAnsi" w:cstheme="minorHAnsi"/>
          <w:i/>
          <w:szCs w:val="24"/>
        </w:rPr>
        <w:t xml:space="preserve">inimum </w:t>
      </w:r>
      <w:r w:rsidR="00DF637B" w:rsidRPr="006D7375">
        <w:rPr>
          <w:rFonts w:asciiTheme="minorHAnsi" w:hAnsiTheme="minorHAnsi" w:cstheme="minorHAnsi"/>
          <w:i/>
          <w:szCs w:val="24"/>
        </w:rPr>
        <w:t>n</w:t>
      </w:r>
      <w:r w:rsidRPr="006D7375">
        <w:rPr>
          <w:rFonts w:asciiTheme="minorHAnsi" w:hAnsiTheme="minorHAnsi" w:cstheme="minorHAnsi"/>
          <w:i/>
          <w:szCs w:val="24"/>
        </w:rPr>
        <w:t xml:space="preserve">umber of </w:t>
      </w:r>
      <w:r w:rsidR="00DF637B" w:rsidRPr="006D7375">
        <w:rPr>
          <w:rFonts w:asciiTheme="minorHAnsi" w:hAnsiTheme="minorHAnsi" w:cstheme="minorHAnsi"/>
          <w:i/>
          <w:szCs w:val="24"/>
        </w:rPr>
        <w:t>i</w:t>
      </w:r>
      <w:r w:rsidRPr="006D7375">
        <w:rPr>
          <w:rFonts w:asciiTheme="minorHAnsi" w:hAnsiTheme="minorHAnsi" w:cstheme="minorHAnsi"/>
          <w:i/>
          <w:szCs w:val="24"/>
        </w:rPr>
        <w:t xml:space="preserve">ndividuals in a </w:t>
      </w:r>
      <w:r w:rsidR="00DF637B" w:rsidRPr="006D7375">
        <w:rPr>
          <w:rFonts w:asciiTheme="minorHAnsi" w:hAnsiTheme="minorHAnsi" w:cstheme="minorHAnsi"/>
          <w:i/>
          <w:szCs w:val="24"/>
        </w:rPr>
        <w:t>p</w:t>
      </w:r>
      <w:r w:rsidRPr="006D7375">
        <w:rPr>
          <w:rFonts w:asciiTheme="minorHAnsi" w:hAnsiTheme="minorHAnsi" w:cstheme="minorHAnsi"/>
          <w:i/>
          <w:szCs w:val="24"/>
        </w:rPr>
        <w:t xml:space="preserve">ossible </w:t>
      </w:r>
      <w:r w:rsidR="00DF637B" w:rsidRPr="006D7375">
        <w:rPr>
          <w:rFonts w:asciiTheme="minorHAnsi" w:hAnsiTheme="minorHAnsi" w:cstheme="minorHAnsi"/>
          <w:i/>
          <w:szCs w:val="24"/>
        </w:rPr>
        <w:t>a</w:t>
      </w:r>
      <w:r w:rsidRPr="006D7375">
        <w:rPr>
          <w:rFonts w:asciiTheme="minorHAnsi" w:hAnsiTheme="minorHAnsi" w:cstheme="minorHAnsi"/>
          <w:i/>
          <w:szCs w:val="24"/>
        </w:rPr>
        <w:t xml:space="preserve">rchaeological </w:t>
      </w:r>
      <w:r w:rsidR="00DF637B" w:rsidRPr="006D7375">
        <w:rPr>
          <w:rFonts w:asciiTheme="minorHAnsi" w:hAnsiTheme="minorHAnsi" w:cstheme="minorHAnsi"/>
          <w:i/>
          <w:szCs w:val="24"/>
        </w:rPr>
        <w:t>o</w:t>
      </w:r>
      <w:r w:rsidRPr="006D7375">
        <w:rPr>
          <w:rFonts w:asciiTheme="minorHAnsi" w:hAnsiTheme="minorHAnsi" w:cstheme="minorHAnsi"/>
          <w:i/>
          <w:szCs w:val="24"/>
        </w:rPr>
        <w:t>ssuary from Kuelap, Chachapoyas, Peru.</w:t>
      </w:r>
      <w:r w:rsidRPr="006D7375">
        <w:rPr>
          <w:rFonts w:asciiTheme="minorHAnsi" w:hAnsiTheme="minorHAnsi" w:cstheme="minorHAnsi"/>
          <w:szCs w:val="24"/>
        </w:rPr>
        <w:t xml:space="preserve"> Poster presented at the Florida Undergraduate Rese</w:t>
      </w:r>
      <w:r w:rsidR="008A096A" w:rsidRPr="006D7375">
        <w:rPr>
          <w:rFonts w:asciiTheme="minorHAnsi" w:hAnsiTheme="minorHAnsi" w:cstheme="minorHAnsi"/>
          <w:szCs w:val="24"/>
        </w:rPr>
        <w:t>arch Conference, Miami, FL</w:t>
      </w:r>
      <w:r w:rsidRPr="006D7375">
        <w:rPr>
          <w:rFonts w:asciiTheme="minorHAnsi" w:hAnsiTheme="minorHAnsi" w:cstheme="minorHAnsi"/>
          <w:szCs w:val="24"/>
        </w:rPr>
        <w:t>.</w:t>
      </w:r>
    </w:p>
    <w:p w14:paraId="6A3769EE" w14:textId="77777777" w:rsidR="00795EBE" w:rsidRPr="006D7375" w:rsidRDefault="00795EBE" w:rsidP="00A974C9">
      <w:pPr>
        <w:rPr>
          <w:rFonts w:asciiTheme="minorHAnsi" w:hAnsiTheme="minorHAnsi" w:cstheme="minorHAnsi"/>
        </w:rPr>
      </w:pPr>
    </w:p>
    <w:p w14:paraId="6AE7AD92" w14:textId="77777777" w:rsidR="00B14DE0" w:rsidRPr="006D7375" w:rsidRDefault="00B14DE0" w:rsidP="00A31162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2013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Toyn</w:t>
      </w:r>
      <w:r w:rsidR="00BB0162" w:rsidRPr="006D7375">
        <w:rPr>
          <w:rFonts w:asciiTheme="minorHAnsi" w:hAnsiTheme="minorHAnsi" w:cstheme="minorHAnsi"/>
          <w:b/>
          <w:szCs w:val="24"/>
        </w:rPr>
        <w:t>e J</w:t>
      </w:r>
      <w:r w:rsidRPr="006D7375">
        <w:rPr>
          <w:rFonts w:asciiTheme="minorHAnsi" w:hAnsiTheme="minorHAnsi" w:cstheme="minorHAnsi"/>
          <w:b/>
          <w:szCs w:val="24"/>
        </w:rPr>
        <w:t>M.</w:t>
      </w:r>
      <w:r w:rsidR="00BB0162" w:rsidRPr="006D7375">
        <w:rPr>
          <w:rFonts w:asciiTheme="minorHAnsi" w:hAnsiTheme="minorHAnsi" w:cstheme="minorHAnsi"/>
          <w:b/>
          <w:szCs w:val="24"/>
        </w:rPr>
        <w:t xml:space="preserve"> </w:t>
      </w:r>
      <w:r w:rsidRPr="006D7375">
        <w:rPr>
          <w:rFonts w:asciiTheme="minorHAnsi" w:hAnsiTheme="minorHAnsi" w:cstheme="minorHAnsi"/>
          <w:i/>
          <w:szCs w:val="24"/>
        </w:rPr>
        <w:t xml:space="preserve">The </w:t>
      </w:r>
      <w:r w:rsidR="00DF637B" w:rsidRPr="006D7375">
        <w:rPr>
          <w:rFonts w:asciiTheme="minorHAnsi" w:hAnsiTheme="minorHAnsi" w:cstheme="minorHAnsi"/>
          <w:i/>
          <w:szCs w:val="24"/>
        </w:rPr>
        <w:t>d</w:t>
      </w:r>
      <w:r w:rsidRPr="006D7375">
        <w:rPr>
          <w:rFonts w:asciiTheme="minorHAnsi" w:hAnsiTheme="minorHAnsi" w:cstheme="minorHAnsi"/>
          <w:i/>
          <w:szCs w:val="24"/>
        </w:rPr>
        <w:t xml:space="preserve">ead that </w:t>
      </w:r>
      <w:r w:rsidR="00DF637B" w:rsidRPr="006D7375">
        <w:rPr>
          <w:rFonts w:asciiTheme="minorHAnsi" w:hAnsiTheme="minorHAnsi" w:cstheme="minorHAnsi"/>
          <w:i/>
          <w:szCs w:val="24"/>
        </w:rPr>
        <w:t>w</w:t>
      </w:r>
      <w:r w:rsidRPr="006D7375">
        <w:rPr>
          <w:rFonts w:asciiTheme="minorHAnsi" w:hAnsiTheme="minorHAnsi" w:cstheme="minorHAnsi"/>
          <w:i/>
          <w:szCs w:val="24"/>
        </w:rPr>
        <w:t xml:space="preserve">atch over us: Chachapoya </w:t>
      </w:r>
      <w:r w:rsidR="00DF637B" w:rsidRPr="006D7375">
        <w:rPr>
          <w:rFonts w:asciiTheme="minorHAnsi" w:hAnsiTheme="minorHAnsi" w:cstheme="minorHAnsi"/>
          <w:i/>
          <w:szCs w:val="24"/>
        </w:rPr>
        <w:t>m</w:t>
      </w:r>
      <w:r w:rsidRPr="006D7375">
        <w:rPr>
          <w:rFonts w:asciiTheme="minorHAnsi" w:hAnsiTheme="minorHAnsi" w:cstheme="minorHAnsi"/>
          <w:i/>
          <w:szCs w:val="24"/>
        </w:rPr>
        <w:t xml:space="preserve">ortuary </w:t>
      </w:r>
      <w:r w:rsidR="00DF637B" w:rsidRPr="006D7375">
        <w:rPr>
          <w:rFonts w:asciiTheme="minorHAnsi" w:hAnsiTheme="minorHAnsi" w:cstheme="minorHAnsi"/>
          <w:i/>
          <w:szCs w:val="24"/>
        </w:rPr>
        <w:t>a</w:t>
      </w:r>
      <w:r w:rsidRPr="006D7375">
        <w:rPr>
          <w:rFonts w:asciiTheme="minorHAnsi" w:hAnsiTheme="minorHAnsi" w:cstheme="minorHAnsi"/>
          <w:i/>
          <w:szCs w:val="24"/>
        </w:rPr>
        <w:t xml:space="preserve">rchaeology in </w:t>
      </w:r>
      <w:r w:rsidR="00DF637B" w:rsidRPr="006D7375">
        <w:rPr>
          <w:rFonts w:asciiTheme="minorHAnsi" w:hAnsiTheme="minorHAnsi" w:cstheme="minorHAnsi"/>
          <w:i/>
          <w:szCs w:val="24"/>
        </w:rPr>
        <w:t>a</w:t>
      </w:r>
      <w:r w:rsidRPr="006D7375">
        <w:rPr>
          <w:rFonts w:asciiTheme="minorHAnsi" w:hAnsiTheme="minorHAnsi" w:cstheme="minorHAnsi"/>
          <w:i/>
          <w:szCs w:val="24"/>
        </w:rPr>
        <w:t>ncient Peru</w:t>
      </w:r>
      <w:r w:rsidRPr="006D7375">
        <w:rPr>
          <w:rFonts w:asciiTheme="minorHAnsi" w:hAnsiTheme="minorHAnsi" w:cstheme="minorHAnsi"/>
          <w:szCs w:val="24"/>
        </w:rPr>
        <w:t>.  Pa</w:t>
      </w:r>
      <w:r w:rsidR="003D5DB7" w:rsidRPr="006D7375">
        <w:rPr>
          <w:rFonts w:asciiTheme="minorHAnsi" w:hAnsiTheme="minorHAnsi" w:cstheme="minorHAnsi"/>
          <w:szCs w:val="24"/>
        </w:rPr>
        <w:t>per presented at the Bi-annual M</w:t>
      </w:r>
      <w:r w:rsidRPr="006D7375">
        <w:rPr>
          <w:rFonts w:asciiTheme="minorHAnsi" w:hAnsiTheme="minorHAnsi" w:cstheme="minorHAnsi"/>
          <w:szCs w:val="24"/>
        </w:rPr>
        <w:t xml:space="preserve">eeting of the Society of Amazonian and Andean Studies, Orlando, </w:t>
      </w:r>
      <w:r w:rsidR="008A096A" w:rsidRPr="006D7375">
        <w:rPr>
          <w:rFonts w:asciiTheme="minorHAnsi" w:hAnsiTheme="minorHAnsi" w:cstheme="minorHAnsi"/>
          <w:szCs w:val="24"/>
        </w:rPr>
        <w:t>FL</w:t>
      </w:r>
      <w:r w:rsidRPr="006D7375">
        <w:rPr>
          <w:rFonts w:asciiTheme="minorHAnsi" w:hAnsiTheme="minorHAnsi" w:cstheme="minorHAnsi"/>
          <w:szCs w:val="24"/>
        </w:rPr>
        <w:t>.</w:t>
      </w:r>
    </w:p>
    <w:p w14:paraId="54FA9946" w14:textId="77777777" w:rsidR="00B14DE0" w:rsidRPr="006D7375" w:rsidRDefault="00B14DE0" w:rsidP="00A31162">
      <w:pPr>
        <w:ind w:left="360" w:hanging="360"/>
        <w:rPr>
          <w:rFonts w:asciiTheme="minorHAnsi" w:hAnsiTheme="minorHAnsi" w:cstheme="minorHAnsi"/>
        </w:rPr>
      </w:pPr>
    </w:p>
    <w:p w14:paraId="2CD6E72D" w14:textId="77777777" w:rsidR="00682AB8" w:rsidRPr="006D7375" w:rsidRDefault="00682AB8" w:rsidP="00A974C9">
      <w:pPr>
        <w:pStyle w:val="ListParagraph"/>
        <w:numPr>
          <w:ilvl w:val="0"/>
          <w:numId w:val="38"/>
        </w:numPr>
        <w:tabs>
          <w:tab w:val="left" w:pos="709"/>
        </w:tabs>
        <w:ind w:left="36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2012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 xml:space="preserve">Toyne JM. </w:t>
      </w:r>
      <w:r w:rsidRPr="006D7375">
        <w:rPr>
          <w:rFonts w:asciiTheme="minorHAnsi" w:hAnsiTheme="minorHAnsi" w:cstheme="minorHAnsi"/>
          <w:i/>
          <w:szCs w:val="24"/>
        </w:rPr>
        <w:t xml:space="preserve">Variation in </w:t>
      </w:r>
      <w:r w:rsidR="00DF637B" w:rsidRPr="006D7375">
        <w:rPr>
          <w:rFonts w:asciiTheme="minorHAnsi" w:hAnsiTheme="minorHAnsi" w:cstheme="minorHAnsi"/>
          <w:i/>
          <w:szCs w:val="24"/>
        </w:rPr>
        <w:t>l</w:t>
      </w:r>
      <w:r w:rsidRPr="006D7375">
        <w:rPr>
          <w:rFonts w:asciiTheme="minorHAnsi" w:hAnsiTheme="minorHAnsi" w:cstheme="minorHAnsi"/>
          <w:i/>
          <w:szCs w:val="24"/>
        </w:rPr>
        <w:t xml:space="preserve">arge </w:t>
      </w:r>
      <w:r w:rsidR="00DF637B" w:rsidRPr="006D7375">
        <w:rPr>
          <w:rFonts w:asciiTheme="minorHAnsi" w:hAnsiTheme="minorHAnsi" w:cstheme="minorHAnsi"/>
          <w:i/>
          <w:szCs w:val="24"/>
        </w:rPr>
        <w:t>e</w:t>
      </w:r>
      <w:r w:rsidRPr="006D7375">
        <w:rPr>
          <w:rFonts w:asciiTheme="minorHAnsi" w:hAnsiTheme="minorHAnsi" w:cstheme="minorHAnsi"/>
          <w:i/>
          <w:szCs w:val="24"/>
        </w:rPr>
        <w:t xml:space="preserve">ctocranial </w:t>
      </w:r>
      <w:r w:rsidR="00DF637B" w:rsidRPr="006D7375">
        <w:rPr>
          <w:rFonts w:asciiTheme="minorHAnsi" w:hAnsiTheme="minorHAnsi" w:cstheme="minorHAnsi"/>
          <w:i/>
          <w:szCs w:val="24"/>
        </w:rPr>
        <w:t>l</w:t>
      </w:r>
      <w:r w:rsidRPr="006D7375">
        <w:rPr>
          <w:rFonts w:asciiTheme="minorHAnsi" w:hAnsiTheme="minorHAnsi" w:cstheme="minorHAnsi"/>
          <w:i/>
          <w:szCs w:val="24"/>
        </w:rPr>
        <w:t xml:space="preserve">esions from </w:t>
      </w:r>
      <w:proofErr w:type="spellStart"/>
      <w:r w:rsidR="00DF637B" w:rsidRPr="006D7375">
        <w:rPr>
          <w:rFonts w:asciiTheme="minorHAnsi" w:hAnsiTheme="minorHAnsi" w:cstheme="minorHAnsi"/>
          <w:i/>
          <w:szCs w:val="24"/>
        </w:rPr>
        <w:t>p</w:t>
      </w:r>
      <w:r w:rsidRPr="006D7375">
        <w:rPr>
          <w:rFonts w:asciiTheme="minorHAnsi" w:hAnsiTheme="minorHAnsi" w:cstheme="minorHAnsi"/>
          <w:i/>
          <w:szCs w:val="24"/>
        </w:rPr>
        <w:t>rehispanic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 xml:space="preserve"> Kuelap, Peru.</w:t>
      </w:r>
      <w:r w:rsidRPr="006D7375">
        <w:rPr>
          <w:rFonts w:asciiTheme="minorHAnsi" w:hAnsiTheme="minorHAnsi" w:cstheme="minorHAnsi"/>
          <w:szCs w:val="24"/>
        </w:rPr>
        <w:t xml:space="preserve"> Poster presented at the 39</w:t>
      </w:r>
      <w:r w:rsidRPr="006D7375">
        <w:rPr>
          <w:rFonts w:asciiTheme="minorHAnsi" w:hAnsiTheme="minorHAnsi" w:cstheme="minorHAnsi"/>
          <w:szCs w:val="24"/>
          <w:vertAlign w:val="superscript"/>
        </w:rPr>
        <w:t>th</w:t>
      </w:r>
      <w:r w:rsidRPr="006D7375">
        <w:rPr>
          <w:rFonts w:asciiTheme="minorHAnsi" w:hAnsiTheme="minorHAnsi" w:cstheme="minorHAnsi"/>
          <w:szCs w:val="24"/>
        </w:rPr>
        <w:t xml:space="preserve"> Annual Meetings of the Paleopathology Association, Portland, OR.</w:t>
      </w:r>
    </w:p>
    <w:p w14:paraId="4B6F6D88" w14:textId="77777777" w:rsidR="00682AB8" w:rsidRPr="006D7375" w:rsidRDefault="00682AB8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</w:p>
    <w:p w14:paraId="0CC9DF7D" w14:textId="77777777" w:rsidR="00A45BDA" w:rsidRPr="006D7375" w:rsidRDefault="00A45BDA" w:rsidP="00A31162">
      <w:pPr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>2011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b/>
          <w:lang w:val="es-PE"/>
        </w:rPr>
        <w:t>Toyne JM.</w:t>
      </w:r>
      <w:r w:rsidRPr="006D7375">
        <w:rPr>
          <w:rFonts w:asciiTheme="minorHAnsi" w:hAnsiTheme="minorHAnsi" w:cstheme="minorHAnsi"/>
          <w:lang w:val="es-PE"/>
        </w:rPr>
        <w:t xml:space="preserve"> Narv</w:t>
      </w:r>
      <w:r w:rsidR="008A096A" w:rsidRPr="006D7375">
        <w:rPr>
          <w:rFonts w:asciiTheme="minorHAnsi" w:hAnsiTheme="minorHAnsi" w:cstheme="minorHAnsi"/>
          <w:lang w:val="es-PE"/>
        </w:rPr>
        <w:t>á</w:t>
      </w:r>
      <w:r w:rsidRPr="006D7375">
        <w:rPr>
          <w:rFonts w:asciiTheme="minorHAnsi" w:hAnsiTheme="minorHAnsi" w:cstheme="minorHAnsi"/>
          <w:lang w:val="es-PE"/>
        </w:rPr>
        <w:t>ez</w:t>
      </w:r>
      <w:r w:rsidR="008A096A" w:rsidRPr="006D7375">
        <w:rPr>
          <w:rFonts w:asciiTheme="minorHAnsi" w:hAnsiTheme="minorHAnsi" w:cstheme="minorHAnsi"/>
          <w:lang w:val="es-PE"/>
        </w:rPr>
        <w:t xml:space="preserve"> A</w:t>
      </w:r>
      <w:r w:rsidRPr="006D7375">
        <w:rPr>
          <w:rFonts w:asciiTheme="minorHAnsi" w:hAnsiTheme="minorHAnsi" w:cstheme="minorHAnsi"/>
          <w:lang w:val="es-PE"/>
        </w:rPr>
        <w:t xml:space="preserve">.  </w:t>
      </w:r>
      <w:r w:rsidRPr="006D7375">
        <w:rPr>
          <w:rFonts w:asciiTheme="minorHAnsi" w:hAnsiTheme="minorHAnsi" w:cstheme="minorHAnsi"/>
          <w:i/>
          <w:lang w:val="es-PE"/>
        </w:rPr>
        <w:t xml:space="preserve">Patrones de trauma craneales perimortem de una matanza de la ocupación tardía en la fortaleza de Kuélap, Chachapoyas. </w:t>
      </w:r>
      <w:r w:rsidRPr="006D7375">
        <w:rPr>
          <w:rFonts w:asciiTheme="minorHAnsi" w:hAnsiTheme="minorHAnsi" w:cstheme="minorHAnsi"/>
        </w:rPr>
        <w:t>Paper presented at the 4th Meeting of the Paleopathology Association in South America</w:t>
      </w:r>
      <w:r w:rsidR="00A4740D" w:rsidRPr="006D7375">
        <w:rPr>
          <w:rFonts w:asciiTheme="minorHAnsi" w:hAnsiTheme="minorHAnsi" w:cstheme="minorHAnsi"/>
        </w:rPr>
        <w:t xml:space="preserve"> (PAMINSA)</w:t>
      </w:r>
      <w:r w:rsidRPr="006D7375">
        <w:rPr>
          <w:rFonts w:asciiTheme="minorHAnsi" w:hAnsiTheme="minorHAnsi" w:cstheme="minorHAnsi"/>
        </w:rPr>
        <w:t>, Lima, Peru.</w:t>
      </w:r>
    </w:p>
    <w:p w14:paraId="378F7329" w14:textId="77777777" w:rsidR="00422A96" w:rsidRPr="006D7375" w:rsidRDefault="00422A96" w:rsidP="00A31162">
      <w:pPr>
        <w:ind w:left="360" w:hanging="360"/>
        <w:rPr>
          <w:rFonts w:asciiTheme="minorHAnsi" w:hAnsiTheme="minorHAnsi" w:cstheme="minorHAnsi"/>
        </w:rPr>
      </w:pPr>
    </w:p>
    <w:p w14:paraId="371E207B" w14:textId="77777777" w:rsidR="0034567C" w:rsidRPr="006D7375" w:rsidRDefault="0034567C" w:rsidP="00A31162">
      <w:pPr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2011</w:t>
      </w:r>
      <w:r w:rsidRPr="006D7375">
        <w:rPr>
          <w:rFonts w:asciiTheme="minorHAnsi" w:hAnsiTheme="minorHAnsi" w:cstheme="minorHAnsi"/>
        </w:rPr>
        <w:tab/>
      </w:r>
      <w:r w:rsidR="008A096A" w:rsidRPr="006D7375">
        <w:rPr>
          <w:rFonts w:asciiTheme="minorHAnsi" w:hAnsiTheme="minorHAnsi" w:cstheme="minorHAnsi"/>
          <w:b/>
        </w:rPr>
        <w:t>Toyne JM</w:t>
      </w:r>
      <w:r w:rsidRPr="006D7375">
        <w:rPr>
          <w:rFonts w:asciiTheme="minorHAnsi" w:hAnsiTheme="minorHAnsi" w:cstheme="minorHAnsi"/>
          <w:b/>
        </w:rPr>
        <w:t>,</w:t>
      </w:r>
      <w:r w:rsidRPr="006D7375">
        <w:rPr>
          <w:rFonts w:asciiTheme="minorHAnsi" w:hAnsiTheme="minorHAnsi" w:cstheme="minorHAnsi"/>
        </w:rPr>
        <w:t xml:space="preserve"> White</w:t>
      </w:r>
      <w:r w:rsidR="008A096A" w:rsidRPr="006D7375">
        <w:rPr>
          <w:rFonts w:asciiTheme="minorHAnsi" w:hAnsiTheme="minorHAnsi" w:cstheme="minorHAnsi"/>
        </w:rPr>
        <w:t xml:space="preserve"> CD,</w:t>
      </w:r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Longstaffe</w:t>
      </w:r>
      <w:proofErr w:type="spellEnd"/>
      <w:r w:rsidR="008A096A" w:rsidRPr="006D7375">
        <w:rPr>
          <w:rFonts w:asciiTheme="minorHAnsi" w:hAnsiTheme="minorHAnsi" w:cstheme="minorHAnsi"/>
        </w:rPr>
        <w:t xml:space="preserve"> FJ</w:t>
      </w:r>
      <w:r w:rsidRPr="006D7375">
        <w:rPr>
          <w:rFonts w:asciiTheme="minorHAnsi" w:hAnsiTheme="minorHAnsi" w:cstheme="minorHAnsi"/>
        </w:rPr>
        <w:t xml:space="preserve">.  </w:t>
      </w:r>
      <w:r w:rsidRPr="006D7375">
        <w:rPr>
          <w:rFonts w:asciiTheme="minorHAnsi" w:hAnsiTheme="minorHAnsi" w:cstheme="minorHAnsi"/>
          <w:i/>
        </w:rPr>
        <w:t xml:space="preserve">Isotopic </w:t>
      </w:r>
      <w:r w:rsidR="00DF637B" w:rsidRPr="006D7375">
        <w:rPr>
          <w:rFonts w:asciiTheme="minorHAnsi" w:hAnsiTheme="minorHAnsi" w:cstheme="minorHAnsi"/>
          <w:i/>
        </w:rPr>
        <w:t>i</w:t>
      </w:r>
      <w:r w:rsidRPr="006D7375">
        <w:rPr>
          <w:rFonts w:asciiTheme="minorHAnsi" w:hAnsiTheme="minorHAnsi" w:cstheme="minorHAnsi"/>
          <w:i/>
        </w:rPr>
        <w:t xml:space="preserve">dentification of </w:t>
      </w:r>
      <w:r w:rsidR="00DF637B" w:rsidRPr="006D7375">
        <w:rPr>
          <w:rFonts w:asciiTheme="minorHAnsi" w:hAnsiTheme="minorHAnsi" w:cstheme="minorHAnsi"/>
          <w:i/>
        </w:rPr>
        <w:t>c</w:t>
      </w:r>
      <w:r w:rsidRPr="006D7375">
        <w:rPr>
          <w:rFonts w:asciiTheme="minorHAnsi" w:hAnsiTheme="minorHAnsi" w:cstheme="minorHAnsi"/>
          <w:i/>
        </w:rPr>
        <w:t xml:space="preserve">hildhood </w:t>
      </w:r>
      <w:r w:rsidR="00DF637B" w:rsidRPr="006D7375">
        <w:rPr>
          <w:rFonts w:asciiTheme="minorHAnsi" w:hAnsiTheme="minorHAnsi" w:cstheme="minorHAnsi"/>
          <w:i/>
        </w:rPr>
        <w:t>f</w:t>
      </w:r>
      <w:r w:rsidRPr="006D7375">
        <w:rPr>
          <w:rFonts w:asciiTheme="minorHAnsi" w:hAnsiTheme="minorHAnsi" w:cstheme="minorHAnsi"/>
          <w:i/>
        </w:rPr>
        <w:t xml:space="preserve">eeding </w:t>
      </w:r>
      <w:r w:rsidR="00DF637B" w:rsidRPr="006D7375">
        <w:rPr>
          <w:rFonts w:asciiTheme="minorHAnsi" w:hAnsiTheme="minorHAnsi" w:cstheme="minorHAnsi"/>
          <w:i/>
        </w:rPr>
        <w:t>p</w:t>
      </w:r>
      <w:r w:rsidRPr="006D7375">
        <w:rPr>
          <w:rFonts w:asciiTheme="minorHAnsi" w:hAnsiTheme="minorHAnsi" w:cstheme="minorHAnsi"/>
          <w:i/>
        </w:rPr>
        <w:t xml:space="preserve">ractices </w:t>
      </w:r>
      <w:r w:rsidR="00DF637B" w:rsidRPr="006D7375">
        <w:rPr>
          <w:rFonts w:asciiTheme="minorHAnsi" w:hAnsiTheme="minorHAnsi" w:cstheme="minorHAnsi"/>
          <w:i/>
        </w:rPr>
        <w:t>a</w:t>
      </w:r>
      <w:r w:rsidRPr="006D7375">
        <w:rPr>
          <w:rFonts w:asciiTheme="minorHAnsi" w:hAnsiTheme="minorHAnsi" w:cstheme="minorHAnsi"/>
          <w:i/>
        </w:rPr>
        <w:t xml:space="preserve">mong the </w:t>
      </w:r>
      <w:r w:rsidR="00DF637B" w:rsidRPr="006D7375">
        <w:rPr>
          <w:rFonts w:asciiTheme="minorHAnsi" w:hAnsiTheme="minorHAnsi" w:cstheme="minorHAnsi"/>
          <w:i/>
        </w:rPr>
        <w:t>a</w:t>
      </w:r>
      <w:r w:rsidRPr="006D7375">
        <w:rPr>
          <w:rFonts w:asciiTheme="minorHAnsi" w:hAnsiTheme="minorHAnsi" w:cstheme="minorHAnsi"/>
          <w:i/>
        </w:rPr>
        <w:t>ncient Moche, Peru</w:t>
      </w:r>
      <w:r w:rsidRPr="006D7375">
        <w:rPr>
          <w:rFonts w:asciiTheme="minorHAnsi" w:hAnsiTheme="minorHAnsi" w:cstheme="minorHAnsi"/>
        </w:rPr>
        <w:t>. Poster presented at the 80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 xml:space="preserve"> Annual Meeting of the American Association of Physical Anthropologists, Minneapolis, MN.</w:t>
      </w:r>
    </w:p>
    <w:p w14:paraId="19D0EB4C" w14:textId="7681891A" w:rsidR="004E45FE" w:rsidRPr="006D7375" w:rsidRDefault="004E45FE" w:rsidP="00A31162">
      <w:pPr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Published </w:t>
      </w:r>
      <w:r w:rsidR="00BC3F99" w:rsidRPr="006D7375">
        <w:rPr>
          <w:rFonts w:asciiTheme="minorHAnsi" w:hAnsiTheme="minorHAnsi" w:cstheme="minorHAnsi"/>
        </w:rPr>
        <w:t>Abstract</w:t>
      </w:r>
      <w:r w:rsidRPr="006D7375">
        <w:rPr>
          <w:rFonts w:asciiTheme="minorHAnsi" w:hAnsiTheme="minorHAnsi" w:cstheme="minorHAnsi"/>
        </w:rPr>
        <w:t xml:space="preserve">: </w:t>
      </w:r>
      <w:r w:rsidRPr="006D7375">
        <w:rPr>
          <w:rFonts w:asciiTheme="minorHAnsi" w:hAnsiTheme="minorHAnsi" w:cstheme="minorHAnsi"/>
          <w:i/>
        </w:rPr>
        <w:t>American Journal of Physical Anthropology</w:t>
      </w:r>
      <w:r w:rsidR="00BC3F99" w:rsidRPr="006D7375">
        <w:rPr>
          <w:rFonts w:asciiTheme="minorHAnsi" w:hAnsiTheme="minorHAnsi" w:cstheme="minorHAnsi"/>
        </w:rPr>
        <w:t xml:space="preserve"> 144(S52):</w:t>
      </w:r>
      <w:r w:rsidRPr="006D7375">
        <w:rPr>
          <w:rFonts w:asciiTheme="minorHAnsi" w:hAnsiTheme="minorHAnsi" w:cstheme="minorHAnsi"/>
        </w:rPr>
        <w:t>296.</w:t>
      </w:r>
    </w:p>
    <w:p w14:paraId="7EDF8990" w14:textId="77777777" w:rsidR="0046038B" w:rsidRPr="006D7375" w:rsidRDefault="0046038B" w:rsidP="00A31162">
      <w:pPr>
        <w:ind w:left="360" w:hanging="360"/>
        <w:rPr>
          <w:rFonts w:asciiTheme="minorHAnsi" w:hAnsiTheme="minorHAnsi" w:cstheme="minorHAnsi"/>
        </w:rPr>
      </w:pPr>
    </w:p>
    <w:p w14:paraId="60AD5A0A" w14:textId="77777777" w:rsidR="00A45BDA" w:rsidRPr="006D7375" w:rsidRDefault="00227842" w:rsidP="00A31162">
      <w:pPr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2011 </w:t>
      </w:r>
      <w:r w:rsidRPr="006D7375">
        <w:rPr>
          <w:rFonts w:asciiTheme="minorHAnsi" w:hAnsiTheme="minorHAnsi" w:cstheme="minorHAnsi"/>
        </w:rPr>
        <w:tab/>
      </w:r>
      <w:r w:rsidR="00D56532" w:rsidRPr="006D7375">
        <w:rPr>
          <w:rFonts w:asciiTheme="minorHAnsi" w:hAnsiTheme="minorHAnsi" w:cstheme="minorHAnsi"/>
          <w:b/>
        </w:rPr>
        <w:t>Toyne</w:t>
      </w:r>
      <w:r w:rsidR="008A096A" w:rsidRPr="006D7375">
        <w:rPr>
          <w:rFonts w:asciiTheme="minorHAnsi" w:hAnsiTheme="minorHAnsi" w:cstheme="minorHAnsi"/>
          <w:b/>
        </w:rPr>
        <w:t xml:space="preserve"> </w:t>
      </w:r>
      <w:r w:rsidR="00D56532" w:rsidRPr="006D7375">
        <w:rPr>
          <w:rFonts w:asciiTheme="minorHAnsi" w:hAnsiTheme="minorHAnsi" w:cstheme="minorHAnsi"/>
          <w:b/>
        </w:rPr>
        <w:t>JM.</w:t>
      </w:r>
      <w:r w:rsidR="00D56532" w:rsidRPr="006D7375">
        <w:rPr>
          <w:rFonts w:asciiTheme="minorHAnsi" w:hAnsiTheme="minorHAnsi" w:cstheme="minorHAnsi"/>
        </w:rPr>
        <w:t xml:space="preserve"> </w:t>
      </w:r>
      <w:r w:rsidR="00D56532" w:rsidRPr="006D7375">
        <w:rPr>
          <w:rFonts w:asciiTheme="minorHAnsi" w:hAnsiTheme="minorHAnsi" w:cstheme="minorHAnsi"/>
          <w:i/>
        </w:rPr>
        <w:t xml:space="preserve">Life </w:t>
      </w:r>
      <w:r w:rsidR="00DF637B" w:rsidRPr="006D7375">
        <w:rPr>
          <w:rFonts w:asciiTheme="minorHAnsi" w:hAnsiTheme="minorHAnsi" w:cstheme="minorHAnsi"/>
          <w:i/>
        </w:rPr>
        <w:t>b</w:t>
      </w:r>
      <w:r w:rsidR="00D56532" w:rsidRPr="006D7375">
        <w:rPr>
          <w:rFonts w:asciiTheme="minorHAnsi" w:hAnsiTheme="minorHAnsi" w:cstheme="minorHAnsi"/>
          <w:i/>
        </w:rPr>
        <w:t xml:space="preserve">efore </w:t>
      </w:r>
      <w:r w:rsidR="009409AB" w:rsidRPr="006D7375">
        <w:rPr>
          <w:rFonts w:asciiTheme="minorHAnsi" w:hAnsiTheme="minorHAnsi" w:cstheme="minorHAnsi"/>
          <w:i/>
        </w:rPr>
        <w:t>d</w:t>
      </w:r>
      <w:r w:rsidR="00D56532" w:rsidRPr="006D7375">
        <w:rPr>
          <w:rFonts w:asciiTheme="minorHAnsi" w:hAnsiTheme="minorHAnsi" w:cstheme="minorHAnsi"/>
          <w:i/>
        </w:rPr>
        <w:t xml:space="preserve">eath: Human sacrifice, paleopathology, and cultural identity from </w:t>
      </w:r>
      <w:proofErr w:type="spellStart"/>
      <w:r w:rsidR="00D56532" w:rsidRPr="006D7375">
        <w:rPr>
          <w:rFonts w:asciiTheme="minorHAnsi" w:hAnsiTheme="minorHAnsi" w:cstheme="minorHAnsi"/>
          <w:i/>
        </w:rPr>
        <w:t>Templo</w:t>
      </w:r>
      <w:proofErr w:type="spellEnd"/>
      <w:r w:rsidR="00D56532" w:rsidRPr="006D7375">
        <w:rPr>
          <w:rFonts w:asciiTheme="minorHAnsi" w:hAnsiTheme="minorHAnsi" w:cstheme="minorHAnsi"/>
          <w:i/>
        </w:rPr>
        <w:t xml:space="preserve"> de la Piedra Sagrada, Túcume, Peru</w:t>
      </w:r>
      <w:r w:rsidR="00D56532" w:rsidRPr="006D7375">
        <w:rPr>
          <w:rFonts w:asciiTheme="minorHAnsi" w:hAnsiTheme="minorHAnsi" w:cstheme="minorHAnsi"/>
        </w:rPr>
        <w:t>.  Paper presented at the 76</w:t>
      </w:r>
      <w:r w:rsidR="00D56532" w:rsidRPr="006D7375">
        <w:rPr>
          <w:rFonts w:asciiTheme="minorHAnsi" w:hAnsiTheme="minorHAnsi" w:cstheme="minorHAnsi"/>
          <w:vertAlign w:val="superscript"/>
        </w:rPr>
        <w:t>th</w:t>
      </w:r>
      <w:r w:rsidR="00D56532" w:rsidRPr="006D7375">
        <w:rPr>
          <w:rFonts w:asciiTheme="minorHAnsi" w:hAnsiTheme="minorHAnsi" w:cstheme="minorHAnsi"/>
        </w:rPr>
        <w:t xml:space="preserve"> Annual Meeting of the Society for American Archaeology, Sacramento, CA.</w:t>
      </w:r>
    </w:p>
    <w:p w14:paraId="75640DDE" w14:textId="77777777" w:rsidR="004E45FE" w:rsidRPr="006D7375" w:rsidRDefault="004E45FE" w:rsidP="00A31162">
      <w:pPr>
        <w:ind w:left="360" w:hanging="360"/>
        <w:rPr>
          <w:rFonts w:asciiTheme="minorHAnsi" w:hAnsiTheme="minorHAnsi" w:cstheme="minorHAnsi"/>
        </w:rPr>
      </w:pPr>
    </w:p>
    <w:p w14:paraId="1A74EE7E" w14:textId="77777777" w:rsidR="00D61D21" w:rsidRPr="006D7375" w:rsidRDefault="00D61D21" w:rsidP="00A31162">
      <w:pPr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2010</w:t>
      </w:r>
      <w:r w:rsidRPr="006D7375">
        <w:rPr>
          <w:rFonts w:asciiTheme="minorHAnsi" w:hAnsiTheme="minorHAnsi" w:cstheme="minorHAnsi"/>
          <w:b/>
        </w:rPr>
        <w:tab/>
        <w:t xml:space="preserve">Toyne JM, </w:t>
      </w:r>
      <w:r w:rsidRPr="006D7375">
        <w:rPr>
          <w:rFonts w:asciiTheme="minorHAnsi" w:hAnsiTheme="minorHAnsi" w:cstheme="minorHAnsi"/>
        </w:rPr>
        <w:t>White</w:t>
      </w:r>
      <w:r w:rsidR="008A096A" w:rsidRPr="006D7375">
        <w:rPr>
          <w:rFonts w:asciiTheme="minorHAnsi" w:hAnsiTheme="minorHAnsi" w:cstheme="minorHAnsi"/>
        </w:rPr>
        <w:t xml:space="preserve"> CD</w:t>
      </w:r>
      <w:r w:rsidRPr="006D7375">
        <w:rPr>
          <w:rFonts w:asciiTheme="minorHAnsi" w:hAnsiTheme="minorHAnsi" w:cstheme="minorHAnsi"/>
        </w:rPr>
        <w:t>, Verano</w:t>
      </w:r>
      <w:r w:rsidR="008A096A" w:rsidRPr="006D7375">
        <w:rPr>
          <w:rFonts w:asciiTheme="minorHAnsi" w:hAnsiTheme="minorHAnsi" w:cstheme="minorHAnsi"/>
        </w:rPr>
        <w:t xml:space="preserve"> JW</w:t>
      </w:r>
      <w:r w:rsidRPr="006D7375">
        <w:rPr>
          <w:rFonts w:asciiTheme="minorHAnsi" w:hAnsiTheme="minorHAnsi" w:cstheme="minorHAnsi"/>
        </w:rPr>
        <w:t>, Hewitt</w:t>
      </w:r>
      <w:r w:rsidR="008A096A" w:rsidRPr="006D7375">
        <w:rPr>
          <w:rFonts w:asciiTheme="minorHAnsi" w:hAnsiTheme="minorHAnsi" w:cstheme="minorHAnsi"/>
        </w:rPr>
        <w:t xml:space="preserve"> B</w:t>
      </w:r>
      <w:r w:rsidRPr="006D7375">
        <w:rPr>
          <w:rFonts w:asciiTheme="minorHAnsi" w:hAnsiTheme="minorHAnsi" w:cstheme="minorHAnsi"/>
        </w:rPr>
        <w:t xml:space="preserve">, </w:t>
      </w:r>
      <w:proofErr w:type="spellStart"/>
      <w:r w:rsidRPr="006D7375">
        <w:rPr>
          <w:rFonts w:asciiTheme="minorHAnsi" w:hAnsiTheme="minorHAnsi" w:cstheme="minorHAnsi"/>
        </w:rPr>
        <w:t>Uceda</w:t>
      </w:r>
      <w:proofErr w:type="spellEnd"/>
      <w:r w:rsidRPr="006D7375">
        <w:rPr>
          <w:rFonts w:asciiTheme="minorHAnsi" w:hAnsiTheme="minorHAnsi" w:cstheme="minorHAnsi"/>
        </w:rPr>
        <w:t xml:space="preserve"> Castillo</w:t>
      </w:r>
      <w:r w:rsidR="008A096A" w:rsidRPr="006D7375">
        <w:rPr>
          <w:rFonts w:asciiTheme="minorHAnsi" w:hAnsiTheme="minorHAnsi" w:cstheme="minorHAnsi"/>
        </w:rPr>
        <w:t xml:space="preserve"> S,</w:t>
      </w:r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Longstaffe</w:t>
      </w:r>
      <w:proofErr w:type="spellEnd"/>
      <w:r w:rsidR="008A096A" w:rsidRPr="006D7375">
        <w:rPr>
          <w:rFonts w:asciiTheme="minorHAnsi" w:hAnsiTheme="minorHAnsi" w:cstheme="minorHAnsi"/>
        </w:rPr>
        <w:t xml:space="preserve"> FJ</w:t>
      </w:r>
      <w:r w:rsidRPr="006D7375">
        <w:rPr>
          <w:rFonts w:asciiTheme="minorHAnsi" w:hAnsiTheme="minorHAnsi" w:cstheme="minorHAnsi"/>
        </w:rPr>
        <w:t xml:space="preserve">. </w:t>
      </w:r>
      <w:r w:rsidRPr="006D7375">
        <w:rPr>
          <w:rFonts w:asciiTheme="minorHAnsi" w:hAnsiTheme="minorHAnsi" w:cstheme="minorHAnsi"/>
          <w:i/>
        </w:rPr>
        <w:t xml:space="preserve">An </w:t>
      </w:r>
      <w:r w:rsidR="009409AB" w:rsidRPr="006D7375">
        <w:rPr>
          <w:rFonts w:asciiTheme="minorHAnsi" w:hAnsiTheme="minorHAnsi" w:cstheme="minorHAnsi"/>
          <w:i/>
        </w:rPr>
        <w:t>o</w:t>
      </w:r>
      <w:r w:rsidRPr="006D7375">
        <w:rPr>
          <w:rFonts w:asciiTheme="minorHAnsi" w:hAnsiTheme="minorHAnsi" w:cstheme="minorHAnsi"/>
          <w:i/>
        </w:rPr>
        <w:t xml:space="preserve">xygen </w:t>
      </w:r>
      <w:r w:rsidR="009409AB" w:rsidRPr="006D7375">
        <w:rPr>
          <w:rFonts w:asciiTheme="minorHAnsi" w:hAnsiTheme="minorHAnsi" w:cstheme="minorHAnsi"/>
          <w:i/>
        </w:rPr>
        <w:t>i</w:t>
      </w:r>
      <w:r w:rsidRPr="006D7375">
        <w:rPr>
          <w:rFonts w:asciiTheme="minorHAnsi" w:hAnsiTheme="minorHAnsi" w:cstheme="minorHAnsi"/>
          <w:i/>
        </w:rPr>
        <w:t xml:space="preserve">sotopic </w:t>
      </w:r>
      <w:r w:rsidR="009409AB" w:rsidRPr="006D7375">
        <w:rPr>
          <w:rFonts w:asciiTheme="minorHAnsi" w:hAnsiTheme="minorHAnsi" w:cstheme="minorHAnsi"/>
          <w:i/>
        </w:rPr>
        <w:t>e</w:t>
      </w:r>
      <w:r w:rsidRPr="006D7375">
        <w:rPr>
          <w:rFonts w:asciiTheme="minorHAnsi" w:hAnsiTheme="minorHAnsi" w:cstheme="minorHAnsi"/>
          <w:i/>
        </w:rPr>
        <w:t xml:space="preserve">xamination of Moche </w:t>
      </w:r>
      <w:r w:rsidR="009409AB" w:rsidRPr="006D7375">
        <w:rPr>
          <w:rFonts w:asciiTheme="minorHAnsi" w:hAnsiTheme="minorHAnsi" w:cstheme="minorHAnsi"/>
          <w:i/>
        </w:rPr>
        <w:t>s</w:t>
      </w:r>
      <w:r w:rsidRPr="006D7375">
        <w:rPr>
          <w:rFonts w:asciiTheme="minorHAnsi" w:hAnsiTheme="minorHAnsi" w:cstheme="minorHAnsi"/>
          <w:i/>
        </w:rPr>
        <w:t xml:space="preserve">ociopolitical </w:t>
      </w:r>
      <w:r w:rsidR="009409AB" w:rsidRPr="006D7375">
        <w:rPr>
          <w:rFonts w:asciiTheme="minorHAnsi" w:hAnsiTheme="minorHAnsi" w:cstheme="minorHAnsi"/>
          <w:i/>
        </w:rPr>
        <w:t>c</w:t>
      </w:r>
      <w:r w:rsidRPr="006D7375">
        <w:rPr>
          <w:rFonts w:asciiTheme="minorHAnsi" w:hAnsiTheme="minorHAnsi" w:cstheme="minorHAnsi"/>
          <w:i/>
        </w:rPr>
        <w:t xml:space="preserve">omplexity </w:t>
      </w:r>
      <w:r w:rsidR="009409AB" w:rsidRPr="006D7375">
        <w:rPr>
          <w:rFonts w:asciiTheme="minorHAnsi" w:hAnsiTheme="minorHAnsi" w:cstheme="minorHAnsi"/>
          <w:i/>
        </w:rPr>
        <w:t>u</w:t>
      </w:r>
      <w:r w:rsidRPr="006D7375">
        <w:rPr>
          <w:rFonts w:asciiTheme="minorHAnsi" w:hAnsiTheme="minorHAnsi" w:cstheme="minorHAnsi"/>
          <w:i/>
        </w:rPr>
        <w:t xml:space="preserve">sing </w:t>
      </w:r>
      <w:r w:rsidR="009409AB" w:rsidRPr="006D7375">
        <w:rPr>
          <w:rFonts w:asciiTheme="minorHAnsi" w:hAnsiTheme="minorHAnsi" w:cstheme="minorHAnsi"/>
          <w:i/>
        </w:rPr>
        <w:t>r</w:t>
      </w:r>
      <w:r w:rsidRPr="006D7375">
        <w:rPr>
          <w:rFonts w:asciiTheme="minorHAnsi" w:hAnsiTheme="minorHAnsi" w:cstheme="minorHAnsi"/>
          <w:i/>
        </w:rPr>
        <w:t xml:space="preserve">esidential </w:t>
      </w:r>
      <w:r w:rsidR="009409AB" w:rsidRPr="006D7375">
        <w:rPr>
          <w:rFonts w:asciiTheme="minorHAnsi" w:hAnsiTheme="minorHAnsi" w:cstheme="minorHAnsi"/>
          <w:i/>
        </w:rPr>
        <w:t>h</w:t>
      </w:r>
      <w:r w:rsidRPr="006D7375">
        <w:rPr>
          <w:rFonts w:asciiTheme="minorHAnsi" w:hAnsiTheme="minorHAnsi" w:cstheme="minorHAnsi"/>
          <w:i/>
        </w:rPr>
        <w:t xml:space="preserve">istories of the Huacas de Moche </w:t>
      </w:r>
      <w:r w:rsidR="009409AB" w:rsidRPr="006D7375">
        <w:rPr>
          <w:rFonts w:asciiTheme="minorHAnsi" w:hAnsiTheme="minorHAnsi" w:cstheme="minorHAnsi"/>
          <w:i/>
        </w:rPr>
        <w:t>p</w:t>
      </w:r>
      <w:r w:rsidRPr="006D7375">
        <w:rPr>
          <w:rFonts w:asciiTheme="minorHAnsi" w:hAnsiTheme="minorHAnsi" w:cstheme="minorHAnsi"/>
          <w:i/>
        </w:rPr>
        <w:t>eople.</w:t>
      </w:r>
      <w:r w:rsidRPr="006D7375">
        <w:rPr>
          <w:rFonts w:asciiTheme="minorHAnsi" w:hAnsiTheme="minorHAnsi" w:cstheme="minorHAnsi"/>
        </w:rPr>
        <w:t xml:space="preserve"> Paper presented at the 38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 xml:space="preserve"> Annual Meeting of the Canadian Association for Physical Anthropology, Saskatoon, Saskatchewan. </w:t>
      </w:r>
    </w:p>
    <w:p w14:paraId="12EE2088" w14:textId="77777777" w:rsidR="00227842" w:rsidRPr="006D7375" w:rsidRDefault="00227842" w:rsidP="00A31162">
      <w:pPr>
        <w:ind w:left="360" w:hanging="360"/>
        <w:rPr>
          <w:rFonts w:asciiTheme="minorHAnsi" w:hAnsiTheme="minorHAnsi" w:cstheme="minorHAnsi"/>
        </w:rPr>
      </w:pPr>
    </w:p>
    <w:p w14:paraId="5462C331" w14:textId="77777777" w:rsidR="00293723" w:rsidRPr="006D7375" w:rsidRDefault="00293723" w:rsidP="00A31162">
      <w:pPr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2010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Toyne JM,</w:t>
      </w:r>
      <w:r w:rsidRPr="006D7375">
        <w:rPr>
          <w:rFonts w:asciiTheme="minorHAnsi" w:hAnsiTheme="minorHAnsi" w:cstheme="minorHAnsi"/>
        </w:rPr>
        <w:t xml:space="preserve"> White CD, </w:t>
      </w:r>
      <w:proofErr w:type="spellStart"/>
      <w:r w:rsidRPr="006D7375">
        <w:rPr>
          <w:rFonts w:asciiTheme="minorHAnsi" w:hAnsiTheme="minorHAnsi" w:cstheme="minorHAnsi"/>
        </w:rPr>
        <w:t>Longstaffe</w:t>
      </w:r>
      <w:proofErr w:type="spellEnd"/>
      <w:r w:rsidRPr="006D7375">
        <w:rPr>
          <w:rFonts w:asciiTheme="minorHAnsi" w:hAnsiTheme="minorHAnsi" w:cstheme="minorHAnsi"/>
        </w:rPr>
        <w:t xml:space="preserve"> FJ, Verano JW, </w:t>
      </w:r>
      <w:proofErr w:type="spellStart"/>
      <w:r w:rsidRPr="006D7375">
        <w:rPr>
          <w:rFonts w:asciiTheme="minorHAnsi" w:hAnsiTheme="minorHAnsi" w:cstheme="minorHAnsi"/>
        </w:rPr>
        <w:t>Uceda</w:t>
      </w:r>
      <w:proofErr w:type="spellEnd"/>
      <w:r w:rsidRPr="006D7375">
        <w:rPr>
          <w:rFonts w:asciiTheme="minorHAnsi" w:hAnsiTheme="minorHAnsi" w:cstheme="minorHAnsi"/>
        </w:rPr>
        <w:t xml:space="preserve"> Castillo S. </w:t>
      </w:r>
      <w:r w:rsidRPr="006D7375">
        <w:rPr>
          <w:rFonts w:asciiTheme="minorHAnsi" w:hAnsiTheme="minorHAnsi" w:cstheme="minorHAnsi"/>
          <w:i/>
        </w:rPr>
        <w:t>The isotopic identification of pre-Hispanic sacrificial victims from Huaca de la Luna, Peru, using paleodiet</w:t>
      </w:r>
      <w:r w:rsidRPr="006D7375">
        <w:rPr>
          <w:rFonts w:asciiTheme="minorHAnsi" w:hAnsiTheme="minorHAnsi" w:cstheme="minorHAnsi"/>
        </w:rPr>
        <w:t>. Paper presented at the 79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 xml:space="preserve"> Annual meetings of the American Association of Physical Anthropologists, Albuquerque, NM.</w:t>
      </w:r>
    </w:p>
    <w:p w14:paraId="6BE71B12" w14:textId="28B1D4D6" w:rsidR="00293723" w:rsidRPr="006D7375" w:rsidRDefault="00293723" w:rsidP="00A31162">
      <w:pPr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Published </w:t>
      </w:r>
      <w:r w:rsidR="00BC3F99" w:rsidRPr="006D7375">
        <w:rPr>
          <w:rFonts w:asciiTheme="minorHAnsi" w:hAnsiTheme="minorHAnsi" w:cstheme="minorHAnsi"/>
        </w:rPr>
        <w:t>abstract</w:t>
      </w:r>
      <w:r w:rsidRPr="006D7375">
        <w:rPr>
          <w:rFonts w:asciiTheme="minorHAnsi" w:hAnsiTheme="minorHAnsi" w:cstheme="minorHAnsi"/>
        </w:rPr>
        <w:t xml:space="preserve">: </w:t>
      </w:r>
      <w:r w:rsidRPr="006D7375">
        <w:rPr>
          <w:rFonts w:asciiTheme="minorHAnsi" w:hAnsiTheme="minorHAnsi" w:cstheme="minorHAnsi"/>
          <w:i/>
        </w:rPr>
        <w:t>American Journal of Physical Anthropology</w:t>
      </w:r>
      <w:r w:rsidRPr="006D7375">
        <w:rPr>
          <w:rFonts w:asciiTheme="minorHAnsi" w:hAnsiTheme="minorHAnsi" w:cstheme="minorHAnsi"/>
        </w:rPr>
        <w:t xml:space="preserve"> </w:t>
      </w:r>
      <w:r w:rsidR="00BC3F99" w:rsidRPr="006D7375">
        <w:rPr>
          <w:rFonts w:asciiTheme="minorHAnsi" w:hAnsiTheme="minorHAnsi" w:cstheme="minorHAnsi"/>
        </w:rPr>
        <w:t>141</w:t>
      </w:r>
      <w:r w:rsidRPr="006D7375">
        <w:rPr>
          <w:rFonts w:asciiTheme="minorHAnsi" w:hAnsiTheme="minorHAnsi" w:cstheme="minorHAnsi"/>
        </w:rPr>
        <w:t>(S50):300.</w:t>
      </w:r>
    </w:p>
    <w:p w14:paraId="1C066D70" w14:textId="77777777" w:rsidR="00293723" w:rsidRPr="006D7375" w:rsidRDefault="00293723" w:rsidP="00A31162">
      <w:pPr>
        <w:ind w:left="360" w:hanging="360"/>
        <w:rPr>
          <w:rFonts w:asciiTheme="minorHAnsi" w:hAnsiTheme="minorHAnsi" w:cstheme="minorHAnsi"/>
        </w:rPr>
      </w:pPr>
    </w:p>
    <w:p w14:paraId="3DA12ABE" w14:textId="77777777" w:rsidR="0004266C" w:rsidRPr="006D7375" w:rsidRDefault="00227842" w:rsidP="00A31162">
      <w:pPr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2010</w:t>
      </w:r>
      <w:r w:rsidRPr="006D7375">
        <w:rPr>
          <w:rFonts w:asciiTheme="minorHAnsi" w:hAnsiTheme="minorHAnsi" w:cstheme="minorHAnsi"/>
          <w:b/>
        </w:rPr>
        <w:t xml:space="preserve"> </w:t>
      </w:r>
      <w:r w:rsidRPr="006D7375">
        <w:rPr>
          <w:rFonts w:asciiTheme="minorHAnsi" w:hAnsiTheme="minorHAnsi" w:cstheme="minorHAnsi"/>
          <w:b/>
        </w:rPr>
        <w:tab/>
      </w:r>
      <w:r w:rsidR="00D56532" w:rsidRPr="006D7375">
        <w:rPr>
          <w:rFonts w:asciiTheme="minorHAnsi" w:hAnsiTheme="minorHAnsi" w:cstheme="minorHAnsi"/>
          <w:b/>
        </w:rPr>
        <w:t>T</w:t>
      </w:r>
      <w:r w:rsidR="008A096A" w:rsidRPr="006D7375">
        <w:rPr>
          <w:rFonts w:asciiTheme="minorHAnsi" w:hAnsiTheme="minorHAnsi" w:cstheme="minorHAnsi"/>
          <w:b/>
        </w:rPr>
        <w:t>oyne JM</w:t>
      </w:r>
      <w:r w:rsidR="0004266C" w:rsidRPr="006D7375">
        <w:rPr>
          <w:rFonts w:asciiTheme="minorHAnsi" w:hAnsiTheme="minorHAnsi" w:cstheme="minorHAnsi"/>
          <w:b/>
        </w:rPr>
        <w:t>,</w:t>
      </w:r>
      <w:r w:rsidR="0004266C" w:rsidRPr="006D7375">
        <w:rPr>
          <w:rFonts w:asciiTheme="minorHAnsi" w:hAnsiTheme="minorHAnsi" w:cstheme="minorHAnsi"/>
        </w:rPr>
        <w:t xml:space="preserve"> White</w:t>
      </w:r>
      <w:r w:rsidR="008A096A" w:rsidRPr="006D7375">
        <w:rPr>
          <w:rFonts w:asciiTheme="minorHAnsi" w:hAnsiTheme="minorHAnsi" w:cstheme="minorHAnsi"/>
        </w:rPr>
        <w:t xml:space="preserve"> CD</w:t>
      </w:r>
      <w:r w:rsidR="0004266C" w:rsidRPr="006D7375">
        <w:rPr>
          <w:rFonts w:asciiTheme="minorHAnsi" w:hAnsiTheme="minorHAnsi" w:cstheme="minorHAnsi"/>
        </w:rPr>
        <w:t xml:space="preserve">, </w:t>
      </w:r>
      <w:proofErr w:type="spellStart"/>
      <w:r w:rsidR="0004266C" w:rsidRPr="006D7375">
        <w:rPr>
          <w:rFonts w:asciiTheme="minorHAnsi" w:hAnsiTheme="minorHAnsi" w:cstheme="minorHAnsi"/>
        </w:rPr>
        <w:t>Longstaffe</w:t>
      </w:r>
      <w:proofErr w:type="spellEnd"/>
      <w:r w:rsidR="008A096A" w:rsidRPr="006D7375">
        <w:rPr>
          <w:rFonts w:asciiTheme="minorHAnsi" w:hAnsiTheme="minorHAnsi" w:cstheme="minorHAnsi"/>
        </w:rPr>
        <w:t xml:space="preserve"> FL</w:t>
      </w:r>
      <w:r w:rsidR="0004266C" w:rsidRPr="006D7375">
        <w:rPr>
          <w:rFonts w:asciiTheme="minorHAnsi" w:hAnsiTheme="minorHAnsi" w:cstheme="minorHAnsi"/>
        </w:rPr>
        <w:t>, Verano</w:t>
      </w:r>
      <w:r w:rsidR="008A096A" w:rsidRPr="006D7375">
        <w:rPr>
          <w:rFonts w:asciiTheme="minorHAnsi" w:hAnsiTheme="minorHAnsi" w:cstheme="minorHAnsi"/>
        </w:rPr>
        <w:t xml:space="preserve"> JW,</w:t>
      </w:r>
      <w:r w:rsidR="0004266C" w:rsidRPr="006D7375">
        <w:rPr>
          <w:rFonts w:asciiTheme="minorHAnsi" w:hAnsiTheme="minorHAnsi" w:cstheme="minorHAnsi"/>
        </w:rPr>
        <w:t xml:space="preserve"> </w:t>
      </w:r>
      <w:proofErr w:type="spellStart"/>
      <w:r w:rsidR="0004266C" w:rsidRPr="006D7375">
        <w:rPr>
          <w:rFonts w:asciiTheme="minorHAnsi" w:hAnsiTheme="minorHAnsi" w:cstheme="minorHAnsi"/>
        </w:rPr>
        <w:t>Uceda</w:t>
      </w:r>
      <w:proofErr w:type="spellEnd"/>
      <w:r w:rsidR="0004266C" w:rsidRPr="006D7375">
        <w:rPr>
          <w:rFonts w:asciiTheme="minorHAnsi" w:hAnsiTheme="minorHAnsi" w:cstheme="minorHAnsi"/>
        </w:rPr>
        <w:t xml:space="preserve"> Castillo</w:t>
      </w:r>
      <w:r w:rsidR="008A096A" w:rsidRPr="006D7375">
        <w:rPr>
          <w:rFonts w:asciiTheme="minorHAnsi" w:hAnsiTheme="minorHAnsi" w:cstheme="minorHAnsi"/>
        </w:rPr>
        <w:t xml:space="preserve"> S</w:t>
      </w:r>
      <w:r w:rsidR="00E34442" w:rsidRPr="006D7375">
        <w:rPr>
          <w:rFonts w:asciiTheme="minorHAnsi" w:hAnsiTheme="minorHAnsi" w:cstheme="minorHAnsi"/>
        </w:rPr>
        <w:t xml:space="preserve">. </w:t>
      </w:r>
      <w:r w:rsidR="0004266C" w:rsidRPr="006D7375">
        <w:rPr>
          <w:rFonts w:asciiTheme="minorHAnsi" w:hAnsiTheme="minorHAnsi" w:cstheme="minorHAnsi"/>
        </w:rPr>
        <w:t xml:space="preserve"> </w:t>
      </w:r>
      <w:r w:rsidR="001B1D5C" w:rsidRPr="006D7375">
        <w:rPr>
          <w:rFonts w:asciiTheme="minorHAnsi" w:hAnsiTheme="minorHAnsi" w:cstheme="minorHAnsi"/>
          <w:i/>
        </w:rPr>
        <w:t>Isotopic</w:t>
      </w:r>
      <w:r w:rsidR="009409AB" w:rsidRPr="006D7375">
        <w:rPr>
          <w:rFonts w:asciiTheme="minorHAnsi" w:hAnsiTheme="minorHAnsi" w:cstheme="minorHAnsi"/>
          <w:i/>
        </w:rPr>
        <w:t xml:space="preserve"> d</w:t>
      </w:r>
      <w:r w:rsidR="001B1D5C" w:rsidRPr="006D7375">
        <w:rPr>
          <w:rFonts w:asciiTheme="minorHAnsi" w:hAnsiTheme="minorHAnsi" w:cstheme="minorHAnsi"/>
          <w:i/>
        </w:rPr>
        <w:t xml:space="preserve">ietary </w:t>
      </w:r>
      <w:r w:rsidR="009409AB" w:rsidRPr="006D7375">
        <w:rPr>
          <w:rFonts w:asciiTheme="minorHAnsi" w:hAnsiTheme="minorHAnsi" w:cstheme="minorHAnsi"/>
          <w:i/>
        </w:rPr>
        <w:t>r</w:t>
      </w:r>
      <w:r w:rsidR="001B1D5C" w:rsidRPr="006D7375">
        <w:rPr>
          <w:rFonts w:asciiTheme="minorHAnsi" w:hAnsiTheme="minorHAnsi" w:cstheme="minorHAnsi"/>
          <w:i/>
        </w:rPr>
        <w:t>econstruction of Moche human sacrifices from Huaca de la Luna, Peru.</w:t>
      </w:r>
      <w:r w:rsidR="001B1D5C" w:rsidRPr="006D7375">
        <w:rPr>
          <w:rFonts w:asciiTheme="minorHAnsi" w:hAnsiTheme="minorHAnsi" w:cstheme="minorHAnsi"/>
        </w:rPr>
        <w:t xml:space="preserve"> Paper presented at the 38</w:t>
      </w:r>
      <w:r w:rsidR="001B1D5C" w:rsidRPr="006D7375">
        <w:rPr>
          <w:rFonts w:asciiTheme="minorHAnsi" w:hAnsiTheme="minorHAnsi" w:cstheme="minorHAnsi"/>
          <w:vertAlign w:val="superscript"/>
        </w:rPr>
        <w:t>th</w:t>
      </w:r>
      <w:r w:rsidR="001B1D5C" w:rsidRPr="006D7375">
        <w:rPr>
          <w:rFonts w:asciiTheme="minorHAnsi" w:hAnsiTheme="minorHAnsi" w:cstheme="minorHAnsi"/>
        </w:rPr>
        <w:t xml:space="preserve"> Annual </w:t>
      </w:r>
      <w:proofErr w:type="spellStart"/>
      <w:r w:rsidR="001B1D5C" w:rsidRPr="006D7375">
        <w:rPr>
          <w:rFonts w:asciiTheme="minorHAnsi" w:hAnsiTheme="minorHAnsi" w:cstheme="minorHAnsi"/>
        </w:rPr>
        <w:t>MidWest</w:t>
      </w:r>
      <w:proofErr w:type="spellEnd"/>
      <w:r w:rsidR="001B1D5C" w:rsidRPr="006D7375">
        <w:rPr>
          <w:rFonts w:asciiTheme="minorHAnsi" w:hAnsiTheme="minorHAnsi" w:cstheme="minorHAnsi"/>
        </w:rPr>
        <w:t xml:space="preserve"> Conference on Andean and Amazonian Archaeology and E</w:t>
      </w:r>
      <w:r w:rsidR="00FF78D8" w:rsidRPr="006D7375">
        <w:rPr>
          <w:rFonts w:asciiTheme="minorHAnsi" w:hAnsiTheme="minorHAnsi" w:cstheme="minorHAnsi"/>
        </w:rPr>
        <w:t>thnohistory, Fort Wayne, IN</w:t>
      </w:r>
      <w:r w:rsidR="001B1D5C" w:rsidRPr="006D7375">
        <w:rPr>
          <w:rFonts w:asciiTheme="minorHAnsi" w:hAnsiTheme="minorHAnsi" w:cstheme="minorHAnsi"/>
        </w:rPr>
        <w:t>.</w:t>
      </w:r>
    </w:p>
    <w:p w14:paraId="6AF198AE" w14:textId="77777777" w:rsidR="00A430AC" w:rsidRPr="006D7375" w:rsidRDefault="00A430AC" w:rsidP="00A31162">
      <w:pPr>
        <w:ind w:left="360" w:hanging="360"/>
        <w:rPr>
          <w:rFonts w:asciiTheme="minorHAnsi" w:hAnsiTheme="minorHAnsi" w:cstheme="minorHAnsi"/>
        </w:rPr>
      </w:pPr>
    </w:p>
    <w:p w14:paraId="517B4D5C" w14:textId="77777777" w:rsidR="00227842" w:rsidRPr="006D7375" w:rsidRDefault="00FE3A5F" w:rsidP="00A31162">
      <w:pPr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2009</w:t>
      </w:r>
      <w:r w:rsidRPr="006D7375">
        <w:rPr>
          <w:rFonts w:asciiTheme="minorHAnsi" w:hAnsiTheme="minorHAnsi" w:cstheme="minorHAnsi"/>
        </w:rPr>
        <w:tab/>
      </w:r>
      <w:r w:rsidR="00A8365E" w:rsidRPr="006D7375">
        <w:rPr>
          <w:rFonts w:asciiTheme="minorHAnsi" w:hAnsiTheme="minorHAnsi" w:cstheme="minorHAnsi"/>
          <w:b/>
        </w:rPr>
        <w:t>Toyne J</w:t>
      </w:r>
      <w:r w:rsidRPr="006D7375">
        <w:rPr>
          <w:rFonts w:asciiTheme="minorHAnsi" w:hAnsiTheme="minorHAnsi" w:cstheme="minorHAnsi"/>
          <w:b/>
        </w:rPr>
        <w:t>M.</w:t>
      </w:r>
      <w:r w:rsidR="000026BC"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i/>
        </w:rPr>
        <w:t xml:space="preserve">Bioarchaeological </w:t>
      </w:r>
      <w:r w:rsidR="009409AB" w:rsidRPr="006D7375">
        <w:rPr>
          <w:rFonts w:asciiTheme="minorHAnsi" w:hAnsiTheme="minorHAnsi" w:cstheme="minorHAnsi"/>
          <w:i/>
        </w:rPr>
        <w:t>i</w:t>
      </w:r>
      <w:r w:rsidRPr="006D7375">
        <w:rPr>
          <w:rFonts w:asciiTheme="minorHAnsi" w:hAnsiTheme="minorHAnsi" w:cstheme="minorHAnsi"/>
          <w:i/>
        </w:rPr>
        <w:t xml:space="preserve">dentification of </w:t>
      </w:r>
      <w:r w:rsidR="009409AB" w:rsidRPr="006D7375">
        <w:rPr>
          <w:rFonts w:asciiTheme="minorHAnsi" w:hAnsiTheme="minorHAnsi" w:cstheme="minorHAnsi"/>
          <w:i/>
        </w:rPr>
        <w:t>r</w:t>
      </w:r>
      <w:r w:rsidRPr="006D7375">
        <w:rPr>
          <w:rFonts w:asciiTheme="minorHAnsi" w:hAnsiTheme="minorHAnsi" w:cstheme="minorHAnsi"/>
          <w:i/>
        </w:rPr>
        <w:t xml:space="preserve">itual </w:t>
      </w:r>
      <w:r w:rsidR="009409AB" w:rsidRPr="006D7375">
        <w:rPr>
          <w:rFonts w:asciiTheme="minorHAnsi" w:hAnsiTheme="minorHAnsi" w:cstheme="minorHAnsi"/>
          <w:i/>
        </w:rPr>
        <w:t>b</w:t>
      </w:r>
      <w:r w:rsidRPr="006D7375">
        <w:rPr>
          <w:rFonts w:asciiTheme="minorHAnsi" w:hAnsiTheme="minorHAnsi" w:cstheme="minorHAnsi"/>
          <w:i/>
        </w:rPr>
        <w:t>ehaviors at the Temple of the Sacred Stone, Túcume Peru.</w:t>
      </w:r>
      <w:r w:rsidRPr="006D7375">
        <w:rPr>
          <w:rFonts w:asciiTheme="minorHAnsi" w:hAnsiTheme="minorHAnsi" w:cstheme="minorHAnsi"/>
        </w:rPr>
        <w:t xml:space="preserve"> Paper presented at the 28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 xml:space="preserve"> Northeast Conference on Andean Archaeology and Ethnohistory, New Paltz, </w:t>
      </w:r>
      <w:r w:rsidR="00FF78D8" w:rsidRPr="006D7375">
        <w:rPr>
          <w:rFonts w:asciiTheme="minorHAnsi" w:hAnsiTheme="minorHAnsi" w:cstheme="minorHAnsi"/>
        </w:rPr>
        <w:t>NY</w:t>
      </w:r>
      <w:r w:rsidRPr="006D7375">
        <w:rPr>
          <w:rFonts w:asciiTheme="minorHAnsi" w:hAnsiTheme="minorHAnsi" w:cstheme="minorHAnsi"/>
        </w:rPr>
        <w:t>.</w:t>
      </w:r>
    </w:p>
    <w:p w14:paraId="0253AFE5" w14:textId="77777777" w:rsidR="00A03A2A" w:rsidRPr="006D7375" w:rsidRDefault="00A03A2A" w:rsidP="00A31162">
      <w:pPr>
        <w:ind w:left="360" w:hanging="360"/>
        <w:rPr>
          <w:rFonts w:asciiTheme="minorHAnsi" w:hAnsiTheme="minorHAnsi" w:cstheme="minorHAnsi"/>
        </w:rPr>
      </w:pPr>
    </w:p>
    <w:p w14:paraId="59D9DBDB" w14:textId="77777777" w:rsidR="004C28DC" w:rsidRPr="006D7375" w:rsidRDefault="00227842" w:rsidP="00A31162">
      <w:pPr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2009  </w:t>
      </w:r>
      <w:r w:rsidRPr="006D7375">
        <w:rPr>
          <w:rFonts w:asciiTheme="minorHAnsi" w:hAnsiTheme="minorHAnsi" w:cstheme="minorHAnsi"/>
        </w:rPr>
        <w:tab/>
      </w:r>
      <w:r w:rsidR="00A8365E" w:rsidRPr="006D7375">
        <w:rPr>
          <w:rFonts w:asciiTheme="minorHAnsi" w:hAnsiTheme="minorHAnsi" w:cstheme="minorHAnsi"/>
          <w:b/>
        </w:rPr>
        <w:t>Toyne J</w:t>
      </w:r>
      <w:r w:rsidR="003770FF" w:rsidRPr="006D7375">
        <w:rPr>
          <w:rFonts w:asciiTheme="minorHAnsi" w:hAnsiTheme="minorHAnsi" w:cstheme="minorHAnsi"/>
          <w:b/>
        </w:rPr>
        <w:t>M.</w:t>
      </w:r>
      <w:r w:rsidR="000026BC" w:rsidRPr="006D7375">
        <w:rPr>
          <w:rFonts w:asciiTheme="minorHAnsi" w:hAnsiTheme="minorHAnsi" w:cstheme="minorHAnsi"/>
        </w:rPr>
        <w:t xml:space="preserve"> </w:t>
      </w:r>
      <w:r w:rsidR="003770FF" w:rsidRPr="006D7375">
        <w:rPr>
          <w:rFonts w:asciiTheme="minorHAnsi" w:hAnsiTheme="minorHAnsi" w:cstheme="minorHAnsi"/>
          <w:i/>
        </w:rPr>
        <w:t xml:space="preserve">The </w:t>
      </w:r>
      <w:r w:rsidR="009409AB" w:rsidRPr="006D7375">
        <w:rPr>
          <w:rFonts w:asciiTheme="minorHAnsi" w:hAnsiTheme="minorHAnsi" w:cstheme="minorHAnsi"/>
          <w:i/>
        </w:rPr>
        <w:t>v</w:t>
      </w:r>
      <w:r w:rsidR="003770FF" w:rsidRPr="006D7375">
        <w:rPr>
          <w:rFonts w:asciiTheme="minorHAnsi" w:hAnsiTheme="minorHAnsi" w:cstheme="minorHAnsi"/>
          <w:i/>
        </w:rPr>
        <w:t xml:space="preserve">iolence that </w:t>
      </w:r>
      <w:r w:rsidR="009409AB" w:rsidRPr="006D7375">
        <w:rPr>
          <w:rFonts w:asciiTheme="minorHAnsi" w:hAnsiTheme="minorHAnsi" w:cstheme="minorHAnsi"/>
          <w:i/>
        </w:rPr>
        <w:t>e</w:t>
      </w:r>
      <w:r w:rsidR="003770FF" w:rsidRPr="006D7375">
        <w:rPr>
          <w:rFonts w:asciiTheme="minorHAnsi" w:hAnsiTheme="minorHAnsi" w:cstheme="minorHAnsi"/>
          <w:i/>
        </w:rPr>
        <w:t xml:space="preserve">nded </w:t>
      </w:r>
      <w:r w:rsidR="009409AB" w:rsidRPr="006D7375">
        <w:rPr>
          <w:rFonts w:asciiTheme="minorHAnsi" w:hAnsiTheme="minorHAnsi" w:cstheme="minorHAnsi"/>
          <w:i/>
        </w:rPr>
        <w:t>i</w:t>
      </w:r>
      <w:r w:rsidR="003770FF" w:rsidRPr="006D7375">
        <w:rPr>
          <w:rFonts w:asciiTheme="minorHAnsi" w:hAnsiTheme="minorHAnsi" w:cstheme="minorHAnsi"/>
          <w:i/>
        </w:rPr>
        <w:t xml:space="preserve">t </w:t>
      </w:r>
      <w:r w:rsidR="009409AB" w:rsidRPr="006D7375">
        <w:rPr>
          <w:rFonts w:asciiTheme="minorHAnsi" w:hAnsiTheme="minorHAnsi" w:cstheme="minorHAnsi"/>
          <w:i/>
        </w:rPr>
        <w:t>a</w:t>
      </w:r>
      <w:r w:rsidR="003770FF" w:rsidRPr="006D7375">
        <w:rPr>
          <w:rFonts w:asciiTheme="minorHAnsi" w:hAnsiTheme="minorHAnsi" w:cstheme="minorHAnsi"/>
          <w:i/>
        </w:rPr>
        <w:t xml:space="preserve">ll: Bioarchaeological </w:t>
      </w:r>
      <w:r w:rsidR="009409AB" w:rsidRPr="006D7375">
        <w:rPr>
          <w:rFonts w:asciiTheme="minorHAnsi" w:hAnsiTheme="minorHAnsi" w:cstheme="minorHAnsi"/>
          <w:i/>
        </w:rPr>
        <w:t>a</w:t>
      </w:r>
      <w:r w:rsidR="003770FF" w:rsidRPr="006D7375">
        <w:rPr>
          <w:rFonts w:asciiTheme="minorHAnsi" w:hAnsiTheme="minorHAnsi" w:cstheme="minorHAnsi"/>
          <w:i/>
        </w:rPr>
        <w:t>nalysis of</w:t>
      </w:r>
      <w:r w:rsidR="009409AB" w:rsidRPr="006D7375">
        <w:rPr>
          <w:rFonts w:asciiTheme="minorHAnsi" w:hAnsiTheme="minorHAnsi" w:cstheme="minorHAnsi"/>
          <w:i/>
        </w:rPr>
        <w:t xml:space="preserve"> i</w:t>
      </w:r>
      <w:r w:rsidR="003770FF" w:rsidRPr="006D7375">
        <w:rPr>
          <w:rFonts w:asciiTheme="minorHAnsi" w:hAnsiTheme="minorHAnsi" w:cstheme="minorHAnsi"/>
          <w:i/>
        </w:rPr>
        <w:t xml:space="preserve">nterpersonal </w:t>
      </w:r>
      <w:r w:rsidR="009409AB" w:rsidRPr="006D7375">
        <w:rPr>
          <w:rFonts w:asciiTheme="minorHAnsi" w:hAnsiTheme="minorHAnsi" w:cstheme="minorHAnsi"/>
          <w:i/>
        </w:rPr>
        <w:t>c</w:t>
      </w:r>
      <w:r w:rsidR="003770FF" w:rsidRPr="006D7375">
        <w:rPr>
          <w:rFonts w:asciiTheme="minorHAnsi" w:hAnsiTheme="minorHAnsi" w:cstheme="minorHAnsi"/>
          <w:i/>
        </w:rPr>
        <w:t xml:space="preserve">onflict at the </w:t>
      </w:r>
      <w:r w:rsidR="009409AB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>ite of Kuelap, Chachapoyas, Peru</w:t>
      </w:r>
      <w:r w:rsidR="003770FF" w:rsidRPr="006D7375">
        <w:rPr>
          <w:rFonts w:asciiTheme="minorHAnsi" w:hAnsiTheme="minorHAnsi" w:cstheme="minorHAnsi"/>
        </w:rPr>
        <w:t>.  Paper presented at the 74</w:t>
      </w:r>
      <w:r w:rsidR="003770FF" w:rsidRPr="006D7375">
        <w:rPr>
          <w:rFonts w:asciiTheme="minorHAnsi" w:hAnsiTheme="minorHAnsi" w:cstheme="minorHAnsi"/>
          <w:vertAlign w:val="superscript"/>
        </w:rPr>
        <w:t>th</w:t>
      </w:r>
      <w:r w:rsidR="003770FF" w:rsidRPr="006D7375">
        <w:rPr>
          <w:rFonts w:asciiTheme="minorHAnsi" w:hAnsiTheme="minorHAnsi" w:cstheme="minorHAnsi"/>
        </w:rPr>
        <w:t xml:space="preserve"> Annual Meeting of the Society for American Archaeology, Atlanta, G</w:t>
      </w:r>
      <w:r w:rsidR="00FF78D8" w:rsidRPr="006D7375">
        <w:rPr>
          <w:rFonts w:asciiTheme="minorHAnsi" w:hAnsiTheme="minorHAnsi" w:cstheme="minorHAnsi"/>
        </w:rPr>
        <w:t>A</w:t>
      </w:r>
      <w:r w:rsidR="003770FF" w:rsidRPr="006D7375">
        <w:rPr>
          <w:rFonts w:asciiTheme="minorHAnsi" w:hAnsiTheme="minorHAnsi" w:cstheme="minorHAnsi"/>
        </w:rPr>
        <w:t>.</w:t>
      </w:r>
    </w:p>
    <w:p w14:paraId="0B2CFD15" w14:textId="77777777" w:rsidR="004C28DC" w:rsidRPr="006D7375" w:rsidRDefault="004C28DC" w:rsidP="00A31162">
      <w:pPr>
        <w:ind w:left="360" w:hanging="360"/>
        <w:rPr>
          <w:rFonts w:asciiTheme="minorHAnsi" w:hAnsiTheme="minorHAnsi" w:cstheme="minorHAnsi"/>
        </w:rPr>
      </w:pPr>
    </w:p>
    <w:p w14:paraId="0336CD0A" w14:textId="15D44378" w:rsidR="003770FF" w:rsidRPr="006D7375" w:rsidRDefault="003770FF" w:rsidP="00A31162">
      <w:pPr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2008</w:t>
      </w:r>
      <w:r w:rsidRPr="006D7375">
        <w:rPr>
          <w:rFonts w:asciiTheme="minorHAnsi" w:hAnsiTheme="minorHAnsi" w:cstheme="minorHAnsi"/>
        </w:rPr>
        <w:tab/>
      </w:r>
      <w:r w:rsidR="00A8365E" w:rsidRPr="006D7375">
        <w:rPr>
          <w:rFonts w:asciiTheme="minorHAnsi" w:hAnsiTheme="minorHAnsi" w:cstheme="minorHAnsi"/>
          <w:b/>
        </w:rPr>
        <w:t>Toyne J</w:t>
      </w:r>
      <w:r w:rsidRPr="006D7375">
        <w:rPr>
          <w:rFonts w:asciiTheme="minorHAnsi" w:hAnsiTheme="minorHAnsi" w:cstheme="minorHAnsi"/>
          <w:b/>
        </w:rPr>
        <w:t>M.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i/>
        </w:rPr>
        <w:t xml:space="preserve">Exploring the </w:t>
      </w:r>
      <w:r w:rsidR="009409AB" w:rsidRPr="006D7375">
        <w:rPr>
          <w:rFonts w:asciiTheme="minorHAnsi" w:hAnsiTheme="minorHAnsi" w:cstheme="minorHAnsi"/>
          <w:i/>
        </w:rPr>
        <w:t>b</w:t>
      </w:r>
      <w:r w:rsidRPr="006D7375">
        <w:rPr>
          <w:rFonts w:asciiTheme="minorHAnsi" w:hAnsiTheme="minorHAnsi" w:cstheme="minorHAnsi"/>
          <w:i/>
        </w:rPr>
        <w:t xml:space="preserve">iocultural </w:t>
      </w:r>
      <w:r w:rsidR="009409AB" w:rsidRPr="006D7375">
        <w:rPr>
          <w:rFonts w:asciiTheme="minorHAnsi" w:hAnsiTheme="minorHAnsi" w:cstheme="minorHAnsi"/>
          <w:i/>
        </w:rPr>
        <w:t>i</w:t>
      </w:r>
      <w:r w:rsidRPr="006D7375">
        <w:rPr>
          <w:rFonts w:asciiTheme="minorHAnsi" w:hAnsiTheme="minorHAnsi" w:cstheme="minorHAnsi"/>
          <w:i/>
        </w:rPr>
        <w:t xml:space="preserve">dentity of the </w:t>
      </w:r>
      <w:r w:rsidR="009409AB" w:rsidRPr="006D7375">
        <w:rPr>
          <w:rFonts w:asciiTheme="minorHAnsi" w:hAnsiTheme="minorHAnsi" w:cstheme="minorHAnsi"/>
          <w:i/>
        </w:rPr>
        <w:t>s</w:t>
      </w:r>
      <w:r w:rsidRPr="006D7375">
        <w:rPr>
          <w:rFonts w:asciiTheme="minorHAnsi" w:hAnsiTheme="minorHAnsi" w:cstheme="minorHAnsi"/>
          <w:i/>
        </w:rPr>
        <w:t xml:space="preserve">acrificial </w:t>
      </w:r>
      <w:r w:rsidR="009409AB" w:rsidRPr="006D7375">
        <w:rPr>
          <w:rFonts w:asciiTheme="minorHAnsi" w:hAnsiTheme="minorHAnsi" w:cstheme="minorHAnsi"/>
          <w:i/>
        </w:rPr>
        <w:t>v</w:t>
      </w:r>
      <w:r w:rsidRPr="006D7375">
        <w:rPr>
          <w:rFonts w:asciiTheme="minorHAnsi" w:hAnsiTheme="minorHAnsi" w:cstheme="minorHAnsi"/>
          <w:i/>
        </w:rPr>
        <w:t xml:space="preserve">ictims from </w:t>
      </w:r>
      <w:proofErr w:type="spellStart"/>
      <w:r w:rsidRPr="006D7375">
        <w:rPr>
          <w:rFonts w:asciiTheme="minorHAnsi" w:hAnsiTheme="minorHAnsi" w:cstheme="minorHAnsi"/>
          <w:i/>
        </w:rPr>
        <w:t>Templo</w:t>
      </w:r>
      <w:proofErr w:type="spellEnd"/>
      <w:r w:rsidRPr="006D7375">
        <w:rPr>
          <w:rFonts w:asciiTheme="minorHAnsi" w:hAnsiTheme="minorHAnsi" w:cstheme="minorHAnsi"/>
          <w:i/>
        </w:rPr>
        <w:t xml:space="preserve"> de la Piedra Sagrada, Túcume, Peru</w:t>
      </w:r>
      <w:r w:rsidRPr="006D7375">
        <w:rPr>
          <w:rFonts w:asciiTheme="minorHAnsi" w:hAnsiTheme="minorHAnsi" w:cstheme="minorHAnsi"/>
        </w:rPr>
        <w:t>.  Paper presented at the 36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="00F16AF9" w:rsidRPr="006D7375">
        <w:rPr>
          <w:rFonts w:asciiTheme="minorHAnsi" w:hAnsiTheme="minorHAnsi" w:cstheme="minorHAnsi"/>
        </w:rPr>
        <w:t xml:space="preserve"> A</w:t>
      </w:r>
      <w:r w:rsidRPr="006D7375">
        <w:rPr>
          <w:rFonts w:asciiTheme="minorHAnsi" w:hAnsiTheme="minorHAnsi" w:cstheme="minorHAnsi"/>
        </w:rPr>
        <w:t>nnual Meeting of the Canadian Association for Physical Anthropology, Hamilton, Ontario.</w:t>
      </w:r>
    </w:p>
    <w:p w14:paraId="6864B95E" w14:textId="77777777" w:rsidR="00227842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  <w:b/>
        </w:rPr>
      </w:pPr>
    </w:p>
    <w:p w14:paraId="7B2848F4" w14:textId="57F5C1BB" w:rsidR="003770FF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2008 </w:t>
      </w:r>
      <w:r w:rsidRPr="006D7375">
        <w:rPr>
          <w:rFonts w:asciiTheme="minorHAnsi" w:hAnsiTheme="minorHAnsi" w:cstheme="minorHAnsi"/>
          <w:b/>
        </w:rPr>
        <w:tab/>
      </w:r>
      <w:r w:rsidR="00A8365E" w:rsidRPr="006D7375">
        <w:rPr>
          <w:rFonts w:asciiTheme="minorHAnsi" w:hAnsiTheme="minorHAnsi" w:cstheme="minorHAnsi"/>
          <w:b/>
        </w:rPr>
        <w:t>Toyne J</w:t>
      </w:r>
      <w:r w:rsidR="003770FF" w:rsidRPr="006D7375">
        <w:rPr>
          <w:rFonts w:asciiTheme="minorHAnsi" w:hAnsiTheme="minorHAnsi" w:cstheme="minorHAnsi"/>
          <w:b/>
        </w:rPr>
        <w:t>M.</w:t>
      </w:r>
      <w:r w:rsidR="003770FF" w:rsidRPr="006D7375">
        <w:rPr>
          <w:rFonts w:asciiTheme="minorHAnsi" w:hAnsiTheme="minorHAnsi" w:cstheme="minorHAnsi"/>
        </w:rPr>
        <w:t xml:space="preserve"> </w:t>
      </w:r>
      <w:r w:rsidR="003770FF" w:rsidRPr="006D7375">
        <w:rPr>
          <w:rFonts w:asciiTheme="minorHAnsi" w:hAnsiTheme="minorHAnsi" w:cstheme="minorHAnsi"/>
          <w:i/>
        </w:rPr>
        <w:t xml:space="preserve">Possible </w:t>
      </w:r>
      <w:r w:rsidR="009409AB" w:rsidRPr="006D7375">
        <w:rPr>
          <w:rFonts w:asciiTheme="minorHAnsi" w:hAnsiTheme="minorHAnsi" w:cstheme="minorHAnsi"/>
          <w:i/>
        </w:rPr>
        <w:t>c</w:t>
      </w:r>
      <w:r w:rsidR="003770FF" w:rsidRPr="006D7375">
        <w:rPr>
          <w:rFonts w:asciiTheme="minorHAnsi" w:hAnsiTheme="minorHAnsi" w:cstheme="minorHAnsi"/>
          <w:i/>
        </w:rPr>
        <w:t xml:space="preserve">ases of </w:t>
      </w:r>
      <w:proofErr w:type="spellStart"/>
      <w:r w:rsidR="009409AB" w:rsidRPr="006D7375">
        <w:rPr>
          <w:rFonts w:asciiTheme="minorHAnsi" w:hAnsiTheme="minorHAnsi" w:cstheme="minorHAnsi"/>
          <w:i/>
        </w:rPr>
        <w:t>p</w:t>
      </w:r>
      <w:r w:rsidR="003770FF" w:rsidRPr="006D7375">
        <w:rPr>
          <w:rFonts w:asciiTheme="minorHAnsi" w:hAnsiTheme="minorHAnsi" w:cstheme="minorHAnsi"/>
          <w:i/>
        </w:rPr>
        <w:t>rehispanic</w:t>
      </w:r>
      <w:proofErr w:type="spellEnd"/>
      <w:r w:rsidR="003770FF" w:rsidRPr="006D7375">
        <w:rPr>
          <w:rFonts w:asciiTheme="minorHAnsi" w:hAnsiTheme="minorHAnsi" w:cstheme="minorHAnsi"/>
          <w:i/>
        </w:rPr>
        <w:t xml:space="preserve"> </w:t>
      </w:r>
      <w:r w:rsidR="009409AB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 xml:space="preserve">calping from </w:t>
      </w:r>
      <w:r w:rsidR="009409AB" w:rsidRPr="006D7375">
        <w:rPr>
          <w:rFonts w:asciiTheme="minorHAnsi" w:hAnsiTheme="minorHAnsi" w:cstheme="minorHAnsi"/>
          <w:i/>
        </w:rPr>
        <w:t>h</w:t>
      </w:r>
      <w:r w:rsidR="003770FF" w:rsidRPr="006D7375">
        <w:rPr>
          <w:rFonts w:asciiTheme="minorHAnsi" w:hAnsiTheme="minorHAnsi" w:cstheme="minorHAnsi"/>
          <w:i/>
        </w:rPr>
        <w:t>ighland Peru.</w:t>
      </w:r>
      <w:r w:rsidR="003770FF" w:rsidRPr="006D7375">
        <w:rPr>
          <w:rFonts w:asciiTheme="minorHAnsi" w:hAnsiTheme="minorHAnsi" w:cstheme="minorHAnsi"/>
        </w:rPr>
        <w:t xml:space="preserve"> Poster presented at the 35</w:t>
      </w:r>
      <w:r w:rsidR="003770FF" w:rsidRPr="006D7375">
        <w:rPr>
          <w:rFonts w:asciiTheme="minorHAnsi" w:hAnsiTheme="minorHAnsi" w:cstheme="minorHAnsi"/>
          <w:vertAlign w:val="superscript"/>
        </w:rPr>
        <w:t>th</w:t>
      </w:r>
      <w:r w:rsidR="003770FF" w:rsidRPr="006D7375">
        <w:rPr>
          <w:rFonts w:asciiTheme="minorHAnsi" w:hAnsiTheme="minorHAnsi" w:cstheme="minorHAnsi"/>
        </w:rPr>
        <w:t xml:space="preserve"> Annual Meetings of the Paleopathology Association, Columbus, OH.</w:t>
      </w:r>
    </w:p>
    <w:p w14:paraId="5383A882" w14:textId="77777777" w:rsidR="00227842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  <w:bCs/>
        </w:rPr>
      </w:pPr>
    </w:p>
    <w:p w14:paraId="7CE46468" w14:textId="0A15F821" w:rsidR="003770FF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 xml:space="preserve">2008 </w:t>
      </w:r>
      <w:r w:rsidRPr="006D7375">
        <w:rPr>
          <w:rFonts w:asciiTheme="minorHAnsi" w:hAnsiTheme="minorHAnsi" w:cstheme="minorHAnsi"/>
          <w:bCs/>
        </w:rPr>
        <w:tab/>
      </w:r>
      <w:r w:rsidR="00A8365E" w:rsidRPr="006D7375">
        <w:rPr>
          <w:rFonts w:asciiTheme="minorHAnsi" w:hAnsiTheme="minorHAnsi" w:cstheme="minorHAnsi"/>
          <w:bCs/>
        </w:rPr>
        <w:t>Hewitt BR</w:t>
      </w:r>
      <w:r w:rsidR="003770FF" w:rsidRPr="006D7375">
        <w:rPr>
          <w:rFonts w:asciiTheme="minorHAnsi" w:hAnsiTheme="minorHAnsi" w:cstheme="minorHAnsi"/>
          <w:bCs/>
        </w:rPr>
        <w:t>, White</w:t>
      </w:r>
      <w:r w:rsidR="00A8365E" w:rsidRPr="006D7375">
        <w:rPr>
          <w:rFonts w:asciiTheme="minorHAnsi" w:hAnsiTheme="minorHAnsi" w:cstheme="minorHAnsi"/>
          <w:bCs/>
        </w:rPr>
        <w:t xml:space="preserve"> CD</w:t>
      </w:r>
      <w:r w:rsidR="003770FF" w:rsidRPr="006D7375">
        <w:rPr>
          <w:rFonts w:asciiTheme="minorHAnsi" w:hAnsiTheme="minorHAnsi" w:cstheme="minorHAnsi"/>
          <w:bCs/>
        </w:rPr>
        <w:t xml:space="preserve">, </w:t>
      </w:r>
      <w:r w:rsidR="003770FF" w:rsidRPr="006D7375">
        <w:rPr>
          <w:rFonts w:asciiTheme="minorHAnsi" w:hAnsiTheme="minorHAnsi" w:cstheme="minorHAnsi"/>
          <w:b/>
          <w:bCs/>
        </w:rPr>
        <w:t>Toyne</w:t>
      </w:r>
      <w:r w:rsidR="00A8365E" w:rsidRPr="006D7375">
        <w:rPr>
          <w:rFonts w:asciiTheme="minorHAnsi" w:hAnsiTheme="minorHAnsi" w:cstheme="minorHAnsi"/>
          <w:b/>
          <w:bCs/>
        </w:rPr>
        <w:t xml:space="preserve"> JM</w:t>
      </w:r>
      <w:r w:rsidR="00A8365E" w:rsidRPr="006D7375">
        <w:rPr>
          <w:rFonts w:asciiTheme="minorHAnsi" w:hAnsiTheme="minorHAnsi" w:cstheme="minorHAnsi"/>
          <w:bCs/>
        </w:rPr>
        <w:t xml:space="preserve">, </w:t>
      </w:r>
      <w:proofErr w:type="spellStart"/>
      <w:r w:rsidR="003770FF" w:rsidRPr="006D7375">
        <w:rPr>
          <w:rFonts w:asciiTheme="minorHAnsi" w:hAnsiTheme="minorHAnsi" w:cstheme="minorHAnsi"/>
          <w:bCs/>
        </w:rPr>
        <w:t>Longstaffe</w:t>
      </w:r>
      <w:proofErr w:type="spellEnd"/>
      <w:r w:rsidR="00A8365E" w:rsidRPr="006D7375">
        <w:rPr>
          <w:rFonts w:asciiTheme="minorHAnsi" w:hAnsiTheme="minorHAnsi" w:cstheme="minorHAnsi"/>
          <w:bCs/>
        </w:rPr>
        <w:t xml:space="preserve"> FJ</w:t>
      </w:r>
      <w:r w:rsidR="003770FF" w:rsidRPr="006D7375">
        <w:rPr>
          <w:rFonts w:asciiTheme="minorHAnsi" w:hAnsiTheme="minorHAnsi" w:cstheme="minorHAnsi"/>
          <w:bCs/>
        </w:rPr>
        <w:t>, Fryer</w:t>
      </w:r>
      <w:r w:rsidR="00A8365E" w:rsidRPr="006D7375">
        <w:rPr>
          <w:rFonts w:asciiTheme="minorHAnsi" w:hAnsiTheme="minorHAnsi" w:cstheme="minorHAnsi"/>
          <w:bCs/>
        </w:rPr>
        <w:t xml:space="preserve"> BJ.</w:t>
      </w:r>
      <w:r w:rsidR="003770FF" w:rsidRPr="006D7375">
        <w:rPr>
          <w:rFonts w:asciiTheme="minorHAnsi" w:hAnsiTheme="minorHAnsi" w:cstheme="minorHAnsi"/>
          <w:bCs/>
          <w:i/>
        </w:rPr>
        <w:t xml:space="preserve"> The </w:t>
      </w:r>
      <w:proofErr w:type="spellStart"/>
      <w:r w:rsidR="00BB0416" w:rsidRPr="006D7375">
        <w:rPr>
          <w:rFonts w:asciiTheme="minorHAnsi" w:hAnsiTheme="minorHAnsi" w:cstheme="minorHAnsi"/>
          <w:bCs/>
          <w:i/>
        </w:rPr>
        <w:t>a</w:t>
      </w:r>
      <w:r w:rsidR="003770FF" w:rsidRPr="006D7375">
        <w:rPr>
          <w:rFonts w:asciiTheme="minorHAnsi" w:hAnsiTheme="minorHAnsi" w:cstheme="minorHAnsi"/>
          <w:bCs/>
          <w:i/>
        </w:rPr>
        <w:t>qlla</w:t>
      </w:r>
      <w:proofErr w:type="spellEnd"/>
      <w:r w:rsidR="003770FF" w:rsidRPr="006D7375">
        <w:rPr>
          <w:rFonts w:asciiTheme="minorHAnsi" w:hAnsiTheme="minorHAnsi" w:cstheme="minorHAnsi"/>
          <w:bCs/>
          <w:i/>
        </w:rPr>
        <w:t xml:space="preserve"> of Túcume? </w:t>
      </w:r>
      <w:r w:rsidR="00BB0416" w:rsidRPr="006D7375">
        <w:rPr>
          <w:rFonts w:asciiTheme="minorHAnsi" w:hAnsiTheme="minorHAnsi" w:cstheme="minorHAnsi"/>
          <w:bCs/>
          <w:i/>
        </w:rPr>
        <w:t>B</w:t>
      </w:r>
      <w:r w:rsidR="003770FF" w:rsidRPr="006D7375">
        <w:rPr>
          <w:rFonts w:asciiTheme="minorHAnsi" w:hAnsiTheme="minorHAnsi" w:cstheme="minorHAnsi"/>
          <w:bCs/>
          <w:i/>
        </w:rPr>
        <w:t xml:space="preserve">iogeochemical and </w:t>
      </w:r>
      <w:r w:rsidR="00BB0416" w:rsidRPr="006D7375">
        <w:rPr>
          <w:rFonts w:asciiTheme="minorHAnsi" w:hAnsiTheme="minorHAnsi" w:cstheme="minorHAnsi"/>
          <w:bCs/>
          <w:i/>
        </w:rPr>
        <w:t>b</w:t>
      </w:r>
      <w:r w:rsidR="003770FF" w:rsidRPr="006D7375">
        <w:rPr>
          <w:rFonts w:asciiTheme="minorHAnsi" w:hAnsiTheme="minorHAnsi" w:cstheme="minorHAnsi"/>
          <w:bCs/>
          <w:i/>
        </w:rPr>
        <w:t xml:space="preserve">ioarchaeological </w:t>
      </w:r>
      <w:r w:rsidR="00BB0416" w:rsidRPr="006D7375">
        <w:rPr>
          <w:rFonts w:asciiTheme="minorHAnsi" w:hAnsiTheme="minorHAnsi" w:cstheme="minorHAnsi"/>
          <w:bCs/>
          <w:i/>
        </w:rPr>
        <w:t>a</w:t>
      </w:r>
      <w:r w:rsidR="003770FF" w:rsidRPr="006D7375">
        <w:rPr>
          <w:rFonts w:asciiTheme="minorHAnsi" w:hAnsiTheme="minorHAnsi" w:cstheme="minorHAnsi"/>
          <w:bCs/>
          <w:i/>
        </w:rPr>
        <w:t>nalyses of 19</w:t>
      </w:r>
      <w:r w:rsidR="00BB0416" w:rsidRPr="006D7375">
        <w:rPr>
          <w:rFonts w:asciiTheme="minorHAnsi" w:hAnsiTheme="minorHAnsi" w:cstheme="minorHAnsi"/>
          <w:bCs/>
          <w:i/>
        </w:rPr>
        <w:t xml:space="preserve"> i</w:t>
      </w:r>
      <w:r w:rsidR="003770FF" w:rsidRPr="006D7375">
        <w:rPr>
          <w:rFonts w:asciiTheme="minorHAnsi" w:hAnsiTheme="minorHAnsi" w:cstheme="minorHAnsi"/>
          <w:bCs/>
          <w:i/>
        </w:rPr>
        <w:t xml:space="preserve">ndividuals </w:t>
      </w:r>
      <w:r w:rsidR="00BB0416" w:rsidRPr="006D7375">
        <w:rPr>
          <w:rFonts w:asciiTheme="minorHAnsi" w:hAnsiTheme="minorHAnsi" w:cstheme="minorHAnsi"/>
          <w:bCs/>
          <w:i/>
        </w:rPr>
        <w:t>b</w:t>
      </w:r>
      <w:r w:rsidR="003770FF" w:rsidRPr="006D7375">
        <w:rPr>
          <w:rFonts w:asciiTheme="minorHAnsi" w:hAnsiTheme="minorHAnsi" w:cstheme="minorHAnsi"/>
          <w:bCs/>
          <w:i/>
        </w:rPr>
        <w:t xml:space="preserve">uried at Huaca </w:t>
      </w:r>
      <w:proofErr w:type="spellStart"/>
      <w:r w:rsidR="003770FF" w:rsidRPr="006D7375">
        <w:rPr>
          <w:rFonts w:asciiTheme="minorHAnsi" w:hAnsiTheme="minorHAnsi" w:cstheme="minorHAnsi"/>
          <w:bCs/>
          <w:i/>
        </w:rPr>
        <w:t>Larga</w:t>
      </w:r>
      <w:proofErr w:type="spellEnd"/>
      <w:r w:rsidR="003770FF" w:rsidRPr="006D7375">
        <w:rPr>
          <w:rFonts w:asciiTheme="minorHAnsi" w:hAnsiTheme="minorHAnsi" w:cstheme="minorHAnsi"/>
          <w:bCs/>
          <w:i/>
        </w:rPr>
        <w:t>.</w:t>
      </w:r>
      <w:r w:rsidR="003770FF" w:rsidRPr="006D7375">
        <w:rPr>
          <w:rFonts w:asciiTheme="minorHAnsi" w:hAnsiTheme="minorHAnsi" w:cstheme="minorHAnsi"/>
          <w:bCs/>
        </w:rPr>
        <w:t xml:space="preserve"> Paper presented at the 73</w:t>
      </w:r>
      <w:r w:rsidR="003770FF" w:rsidRPr="006D7375">
        <w:rPr>
          <w:rFonts w:asciiTheme="minorHAnsi" w:hAnsiTheme="minorHAnsi" w:cstheme="minorHAnsi"/>
          <w:bCs/>
          <w:vertAlign w:val="superscript"/>
        </w:rPr>
        <w:t>rd</w:t>
      </w:r>
      <w:r w:rsidR="003770FF" w:rsidRPr="006D7375">
        <w:rPr>
          <w:rFonts w:asciiTheme="minorHAnsi" w:hAnsiTheme="minorHAnsi" w:cstheme="minorHAnsi"/>
          <w:bCs/>
        </w:rPr>
        <w:t xml:space="preserve"> Annual Society for American Archaeo</w:t>
      </w:r>
      <w:r w:rsidR="00FF78D8" w:rsidRPr="006D7375">
        <w:rPr>
          <w:rFonts w:asciiTheme="minorHAnsi" w:hAnsiTheme="minorHAnsi" w:cstheme="minorHAnsi"/>
          <w:bCs/>
        </w:rPr>
        <w:t>logy meetings, Vancouver, B.C.</w:t>
      </w:r>
    </w:p>
    <w:p w14:paraId="60ECDA2C" w14:textId="77777777" w:rsidR="007751A6" w:rsidRPr="006D7375" w:rsidRDefault="007751A6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</w:p>
    <w:p w14:paraId="797AB581" w14:textId="07DCD1A0" w:rsidR="003770FF" w:rsidRPr="006D7375" w:rsidRDefault="003770FF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2007 </w:t>
      </w:r>
      <w:r w:rsidRPr="006D7375">
        <w:rPr>
          <w:rFonts w:asciiTheme="minorHAnsi" w:hAnsiTheme="minorHAnsi" w:cstheme="minorHAnsi"/>
        </w:rPr>
        <w:tab/>
      </w:r>
      <w:r w:rsidR="00A8365E" w:rsidRPr="006D7375">
        <w:rPr>
          <w:rFonts w:asciiTheme="minorHAnsi" w:hAnsiTheme="minorHAnsi" w:cstheme="minorHAnsi"/>
          <w:b/>
        </w:rPr>
        <w:t>Toyne J</w:t>
      </w:r>
      <w:r w:rsidRPr="006D7375">
        <w:rPr>
          <w:rFonts w:asciiTheme="minorHAnsi" w:hAnsiTheme="minorHAnsi" w:cstheme="minorHAnsi"/>
          <w:b/>
        </w:rPr>
        <w:t>M.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i/>
        </w:rPr>
        <w:t xml:space="preserve">Paleopathology, </w:t>
      </w:r>
      <w:r w:rsidR="00BB0416" w:rsidRPr="006D7375">
        <w:rPr>
          <w:rFonts w:asciiTheme="minorHAnsi" w:hAnsiTheme="minorHAnsi" w:cstheme="minorHAnsi"/>
          <w:i/>
        </w:rPr>
        <w:t>c</w:t>
      </w:r>
      <w:r w:rsidRPr="006D7375">
        <w:rPr>
          <w:rFonts w:asciiTheme="minorHAnsi" w:hAnsiTheme="minorHAnsi" w:cstheme="minorHAnsi"/>
          <w:i/>
        </w:rPr>
        <w:t xml:space="preserve">ultural </w:t>
      </w:r>
      <w:r w:rsidR="00BB0416" w:rsidRPr="006D7375">
        <w:rPr>
          <w:rFonts w:asciiTheme="minorHAnsi" w:hAnsiTheme="minorHAnsi" w:cstheme="minorHAnsi"/>
          <w:i/>
        </w:rPr>
        <w:t>i</w:t>
      </w:r>
      <w:r w:rsidRPr="006D7375">
        <w:rPr>
          <w:rFonts w:asciiTheme="minorHAnsi" w:hAnsiTheme="minorHAnsi" w:cstheme="minorHAnsi"/>
          <w:i/>
        </w:rPr>
        <w:t xml:space="preserve">dentity and </w:t>
      </w:r>
      <w:r w:rsidR="00BB0416" w:rsidRPr="006D7375">
        <w:rPr>
          <w:rFonts w:asciiTheme="minorHAnsi" w:hAnsiTheme="minorHAnsi" w:cstheme="minorHAnsi"/>
          <w:i/>
        </w:rPr>
        <w:t>h</w:t>
      </w:r>
      <w:r w:rsidRPr="006D7375">
        <w:rPr>
          <w:rFonts w:asciiTheme="minorHAnsi" w:hAnsiTheme="minorHAnsi" w:cstheme="minorHAnsi"/>
          <w:i/>
        </w:rPr>
        <w:t xml:space="preserve">uman </w:t>
      </w:r>
      <w:r w:rsidR="00BB0416" w:rsidRPr="006D7375">
        <w:rPr>
          <w:rFonts w:asciiTheme="minorHAnsi" w:hAnsiTheme="minorHAnsi" w:cstheme="minorHAnsi"/>
          <w:i/>
        </w:rPr>
        <w:t>s</w:t>
      </w:r>
      <w:r w:rsidRPr="006D7375">
        <w:rPr>
          <w:rFonts w:asciiTheme="minorHAnsi" w:hAnsiTheme="minorHAnsi" w:cstheme="minorHAnsi"/>
          <w:i/>
        </w:rPr>
        <w:t xml:space="preserve">acrifices from </w:t>
      </w:r>
      <w:proofErr w:type="spellStart"/>
      <w:r w:rsidRPr="006D7375">
        <w:rPr>
          <w:rFonts w:asciiTheme="minorHAnsi" w:hAnsiTheme="minorHAnsi" w:cstheme="minorHAnsi"/>
          <w:i/>
        </w:rPr>
        <w:t>Templo</w:t>
      </w:r>
      <w:proofErr w:type="spellEnd"/>
      <w:r w:rsidRPr="006D7375">
        <w:rPr>
          <w:rFonts w:asciiTheme="minorHAnsi" w:hAnsiTheme="minorHAnsi" w:cstheme="minorHAnsi"/>
          <w:i/>
        </w:rPr>
        <w:t xml:space="preserve"> de la Piedra Sagrada, Túcume, Peru.</w:t>
      </w:r>
      <w:r w:rsidRPr="006D7375">
        <w:rPr>
          <w:rFonts w:asciiTheme="minorHAnsi" w:hAnsiTheme="minorHAnsi" w:cstheme="minorHAnsi"/>
        </w:rPr>
        <w:t xml:space="preserve"> Paper presented at the 34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 xml:space="preserve"> Annual Meetings of the Paleopathology Association, Philadelphia, PA.</w:t>
      </w:r>
    </w:p>
    <w:p w14:paraId="739208CD" w14:textId="77777777" w:rsidR="003770FF" w:rsidRPr="006D7375" w:rsidRDefault="003770FF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</w:p>
    <w:p w14:paraId="446892E3" w14:textId="3D628D1D" w:rsidR="003770FF" w:rsidRPr="006D7375" w:rsidRDefault="003770FF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 xml:space="preserve">2006 </w:t>
      </w:r>
      <w:r w:rsidRPr="006D7375">
        <w:rPr>
          <w:rFonts w:asciiTheme="minorHAnsi" w:hAnsiTheme="minorHAnsi" w:cstheme="minorHAnsi"/>
          <w:lang w:val="es-PE"/>
        </w:rPr>
        <w:tab/>
      </w:r>
      <w:r w:rsidR="00A8365E" w:rsidRPr="006D7375">
        <w:rPr>
          <w:rFonts w:asciiTheme="minorHAnsi" w:hAnsiTheme="minorHAnsi" w:cstheme="minorHAnsi"/>
          <w:b/>
          <w:lang w:val="es-PE"/>
        </w:rPr>
        <w:t>Toyne J</w:t>
      </w:r>
      <w:r w:rsidRPr="006D7375">
        <w:rPr>
          <w:rFonts w:asciiTheme="minorHAnsi" w:hAnsiTheme="minorHAnsi" w:cstheme="minorHAnsi"/>
          <w:b/>
          <w:lang w:val="es-PE"/>
        </w:rPr>
        <w:t>M</w:t>
      </w:r>
      <w:r w:rsidR="00A8365E" w:rsidRPr="006D7375">
        <w:rPr>
          <w:rFonts w:asciiTheme="minorHAnsi" w:hAnsiTheme="minorHAnsi" w:cstheme="minorHAnsi"/>
          <w:lang w:val="es-PE"/>
        </w:rPr>
        <w:t xml:space="preserve">, </w:t>
      </w:r>
      <w:r w:rsidRPr="006D7375">
        <w:rPr>
          <w:rFonts w:asciiTheme="minorHAnsi" w:hAnsiTheme="minorHAnsi" w:cstheme="minorHAnsi"/>
          <w:lang w:val="es-PE"/>
        </w:rPr>
        <w:t>Narvaez Vargas</w:t>
      </w:r>
      <w:r w:rsidR="00A8365E" w:rsidRPr="006D7375">
        <w:rPr>
          <w:rFonts w:asciiTheme="minorHAnsi" w:hAnsiTheme="minorHAnsi" w:cstheme="minorHAnsi"/>
          <w:lang w:val="es-PE"/>
        </w:rPr>
        <w:t xml:space="preserve"> A</w:t>
      </w:r>
      <w:r w:rsidRPr="006D7375">
        <w:rPr>
          <w:rFonts w:asciiTheme="minorHAnsi" w:hAnsiTheme="minorHAnsi" w:cstheme="minorHAnsi"/>
          <w:lang w:val="es-PE"/>
        </w:rPr>
        <w:t xml:space="preserve">, </w:t>
      </w:r>
      <w:r w:rsidR="00A8365E" w:rsidRPr="006D7375">
        <w:rPr>
          <w:rFonts w:asciiTheme="minorHAnsi" w:hAnsiTheme="minorHAnsi" w:cstheme="minorHAnsi"/>
          <w:lang w:val="es-PE"/>
        </w:rPr>
        <w:t>D</w:t>
      </w:r>
      <w:r w:rsidRPr="006D7375">
        <w:rPr>
          <w:rFonts w:asciiTheme="minorHAnsi" w:hAnsiTheme="minorHAnsi" w:cstheme="minorHAnsi"/>
          <w:lang w:val="es-PE"/>
        </w:rPr>
        <w:t>elgado Elias</w:t>
      </w:r>
      <w:r w:rsidR="00A8365E" w:rsidRPr="006D7375">
        <w:rPr>
          <w:rFonts w:asciiTheme="minorHAnsi" w:hAnsiTheme="minorHAnsi" w:cstheme="minorHAnsi"/>
          <w:lang w:val="es-PE"/>
        </w:rPr>
        <w:t xml:space="preserve"> B</w:t>
      </w:r>
      <w:r w:rsidRPr="006D7375">
        <w:rPr>
          <w:rFonts w:asciiTheme="minorHAnsi" w:hAnsiTheme="minorHAnsi" w:cstheme="minorHAnsi"/>
          <w:lang w:val="es-PE"/>
        </w:rPr>
        <w:t>, Guzman Requena</w:t>
      </w:r>
      <w:r w:rsidR="00A8365E" w:rsidRPr="006D7375">
        <w:rPr>
          <w:rFonts w:asciiTheme="minorHAnsi" w:hAnsiTheme="minorHAnsi" w:cstheme="minorHAnsi"/>
          <w:lang w:val="es-PE"/>
        </w:rPr>
        <w:t xml:space="preserve"> N</w:t>
      </w:r>
      <w:r w:rsidRPr="006D7375">
        <w:rPr>
          <w:rFonts w:asciiTheme="minorHAnsi" w:hAnsiTheme="minorHAnsi" w:cstheme="minorHAnsi"/>
          <w:lang w:val="es-PE"/>
        </w:rPr>
        <w:t xml:space="preserve">.  </w:t>
      </w:r>
      <w:r w:rsidRPr="006D7375">
        <w:rPr>
          <w:rFonts w:asciiTheme="minorHAnsi" w:hAnsiTheme="minorHAnsi" w:cstheme="minorHAnsi"/>
          <w:i/>
        </w:rPr>
        <w:t xml:space="preserve">Mortuary </w:t>
      </w:r>
      <w:r w:rsidR="00BB0416" w:rsidRPr="006D7375">
        <w:rPr>
          <w:rFonts w:asciiTheme="minorHAnsi" w:hAnsiTheme="minorHAnsi" w:cstheme="minorHAnsi"/>
          <w:i/>
        </w:rPr>
        <w:t>t</w:t>
      </w:r>
      <w:r w:rsidRPr="006D7375">
        <w:rPr>
          <w:rFonts w:asciiTheme="minorHAnsi" w:hAnsiTheme="minorHAnsi" w:cstheme="minorHAnsi"/>
          <w:i/>
        </w:rPr>
        <w:t xml:space="preserve">reatment of </w:t>
      </w:r>
      <w:r w:rsidR="00BB0416" w:rsidRPr="006D7375">
        <w:rPr>
          <w:rFonts w:asciiTheme="minorHAnsi" w:hAnsiTheme="minorHAnsi" w:cstheme="minorHAnsi"/>
          <w:i/>
        </w:rPr>
        <w:t>h</w:t>
      </w:r>
      <w:r w:rsidRPr="006D7375">
        <w:rPr>
          <w:rFonts w:asciiTheme="minorHAnsi" w:hAnsiTheme="minorHAnsi" w:cstheme="minorHAnsi"/>
          <w:i/>
        </w:rPr>
        <w:t xml:space="preserve">uman </w:t>
      </w:r>
      <w:r w:rsidR="00BB0416" w:rsidRPr="006D7375">
        <w:rPr>
          <w:rFonts w:asciiTheme="minorHAnsi" w:hAnsiTheme="minorHAnsi" w:cstheme="minorHAnsi"/>
          <w:i/>
        </w:rPr>
        <w:t>s</w:t>
      </w:r>
      <w:r w:rsidRPr="006D7375">
        <w:rPr>
          <w:rFonts w:asciiTheme="minorHAnsi" w:hAnsiTheme="minorHAnsi" w:cstheme="minorHAnsi"/>
          <w:i/>
        </w:rPr>
        <w:t xml:space="preserve">acrificial </w:t>
      </w:r>
      <w:r w:rsidR="00BB0416" w:rsidRPr="006D7375">
        <w:rPr>
          <w:rFonts w:asciiTheme="minorHAnsi" w:hAnsiTheme="minorHAnsi" w:cstheme="minorHAnsi"/>
          <w:i/>
        </w:rPr>
        <w:t>v</w:t>
      </w:r>
      <w:r w:rsidRPr="006D7375">
        <w:rPr>
          <w:rFonts w:asciiTheme="minorHAnsi" w:hAnsiTheme="minorHAnsi" w:cstheme="minorHAnsi"/>
          <w:i/>
        </w:rPr>
        <w:t xml:space="preserve">ictims at the </w:t>
      </w:r>
      <w:proofErr w:type="spellStart"/>
      <w:r w:rsidRPr="006D7375">
        <w:rPr>
          <w:rFonts w:asciiTheme="minorHAnsi" w:hAnsiTheme="minorHAnsi" w:cstheme="minorHAnsi"/>
          <w:i/>
        </w:rPr>
        <w:t>Templo</w:t>
      </w:r>
      <w:proofErr w:type="spellEnd"/>
      <w:r w:rsidRPr="006D7375">
        <w:rPr>
          <w:rFonts w:asciiTheme="minorHAnsi" w:hAnsiTheme="minorHAnsi" w:cstheme="minorHAnsi"/>
          <w:i/>
        </w:rPr>
        <w:t xml:space="preserve"> de la Piedra Sagrada, Túcume, Peru</w:t>
      </w:r>
      <w:r w:rsidRPr="006D7375">
        <w:rPr>
          <w:rFonts w:asciiTheme="minorHAnsi" w:hAnsiTheme="minorHAnsi" w:cstheme="minorHAnsi"/>
        </w:rPr>
        <w:t>. Paper presented at the 25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 xml:space="preserve"> </w:t>
      </w:r>
      <w:r w:rsidR="00FE3A5F" w:rsidRPr="006D7375">
        <w:rPr>
          <w:rFonts w:asciiTheme="minorHAnsi" w:hAnsiTheme="minorHAnsi" w:cstheme="minorHAnsi"/>
        </w:rPr>
        <w:t>Conference on</w:t>
      </w:r>
      <w:r w:rsidRPr="006D7375">
        <w:rPr>
          <w:rFonts w:asciiTheme="minorHAnsi" w:hAnsiTheme="minorHAnsi" w:cstheme="minorHAnsi"/>
        </w:rPr>
        <w:t xml:space="preserve"> Northeast Ande</w:t>
      </w:r>
      <w:r w:rsidR="00FE3A5F" w:rsidRPr="006D7375">
        <w:rPr>
          <w:rFonts w:asciiTheme="minorHAnsi" w:hAnsiTheme="minorHAnsi" w:cstheme="minorHAnsi"/>
        </w:rPr>
        <w:t>an Archaeology and Ethnohistory</w:t>
      </w:r>
      <w:r w:rsidRPr="006D7375">
        <w:rPr>
          <w:rFonts w:asciiTheme="minorHAnsi" w:hAnsiTheme="minorHAnsi" w:cstheme="minorHAnsi"/>
        </w:rPr>
        <w:t xml:space="preserve">, Philadelphia, PA. </w:t>
      </w:r>
    </w:p>
    <w:p w14:paraId="7AD7F663" w14:textId="77777777" w:rsidR="00227842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</w:p>
    <w:p w14:paraId="4A1431B2" w14:textId="08CC6EE6" w:rsidR="003770FF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2006 </w:t>
      </w:r>
      <w:r w:rsidRPr="006D7375">
        <w:rPr>
          <w:rFonts w:asciiTheme="minorHAnsi" w:hAnsiTheme="minorHAnsi" w:cstheme="minorHAnsi"/>
          <w:b/>
        </w:rPr>
        <w:tab/>
      </w:r>
      <w:r w:rsidR="00A8365E" w:rsidRPr="006D7375">
        <w:rPr>
          <w:rFonts w:asciiTheme="minorHAnsi" w:hAnsiTheme="minorHAnsi" w:cstheme="minorHAnsi"/>
          <w:b/>
        </w:rPr>
        <w:t>Toyne J</w:t>
      </w:r>
      <w:r w:rsidR="003770FF" w:rsidRPr="006D7375">
        <w:rPr>
          <w:rFonts w:asciiTheme="minorHAnsi" w:hAnsiTheme="minorHAnsi" w:cstheme="minorHAnsi"/>
          <w:b/>
        </w:rPr>
        <w:t>M.</w:t>
      </w:r>
      <w:r w:rsidR="003770FF" w:rsidRPr="006D7375">
        <w:rPr>
          <w:rFonts w:asciiTheme="minorHAnsi" w:hAnsiTheme="minorHAnsi" w:cstheme="minorHAnsi"/>
        </w:rPr>
        <w:t xml:space="preserve"> </w:t>
      </w:r>
      <w:r w:rsidR="003770FF" w:rsidRPr="006D7375">
        <w:rPr>
          <w:rFonts w:asciiTheme="minorHAnsi" w:hAnsiTheme="minorHAnsi" w:cstheme="minorHAnsi"/>
          <w:i/>
        </w:rPr>
        <w:t xml:space="preserve">An </w:t>
      </w:r>
      <w:r w:rsidR="00BB0416" w:rsidRPr="006D7375">
        <w:rPr>
          <w:rFonts w:asciiTheme="minorHAnsi" w:hAnsiTheme="minorHAnsi" w:cstheme="minorHAnsi"/>
          <w:i/>
        </w:rPr>
        <w:t>a</w:t>
      </w:r>
      <w:r w:rsidR="003770FF" w:rsidRPr="006D7375">
        <w:rPr>
          <w:rFonts w:asciiTheme="minorHAnsi" w:hAnsiTheme="minorHAnsi" w:cstheme="minorHAnsi"/>
          <w:i/>
        </w:rPr>
        <w:t xml:space="preserve">nalysis of </w:t>
      </w:r>
      <w:r w:rsidR="00BB0416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 xml:space="preserve">harp </w:t>
      </w:r>
      <w:r w:rsidR="00BB0416" w:rsidRPr="006D7375">
        <w:rPr>
          <w:rFonts w:asciiTheme="minorHAnsi" w:hAnsiTheme="minorHAnsi" w:cstheme="minorHAnsi"/>
          <w:i/>
        </w:rPr>
        <w:t>f</w:t>
      </w:r>
      <w:r w:rsidR="003770FF" w:rsidRPr="006D7375">
        <w:rPr>
          <w:rFonts w:asciiTheme="minorHAnsi" w:hAnsiTheme="minorHAnsi" w:cstheme="minorHAnsi"/>
          <w:i/>
        </w:rPr>
        <w:t xml:space="preserve">orce </w:t>
      </w:r>
      <w:r w:rsidR="00BB0416" w:rsidRPr="006D7375">
        <w:rPr>
          <w:rFonts w:asciiTheme="minorHAnsi" w:hAnsiTheme="minorHAnsi" w:cstheme="minorHAnsi"/>
          <w:i/>
        </w:rPr>
        <w:t>t</w:t>
      </w:r>
      <w:r w:rsidR="003770FF" w:rsidRPr="006D7375">
        <w:rPr>
          <w:rFonts w:asciiTheme="minorHAnsi" w:hAnsiTheme="minorHAnsi" w:cstheme="minorHAnsi"/>
          <w:i/>
        </w:rPr>
        <w:t xml:space="preserve">rauma on </w:t>
      </w:r>
      <w:r w:rsidR="00BB0416" w:rsidRPr="006D7375">
        <w:rPr>
          <w:rFonts w:asciiTheme="minorHAnsi" w:hAnsiTheme="minorHAnsi" w:cstheme="minorHAnsi"/>
          <w:i/>
        </w:rPr>
        <w:t>h</w:t>
      </w:r>
      <w:r w:rsidR="003770FF" w:rsidRPr="006D7375">
        <w:rPr>
          <w:rFonts w:asciiTheme="minorHAnsi" w:hAnsiTheme="minorHAnsi" w:cstheme="minorHAnsi"/>
          <w:i/>
        </w:rPr>
        <w:t xml:space="preserve">uman </w:t>
      </w:r>
      <w:r w:rsidR="00BB0416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 xml:space="preserve">acrificial </w:t>
      </w:r>
      <w:r w:rsidR="00BB0416" w:rsidRPr="006D7375">
        <w:rPr>
          <w:rFonts w:asciiTheme="minorHAnsi" w:hAnsiTheme="minorHAnsi" w:cstheme="minorHAnsi"/>
          <w:i/>
        </w:rPr>
        <w:t>v</w:t>
      </w:r>
      <w:r w:rsidR="003770FF" w:rsidRPr="006D7375">
        <w:rPr>
          <w:rFonts w:asciiTheme="minorHAnsi" w:hAnsiTheme="minorHAnsi" w:cstheme="minorHAnsi"/>
          <w:i/>
        </w:rPr>
        <w:t xml:space="preserve">ictims at the </w:t>
      </w:r>
      <w:proofErr w:type="spellStart"/>
      <w:r w:rsidR="003770FF" w:rsidRPr="006D7375">
        <w:rPr>
          <w:rFonts w:asciiTheme="minorHAnsi" w:hAnsiTheme="minorHAnsi" w:cstheme="minorHAnsi"/>
          <w:i/>
        </w:rPr>
        <w:t>Templo</w:t>
      </w:r>
      <w:proofErr w:type="spellEnd"/>
      <w:r w:rsidR="003770FF" w:rsidRPr="006D7375">
        <w:rPr>
          <w:rFonts w:asciiTheme="minorHAnsi" w:hAnsiTheme="minorHAnsi" w:cstheme="minorHAnsi"/>
          <w:i/>
        </w:rPr>
        <w:t xml:space="preserve"> de la Piedra Sagrada, Túcume, Peru.</w:t>
      </w:r>
      <w:r w:rsidR="003770FF" w:rsidRPr="006D7375">
        <w:rPr>
          <w:rFonts w:asciiTheme="minorHAnsi" w:hAnsiTheme="minorHAnsi" w:cstheme="minorHAnsi"/>
        </w:rPr>
        <w:t xml:space="preserve"> Paper presented at the Biannual European Paleopathology Meetings, Santorini, Greece.</w:t>
      </w:r>
    </w:p>
    <w:p w14:paraId="03C34BB7" w14:textId="77777777" w:rsidR="003770FF" w:rsidRPr="006D7375" w:rsidRDefault="003770FF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</w:p>
    <w:p w14:paraId="763C5AFB" w14:textId="25C72D78" w:rsidR="003770FF" w:rsidRPr="006D7375" w:rsidRDefault="00A8365E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2005</w:t>
      </w:r>
      <w:r w:rsidRPr="006D7375">
        <w:rPr>
          <w:rFonts w:asciiTheme="minorHAnsi" w:hAnsiTheme="minorHAnsi" w:cstheme="minorHAnsi"/>
        </w:rPr>
        <w:tab/>
        <w:t xml:space="preserve">Verano JW, </w:t>
      </w:r>
      <w:r w:rsidR="003770FF" w:rsidRPr="006D7375">
        <w:rPr>
          <w:rFonts w:asciiTheme="minorHAnsi" w:hAnsiTheme="minorHAnsi" w:cstheme="minorHAnsi"/>
          <w:b/>
        </w:rPr>
        <w:t>Toyne</w:t>
      </w:r>
      <w:r w:rsidRPr="006D7375">
        <w:rPr>
          <w:rFonts w:asciiTheme="minorHAnsi" w:hAnsiTheme="minorHAnsi" w:cstheme="minorHAnsi"/>
          <w:b/>
        </w:rPr>
        <w:t xml:space="preserve"> JM</w:t>
      </w:r>
      <w:r w:rsidR="003770FF" w:rsidRPr="006D7375">
        <w:rPr>
          <w:rFonts w:asciiTheme="minorHAnsi" w:hAnsiTheme="minorHAnsi" w:cstheme="minorHAnsi"/>
          <w:b/>
        </w:rPr>
        <w:t xml:space="preserve">.  </w:t>
      </w:r>
      <w:r w:rsidR="003770FF" w:rsidRPr="006D7375">
        <w:rPr>
          <w:rFonts w:asciiTheme="minorHAnsi" w:hAnsiTheme="minorHAnsi" w:cstheme="minorHAnsi"/>
          <w:i/>
        </w:rPr>
        <w:t xml:space="preserve">Ritual </w:t>
      </w:r>
      <w:r w:rsidR="00BB0416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 xml:space="preserve">acrifice or </w:t>
      </w:r>
      <w:r w:rsidR="00BB0416" w:rsidRPr="006D7375">
        <w:rPr>
          <w:rFonts w:asciiTheme="minorHAnsi" w:hAnsiTheme="minorHAnsi" w:cstheme="minorHAnsi"/>
          <w:i/>
        </w:rPr>
        <w:t>r</w:t>
      </w:r>
      <w:r w:rsidR="003770FF" w:rsidRPr="006D7375">
        <w:rPr>
          <w:rFonts w:asciiTheme="minorHAnsi" w:hAnsiTheme="minorHAnsi" w:cstheme="minorHAnsi"/>
          <w:i/>
        </w:rPr>
        <w:t xml:space="preserve">eprisal </w:t>
      </w:r>
      <w:r w:rsidR="00BB0416" w:rsidRPr="006D7375">
        <w:rPr>
          <w:rFonts w:asciiTheme="minorHAnsi" w:hAnsiTheme="minorHAnsi" w:cstheme="minorHAnsi"/>
          <w:i/>
        </w:rPr>
        <w:t>k</w:t>
      </w:r>
      <w:r w:rsidR="003770FF" w:rsidRPr="006D7375">
        <w:rPr>
          <w:rFonts w:asciiTheme="minorHAnsi" w:hAnsiTheme="minorHAnsi" w:cstheme="minorHAnsi"/>
          <w:i/>
        </w:rPr>
        <w:t xml:space="preserve">illing?  The </w:t>
      </w:r>
      <w:r w:rsidR="00BB0416" w:rsidRPr="006D7375">
        <w:rPr>
          <w:rFonts w:asciiTheme="minorHAnsi" w:hAnsiTheme="minorHAnsi" w:cstheme="minorHAnsi"/>
          <w:i/>
        </w:rPr>
        <w:t>c</w:t>
      </w:r>
      <w:r w:rsidR="003770FF" w:rsidRPr="006D7375">
        <w:rPr>
          <w:rFonts w:asciiTheme="minorHAnsi" w:hAnsiTheme="minorHAnsi" w:cstheme="minorHAnsi"/>
          <w:i/>
        </w:rPr>
        <w:t xml:space="preserve">ase of Punta Lobos, a Late Intermediate Period </w:t>
      </w:r>
      <w:r w:rsidR="00BB0416" w:rsidRPr="006D7375">
        <w:rPr>
          <w:rFonts w:asciiTheme="minorHAnsi" w:hAnsiTheme="minorHAnsi" w:cstheme="minorHAnsi"/>
          <w:i/>
        </w:rPr>
        <w:t>m</w:t>
      </w:r>
      <w:r w:rsidR="003770FF" w:rsidRPr="006D7375">
        <w:rPr>
          <w:rFonts w:asciiTheme="minorHAnsi" w:hAnsiTheme="minorHAnsi" w:cstheme="minorHAnsi"/>
          <w:i/>
        </w:rPr>
        <w:t xml:space="preserve">ass </w:t>
      </w:r>
      <w:r w:rsidR="00BB0416" w:rsidRPr="006D7375">
        <w:rPr>
          <w:rFonts w:asciiTheme="minorHAnsi" w:hAnsiTheme="minorHAnsi" w:cstheme="minorHAnsi"/>
          <w:i/>
        </w:rPr>
        <w:t>b</w:t>
      </w:r>
      <w:r w:rsidR="003770FF" w:rsidRPr="006D7375">
        <w:rPr>
          <w:rFonts w:asciiTheme="minorHAnsi" w:hAnsiTheme="minorHAnsi" w:cstheme="minorHAnsi"/>
          <w:i/>
        </w:rPr>
        <w:t>urial from the Huarmey Valley, Northern Peru.</w:t>
      </w:r>
      <w:r w:rsidR="003770FF" w:rsidRPr="006D7375">
        <w:rPr>
          <w:rFonts w:asciiTheme="minorHAnsi" w:hAnsiTheme="minorHAnsi" w:cstheme="minorHAnsi"/>
        </w:rPr>
        <w:t xml:space="preserve">  Paper presented at the 45</w:t>
      </w:r>
      <w:r w:rsidR="003770FF" w:rsidRPr="006D7375">
        <w:rPr>
          <w:rFonts w:asciiTheme="minorHAnsi" w:hAnsiTheme="minorHAnsi" w:cstheme="minorHAnsi"/>
          <w:vertAlign w:val="superscript"/>
        </w:rPr>
        <w:t>th</w:t>
      </w:r>
      <w:r w:rsidR="00FE3A5F" w:rsidRPr="006D7375">
        <w:rPr>
          <w:rFonts w:asciiTheme="minorHAnsi" w:hAnsiTheme="minorHAnsi" w:cstheme="minorHAnsi"/>
        </w:rPr>
        <w:t xml:space="preserve"> Annual M</w:t>
      </w:r>
      <w:r w:rsidR="003770FF" w:rsidRPr="006D7375">
        <w:rPr>
          <w:rFonts w:asciiTheme="minorHAnsi" w:hAnsiTheme="minorHAnsi" w:cstheme="minorHAnsi"/>
        </w:rPr>
        <w:t>eeting of Institute of Andean Studies, Berkeley, CA.</w:t>
      </w:r>
    </w:p>
    <w:p w14:paraId="047B5589" w14:textId="77777777" w:rsidR="00227842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</w:p>
    <w:p w14:paraId="0A8D101C" w14:textId="65282C1C" w:rsidR="003770FF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 xml:space="preserve">2005 </w:t>
      </w:r>
      <w:r w:rsidRPr="006D7375">
        <w:rPr>
          <w:rFonts w:asciiTheme="minorHAnsi" w:hAnsiTheme="minorHAnsi" w:cstheme="minorHAnsi"/>
          <w:b/>
        </w:rPr>
        <w:tab/>
      </w:r>
      <w:r w:rsidR="00A8365E" w:rsidRPr="006D7375">
        <w:rPr>
          <w:rFonts w:asciiTheme="minorHAnsi" w:hAnsiTheme="minorHAnsi" w:cstheme="minorHAnsi"/>
          <w:b/>
        </w:rPr>
        <w:t>Toyne J</w:t>
      </w:r>
      <w:r w:rsidR="003770FF" w:rsidRPr="006D7375">
        <w:rPr>
          <w:rFonts w:asciiTheme="minorHAnsi" w:hAnsiTheme="minorHAnsi" w:cstheme="minorHAnsi"/>
          <w:b/>
        </w:rPr>
        <w:t>M</w:t>
      </w:r>
      <w:r w:rsidR="00A8365E" w:rsidRPr="006D7375">
        <w:rPr>
          <w:rFonts w:asciiTheme="minorHAnsi" w:hAnsiTheme="minorHAnsi" w:cstheme="minorHAnsi"/>
          <w:b/>
        </w:rPr>
        <w:t xml:space="preserve">, </w:t>
      </w:r>
      <w:r w:rsidR="003770FF" w:rsidRPr="006D7375">
        <w:rPr>
          <w:rFonts w:asciiTheme="minorHAnsi" w:hAnsiTheme="minorHAnsi" w:cstheme="minorHAnsi"/>
        </w:rPr>
        <w:t>Ver</w:t>
      </w:r>
      <w:r w:rsidR="00A8365E" w:rsidRPr="006D7375">
        <w:rPr>
          <w:rFonts w:asciiTheme="minorHAnsi" w:hAnsiTheme="minorHAnsi" w:cstheme="minorHAnsi"/>
        </w:rPr>
        <w:t>ano JW,</w:t>
      </w:r>
      <w:r w:rsidR="003770FF" w:rsidRPr="006D7375">
        <w:rPr>
          <w:rFonts w:asciiTheme="minorHAnsi" w:hAnsiTheme="minorHAnsi" w:cstheme="minorHAnsi"/>
        </w:rPr>
        <w:t xml:space="preserve"> Hamilton</w:t>
      </w:r>
      <w:r w:rsidR="00A8365E" w:rsidRPr="006D7375">
        <w:rPr>
          <w:rFonts w:asciiTheme="minorHAnsi" w:hAnsiTheme="minorHAnsi" w:cstheme="minorHAnsi"/>
        </w:rPr>
        <w:t xml:space="preserve"> LS</w:t>
      </w:r>
      <w:r w:rsidR="003770FF" w:rsidRPr="006D7375">
        <w:rPr>
          <w:rFonts w:asciiTheme="minorHAnsi" w:hAnsiTheme="minorHAnsi" w:cstheme="minorHAnsi"/>
        </w:rPr>
        <w:t xml:space="preserve">.  </w:t>
      </w:r>
      <w:r w:rsidR="003770FF" w:rsidRPr="006D7375">
        <w:rPr>
          <w:rFonts w:asciiTheme="minorHAnsi" w:hAnsiTheme="minorHAnsi" w:cstheme="minorHAnsi"/>
          <w:i/>
        </w:rPr>
        <w:t>Findin</w:t>
      </w:r>
      <w:r w:rsidR="00BB0416" w:rsidRPr="006D7375">
        <w:rPr>
          <w:rFonts w:asciiTheme="minorHAnsi" w:hAnsiTheme="minorHAnsi" w:cstheme="minorHAnsi"/>
          <w:i/>
        </w:rPr>
        <w:t>g cl</w:t>
      </w:r>
      <w:r w:rsidR="003770FF" w:rsidRPr="006D7375">
        <w:rPr>
          <w:rFonts w:asciiTheme="minorHAnsi" w:hAnsiTheme="minorHAnsi" w:cstheme="minorHAnsi"/>
          <w:i/>
        </w:rPr>
        <w:t xml:space="preserve">ues on the </w:t>
      </w:r>
      <w:r w:rsidR="00BB0416" w:rsidRPr="006D7375">
        <w:rPr>
          <w:rFonts w:asciiTheme="minorHAnsi" w:hAnsiTheme="minorHAnsi" w:cstheme="minorHAnsi"/>
          <w:i/>
        </w:rPr>
        <w:t>b</w:t>
      </w:r>
      <w:r w:rsidR="003770FF" w:rsidRPr="006D7375">
        <w:rPr>
          <w:rFonts w:asciiTheme="minorHAnsi" w:hAnsiTheme="minorHAnsi" w:cstheme="minorHAnsi"/>
          <w:i/>
        </w:rPr>
        <w:t xml:space="preserve">ony </w:t>
      </w:r>
      <w:r w:rsidR="00BB0416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 xml:space="preserve">urface:  The </w:t>
      </w:r>
      <w:r w:rsidR="00BB0416" w:rsidRPr="006D7375">
        <w:rPr>
          <w:rFonts w:asciiTheme="minorHAnsi" w:hAnsiTheme="minorHAnsi" w:cstheme="minorHAnsi"/>
          <w:i/>
        </w:rPr>
        <w:t>u</w:t>
      </w:r>
      <w:r w:rsidR="003770FF" w:rsidRPr="006D7375">
        <w:rPr>
          <w:rFonts w:asciiTheme="minorHAnsi" w:hAnsiTheme="minorHAnsi" w:cstheme="minorHAnsi"/>
          <w:i/>
        </w:rPr>
        <w:t xml:space="preserve">se of </w:t>
      </w:r>
      <w:r w:rsidR="00BB0416" w:rsidRPr="006D7375">
        <w:rPr>
          <w:rFonts w:asciiTheme="minorHAnsi" w:hAnsiTheme="minorHAnsi" w:cstheme="minorHAnsi"/>
          <w:i/>
        </w:rPr>
        <w:t>markers of o</w:t>
      </w:r>
      <w:r w:rsidR="003770FF" w:rsidRPr="006D7375">
        <w:rPr>
          <w:rFonts w:asciiTheme="minorHAnsi" w:hAnsiTheme="minorHAnsi" w:cstheme="minorHAnsi"/>
          <w:i/>
        </w:rPr>
        <w:t xml:space="preserve">ccupational </w:t>
      </w:r>
      <w:r w:rsidR="00BB0416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 xml:space="preserve">tresses as </w:t>
      </w:r>
      <w:r w:rsidR="00BB0416" w:rsidRPr="006D7375">
        <w:rPr>
          <w:rFonts w:asciiTheme="minorHAnsi" w:hAnsiTheme="minorHAnsi" w:cstheme="minorHAnsi"/>
          <w:i/>
        </w:rPr>
        <w:t>a</w:t>
      </w:r>
      <w:r w:rsidR="003770FF" w:rsidRPr="006D7375">
        <w:rPr>
          <w:rFonts w:asciiTheme="minorHAnsi" w:hAnsiTheme="minorHAnsi" w:cstheme="minorHAnsi"/>
          <w:i/>
        </w:rPr>
        <w:t xml:space="preserve">ids to </w:t>
      </w:r>
      <w:r w:rsidR="00BB0416" w:rsidRPr="006D7375">
        <w:rPr>
          <w:rFonts w:asciiTheme="minorHAnsi" w:hAnsiTheme="minorHAnsi" w:cstheme="minorHAnsi"/>
          <w:i/>
        </w:rPr>
        <w:t>i</w:t>
      </w:r>
      <w:r w:rsidR="003770FF" w:rsidRPr="006D7375">
        <w:rPr>
          <w:rFonts w:asciiTheme="minorHAnsi" w:hAnsiTheme="minorHAnsi" w:cstheme="minorHAnsi"/>
          <w:i/>
        </w:rPr>
        <w:t xml:space="preserve">dentification and </w:t>
      </w:r>
      <w:r w:rsidR="00BB0416" w:rsidRPr="006D7375">
        <w:rPr>
          <w:rFonts w:asciiTheme="minorHAnsi" w:hAnsiTheme="minorHAnsi" w:cstheme="minorHAnsi"/>
          <w:i/>
        </w:rPr>
        <w:t>a</w:t>
      </w:r>
      <w:r w:rsidR="003770FF" w:rsidRPr="006D7375">
        <w:rPr>
          <w:rFonts w:asciiTheme="minorHAnsi" w:hAnsiTheme="minorHAnsi" w:cstheme="minorHAnsi"/>
          <w:i/>
        </w:rPr>
        <w:t xml:space="preserve">ge </w:t>
      </w:r>
      <w:r w:rsidR="00BB0416" w:rsidRPr="006D7375">
        <w:rPr>
          <w:rFonts w:asciiTheme="minorHAnsi" w:hAnsiTheme="minorHAnsi" w:cstheme="minorHAnsi"/>
          <w:i/>
        </w:rPr>
        <w:t>d</w:t>
      </w:r>
      <w:r w:rsidR="003770FF" w:rsidRPr="006D7375">
        <w:rPr>
          <w:rFonts w:asciiTheme="minorHAnsi" w:hAnsiTheme="minorHAnsi" w:cstheme="minorHAnsi"/>
          <w:i/>
        </w:rPr>
        <w:t xml:space="preserve">etermination in </w:t>
      </w:r>
      <w:r w:rsidR="00BB0416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 xml:space="preserve">keletonized </w:t>
      </w:r>
      <w:r w:rsidR="00BB0416" w:rsidRPr="006D7375">
        <w:rPr>
          <w:rFonts w:asciiTheme="minorHAnsi" w:hAnsiTheme="minorHAnsi" w:cstheme="minorHAnsi"/>
          <w:i/>
        </w:rPr>
        <w:t>r</w:t>
      </w:r>
      <w:r w:rsidR="003770FF" w:rsidRPr="006D7375">
        <w:rPr>
          <w:rFonts w:asciiTheme="minorHAnsi" w:hAnsiTheme="minorHAnsi" w:cstheme="minorHAnsi"/>
          <w:i/>
        </w:rPr>
        <w:t>emains</w:t>
      </w:r>
      <w:r w:rsidR="003770FF" w:rsidRPr="006D7375">
        <w:rPr>
          <w:rFonts w:asciiTheme="minorHAnsi" w:hAnsiTheme="minorHAnsi" w:cstheme="minorHAnsi"/>
        </w:rPr>
        <w:t>.  Paper presented at the 57</w:t>
      </w:r>
      <w:r w:rsidR="003770FF" w:rsidRPr="006D7375">
        <w:rPr>
          <w:rFonts w:asciiTheme="minorHAnsi" w:hAnsiTheme="minorHAnsi" w:cstheme="minorHAnsi"/>
          <w:vertAlign w:val="superscript"/>
        </w:rPr>
        <w:t>th</w:t>
      </w:r>
      <w:r w:rsidR="003770FF" w:rsidRPr="006D7375">
        <w:rPr>
          <w:rFonts w:asciiTheme="minorHAnsi" w:hAnsiTheme="minorHAnsi" w:cstheme="minorHAnsi"/>
        </w:rPr>
        <w:t xml:space="preserve"> Annual Academic of Forensic Sciences, New Orleans, LA.</w:t>
      </w:r>
    </w:p>
    <w:p w14:paraId="60AFC382" w14:textId="7B67B27D" w:rsidR="004E45FE" w:rsidRPr="006D7375" w:rsidRDefault="004E45FE" w:rsidP="00A31162">
      <w:pPr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Published</w:t>
      </w:r>
      <w:r w:rsidR="00806EE6" w:rsidRPr="006D7375">
        <w:rPr>
          <w:rFonts w:asciiTheme="minorHAnsi" w:hAnsiTheme="minorHAnsi" w:cstheme="minorHAnsi"/>
          <w:i/>
        </w:rPr>
        <w:t xml:space="preserve">: </w:t>
      </w:r>
      <w:r w:rsidRPr="006D7375">
        <w:rPr>
          <w:rFonts w:asciiTheme="minorHAnsi" w:hAnsiTheme="minorHAnsi" w:cstheme="minorHAnsi"/>
          <w:i/>
        </w:rPr>
        <w:t xml:space="preserve"> Proceedings of the American Academy of Forensic Sciences</w:t>
      </w:r>
      <w:r w:rsidRPr="006D7375">
        <w:rPr>
          <w:rFonts w:asciiTheme="minorHAnsi" w:hAnsiTheme="minorHAnsi" w:cstheme="minorHAnsi"/>
        </w:rPr>
        <w:t>, XI:327-328.</w:t>
      </w:r>
    </w:p>
    <w:p w14:paraId="51EC3B0D" w14:textId="77777777" w:rsidR="003770FF" w:rsidRPr="006D7375" w:rsidRDefault="003770FF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</w:p>
    <w:p w14:paraId="6EA23FFB" w14:textId="51310E01" w:rsidR="003770FF" w:rsidRPr="006D7375" w:rsidRDefault="003770FF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2004</w:t>
      </w:r>
      <w:r w:rsidRPr="006D7375">
        <w:rPr>
          <w:rFonts w:asciiTheme="minorHAnsi" w:hAnsiTheme="minorHAnsi" w:cstheme="minorHAnsi"/>
        </w:rPr>
        <w:tab/>
      </w:r>
      <w:r w:rsidR="00A8365E" w:rsidRPr="006D7375">
        <w:rPr>
          <w:rFonts w:asciiTheme="minorHAnsi" w:hAnsiTheme="minorHAnsi" w:cstheme="minorHAnsi"/>
          <w:b/>
        </w:rPr>
        <w:t>Toyne J</w:t>
      </w:r>
      <w:r w:rsidRPr="006D7375">
        <w:rPr>
          <w:rFonts w:asciiTheme="minorHAnsi" w:hAnsiTheme="minorHAnsi" w:cstheme="minorHAnsi"/>
          <w:b/>
        </w:rPr>
        <w:t>M</w:t>
      </w:r>
      <w:r w:rsidR="00A8365E" w:rsidRPr="006D7375">
        <w:rPr>
          <w:rFonts w:asciiTheme="minorHAnsi" w:hAnsiTheme="minorHAnsi" w:cstheme="minorHAnsi"/>
          <w:b/>
        </w:rPr>
        <w:t xml:space="preserve">, </w:t>
      </w:r>
      <w:r w:rsidR="00A8365E" w:rsidRPr="006D7375">
        <w:rPr>
          <w:rFonts w:asciiTheme="minorHAnsi" w:hAnsiTheme="minorHAnsi" w:cstheme="minorHAnsi"/>
        </w:rPr>
        <w:t>D</w:t>
      </w:r>
      <w:r w:rsidRPr="006D7375">
        <w:rPr>
          <w:rFonts w:asciiTheme="minorHAnsi" w:hAnsiTheme="minorHAnsi" w:cstheme="minorHAnsi"/>
        </w:rPr>
        <w:t>elgado</w:t>
      </w:r>
      <w:r w:rsidR="00A8365E" w:rsidRPr="006D7375">
        <w:rPr>
          <w:rFonts w:asciiTheme="minorHAnsi" w:hAnsiTheme="minorHAnsi" w:cstheme="minorHAnsi"/>
        </w:rPr>
        <w:t xml:space="preserve"> B</w:t>
      </w:r>
      <w:r w:rsidRPr="006D7375">
        <w:rPr>
          <w:rFonts w:asciiTheme="minorHAnsi" w:hAnsiTheme="minorHAnsi" w:cstheme="minorHAnsi"/>
        </w:rPr>
        <w:t xml:space="preserve">.  </w:t>
      </w:r>
      <w:r w:rsidRPr="006D7375">
        <w:rPr>
          <w:rFonts w:asciiTheme="minorHAnsi" w:hAnsiTheme="minorHAnsi" w:cstheme="minorHAnsi"/>
          <w:i/>
        </w:rPr>
        <w:t xml:space="preserve">Patterns of </w:t>
      </w:r>
      <w:r w:rsidR="00BB0416" w:rsidRPr="006D7375">
        <w:rPr>
          <w:rFonts w:asciiTheme="minorHAnsi" w:hAnsiTheme="minorHAnsi" w:cstheme="minorHAnsi"/>
          <w:i/>
        </w:rPr>
        <w:t>v</w:t>
      </w:r>
      <w:r w:rsidRPr="006D7375">
        <w:rPr>
          <w:rFonts w:asciiTheme="minorHAnsi" w:hAnsiTheme="minorHAnsi" w:cstheme="minorHAnsi"/>
          <w:i/>
        </w:rPr>
        <w:t xml:space="preserve">iolent </w:t>
      </w:r>
      <w:r w:rsidR="00BB0416" w:rsidRPr="006D7375">
        <w:rPr>
          <w:rFonts w:asciiTheme="minorHAnsi" w:hAnsiTheme="minorHAnsi" w:cstheme="minorHAnsi"/>
          <w:i/>
        </w:rPr>
        <w:t>t</w:t>
      </w:r>
      <w:r w:rsidRPr="006D7375">
        <w:rPr>
          <w:rFonts w:asciiTheme="minorHAnsi" w:hAnsiTheme="minorHAnsi" w:cstheme="minorHAnsi"/>
          <w:i/>
        </w:rPr>
        <w:t xml:space="preserve">rauma at the </w:t>
      </w:r>
      <w:proofErr w:type="spellStart"/>
      <w:r w:rsidRPr="006D7375">
        <w:rPr>
          <w:rFonts w:asciiTheme="minorHAnsi" w:hAnsiTheme="minorHAnsi" w:cstheme="minorHAnsi"/>
          <w:i/>
        </w:rPr>
        <w:t>Adoratorio</w:t>
      </w:r>
      <w:proofErr w:type="spellEnd"/>
      <w:r w:rsidRPr="006D7375">
        <w:rPr>
          <w:rFonts w:asciiTheme="minorHAnsi" w:hAnsiTheme="minorHAnsi" w:cstheme="minorHAnsi"/>
          <w:i/>
        </w:rPr>
        <w:t xml:space="preserve"> Temple, Túcume, Peru.</w:t>
      </w:r>
      <w:r w:rsidRPr="006D7375">
        <w:rPr>
          <w:rFonts w:asciiTheme="minorHAnsi" w:hAnsiTheme="minorHAnsi" w:cstheme="minorHAnsi"/>
        </w:rPr>
        <w:t xml:space="preserve"> Paper presented at the 32</w:t>
      </w:r>
      <w:r w:rsidRPr="006D7375">
        <w:rPr>
          <w:rFonts w:asciiTheme="minorHAnsi" w:hAnsiTheme="minorHAnsi" w:cstheme="minorHAnsi"/>
          <w:vertAlign w:val="superscript"/>
        </w:rPr>
        <w:t>nd</w:t>
      </w:r>
      <w:r w:rsidRPr="006D7375">
        <w:rPr>
          <w:rFonts w:asciiTheme="minorHAnsi" w:hAnsiTheme="minorHAnsi" w:cstheme="minorHAnsi"/>
        </w:rPr>
        <w:t>Annual Meeting of the Canadian Association for Physic</w:t>
      </w:r>
      <w:r w:rsidR="00A8365E" w:rsidRPr="006D7375">
        <w:rPr>
          <w:rFonts w:asciiTheme="minorHAnsi" w:hAnsiTheme="minorHAnsi" w:cstheme="minorHAnsi"/>
        </w:rPr>
        <w:t>al Anthropology, London, ON</w:t>
      </w:r>
      <w:r w:rsidRPr="006D7375">
        <w:rPr>
          <w:rFonts w:asciiTheme="minorHAnsi" w:hAnsiTheme="minorHAnsi" w:cstheme="minorHAnsi"/>
        </w:rPr>
        <w:t>.</w:t>
      </w:r>
    </w:p>
    <w:p w14:paraId="617D6D5A" w14:textId="77777777" w:rsidR="00227842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</w:p>
    <w:p w14:paraId="23D90890" w14:textId="61F3226A" w:rsidR="004256C3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2004 </w:t>
      </w:r>
      <w:r w:rsidRPr="006D7375">
        <w:rPr>
          <w:rFonts w:asciiTheme="minorHAnsi" w:hAnsiTheme="minorHAnsi" w:cstheme="minorHAnsi"/>
        </w:rPr>
        <w:tab/>
      </w:r>
      <w:r w:rsidR="00A8365E" w:rsidRPr="006D7375">
        <w:rPr>
          <w:rFonts w:asciiTheme="minorHAnsi" w:hAnsiTheme="minorHAnsi" w:cstheme="minorHAnsi"/>
          <w:b/>
        </w:rPr>
        <w:t>Toyne J</w:t>
      </w:r>
      <w:r w:rsidR="003770FF" w:rsidRPr="006D7375">
        <w:rPr>
          <w:rFonts w:asciiTheme="minorHAnsi" w:hAnsiTheme="minorHAnsi" w:cstheme="minorHAnsi"/>
          <w:b/>
        </w:rPr>
        <w:t>M.</w:t>
      </w:r>
      <w:r w:rsidR="003770FF" w:rsidRPr="006D7375">
        <w:rPr>
          <w:rFonts w:asciiTheme="minorHAnsi" w:hAnsiTheme="minorHAnsi" w:cstheme="minorHAnsi"/>
        </w:rPr>
        <w:t xml:space="preserve"> </w:t>
      </w:r>
      <w:r w:rsidR="003770FF" w:rsidRPr="006D7375">
        <w:rPr>
          <w:rFonts w:asciiTheme="minorHAnsi" w:hAnsiTheme="minorHAnsi" w:cstheme="minorHAnsi"/>
          <w:i/>
        </w:rPr>
        <w:t xml:space="preserve">A Fisherman’s </w:t>
      </w:r>
      <w:r w:rsidR="00AD2AEE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 xml:space="preserve">ignature?  An </w:t>
      </w:r>
      <w:r w:rsidR="00AD2AEE" w:rsidRPr="006D7375">
        <w:rPr>
          <w:rFonts w:asciiTheme="minorHAnsi" w:hAnsiTheme="minorHAnsi" w:cstheme="minorHAnsi"/>
          <w:i/>
        </w:rPr>
        <w:t>o</w:t>
      </w:r>
      <w:r w:rsidR="003770FF" w:rsidRPr="006D7375">
        <w:rPr>
          <w:rFonts w:asciiTheme="minorHAnsi" w:hAnsiTheme="minorHAnsi" w:cstheme="minorHAnsi"/>
          <w:i/>
        </w:rPr>
        <w:t xml:space="preserve">bservation of </w:t>
      </w:r>
      <w:r w:rsidR="00AD2AEE" w:rsidRPr="006D7375">
        <w:rPr>
          <w:rFonts w:asciiTheme="minorHAnsi" w:hAnsiTheme="minorHAnsi" w:cstheme="minorHAnsi"/>
          <w:i/>
        </w:rPr>
        <w:t>a</w:t>
      </w:r>
      <w:r w:rsidR="003770FF" w:rsidRPr="006D7375">
        <w:rPr>
          <w:rFonts w:asciiTheme="minorHAnsi" w:hAnsiTheme="minorHAnsi" w:cstheme="minorHAnsi"/>
          <w:i/>
        </w:rPr>
        <w:t xml:space="preserve">ctivity </w:t>
      </w:r>
      <w:r w:rsidR="00AD2AEE" w:rsidRPr="006D7375">
        <w:rPr>
          <w:rFonts w:asciiTheme="minorHAnsi" w:hAnsiTheme="minorHAnsi" w:cstheme="minorHAnsi"/>
          <w:i/>
        </w:rPr>
        <w:t>m</w:t>
      </w:r>
      <w:r w:rsidR="003770FF" w:rsidRPr="006D7375">
        <w:rPr>
          <w:rFonts w:asciiTheme="minorHAnsi" w:hAnsiTheme="minorHAnsi" w:cstheme="minorHAnsi"/>
          <w:i/>
        </w:rPr>
        <w:t xml:space="preserve">arker </w:t>
      </w:r>
      <w:r w:rsidR="00AD2AEE" w:rsidRPr="006D7375">
        <w:rPr>
          <w:rFonts w:asciiTheme="minorHAnsi" w:hAnsiTheme="minorHAnsi" w:cstheme="minorHAnsi"/>
          <w:i/>
        </w:rPr>
        <w:t>p</w:t>
      </w:r>
      <w:r w:rsidR="003770FF" w:rsidRPr="006D7375">
        <w:rPr>
          <w:rFonts w:asciiTheme="minorHAnsi" w:hAnsiTheme="minorHAnsi" w:cstheme="minorHAnsi"/>
          <w:i/>
        </w:rPr>
        <w:t xml:space="preserve">atterns of a Pre-Columbian </w:t>
      </w:r>
      <w:r w:rsidR="00AD2AEE" w:rsidRPr="006D7375">
        <w:rPr>
          <w:rFonts w:asciiTheme="minorHAnsi" w:hAnsiTheme="minorHAnsi" w:cstheme="minorHAnsi"/>
          <w:i/>
        </w:rPr>
        <w:t>c</w:t>
      </w:r>
      <w:r w:rsidR="003770FF" w:rsidRPr="006D7375">
        <w:rPr>
          <w:rFonts w:asciiTheme="minorHAnsi" w:hAnsiTheme="minorHAnsi" w:cstheme="minorHAnsi"/>
          <w:i/>
        </w:rPr>
        <w:t xml:space="preserve">oastal </w:t>
      </w:r>
      <w:r w:rsidR="00AD2AEE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>ample from Punta Lobos, Peru</w:t>
      </w:r>
      <w:r w:rsidR="003770FF" w:rsidRPr="006D7375">
        <w:rPr>
          <w:rFonts w:asciiTheme="minorHAnsi" w:hAnsiTheme="minorHAnsi" w:cstheme="minorHAnsi"/>
        </w:rPr>
        <w:t>.  Paper presented at the 31</w:t>
      </w:r>
      <w:r w:rsidR="003770FF" w:rsidRPr="006D7375">
        <w:rPr>
          <w:rFonts w:asciiTheme="minorHAnsi" w:hAnsiTheme="minorHAnsi" w:cstheme="minorHAnsi"/>
          <w:vertAlign w:val="superscript"/>
        </w:rPr>
        <w:t>st</w:t>
      </w:r>
      <w:r w:rsidR="003770FF" w:rsidRPr="006D7375">
        <w:rPr>
          <w:rFonts w:asciiTheme="minorHAnsi" w:hAnsiTheme="minorHAnsi" w:cstheme="minorHAnsi"/>
        </w:rPr>
        <w:t xml:space="preserve"> Annual Meeting of the Paleopathology Association, Tampa Bay, FL. </w:t>
      </w:r>
    </w:p>
    <w:p w14:paraId="582A413F" w14:textId="77777777" w:rsidR="003770FF" w:rsidRPr="006D7375" w:rsidRDefault="003770FF" w:rsidP="00A31162">
      <w:pPr>
        <w:numPr>
          <w:ilvl w:val="0"/>
          <w:numId w:val="8"/>
        </w:numPr>
        <w:tabs>
          <w:tab w:val="left" w:pos="709"/>
        </w:tabs>
        <w:ind w:left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Aidan Cockburn Student Presentation Prize Winner</w:t>
      </w:r>
    </w:p>
    <w:p w14:paraId="6815EBEB" w14:textId="77777777" w:rsidR="00100DD2" w:rsidRPr="006D7375" w:rsidRDefault="00100DD2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</w:p>
    <w:p w14:paraId="2C089500" w14:textId="477C257B" w:rsidR="003770FF" w:rsidRPr="006D7375" w:rsidRDefault="003770FF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2003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Toyne, J.M.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i/>
        </w:rPr>
        <w:t xml:space="preserve">Musculoskeletal </w:t>
      </w:r>
      <w:r w:rsidR="00AD2AEE" w:rsidRPr="006D7375">
        <w:rPr>
          <w:rFonts w:asciiTheme="minorHAnsi" w:hAnsiTheme="minorHAnsi" w:cstheme="minorHAnsi"/>
          <w:i/>
        </w:rPr>
        <w:t>s</w:t>
      </w:r>
      <w:r w:rsidRPr="006D7375">
        <w:rPr>
          <w:rFonts w:asciiTheme="minorHAnsi" w:hAnsiTheme="minorHAnsi" w:cstheme="minorHAnsi"/>
          <w:i/>
        </w:rPr>
        <w:t xml:space="preserve">tress </w:t>
      </w:r>
      <w:r w:rsidR="00AD2AEE" w:rsidRPr="006D7375">
        <w:rPr>
          <w:rFonts w:asciiTheme="minorHAnsi" w:hAnsiTheme="minorHAnsi" w:cstheme="minorHAnsi"/>
          <w:i/>
        </w:rPr>
        <w:t>m</w:t>
      </w:r>
      <w:r w:rsidRPr="006D7375">
        <w:rPr>
          <w:rFonts w:asciiTheme="minorHAnsi" w:hAnsiTheme="minorHAnsi" w:cstheme="minorHAnsi"/>
          <w:i/>
        </w:rPr>
        <w:t xml:space="preserve">arkers (MSM) and </w:t>
      </w:r>
      <w:r w:rsidR="00AD2AEE" w:rsidRPr="006D7375">
        <w:rPr>
          <w:rFonts w:asciiTheme="minorHAnsi" w:hAnsiTheme="minorHAnsi" w:cstheme="minorHAnsi"/>
          <w:i/>
        </w:rPr>
        <w:t>w</w:t>
      </w:r>
      <w:r w:rsidRPr="006D7375">
        <w:rPr>
          <w:rFonts w:asciiTheme="minorHAnsi" w:hAnsiTheme="minorHAnsi" w:cstheme="minorHAnsi"/>
          <w:i/>
        </w:rPr>
        <w:t xml:space="preserve">eaving </w:t>
      </w:r>
      <w:r w:rsidR="00AD2AEE" w:rsidRPr="006D7375">
        <w:rPr>
          <w:rFonts w:asciiTheme="minorHAnsi" w:hAnsiTheme="minorHAnsi" w:cstheme="minorHAnsi"/>
          <w:i/>
        </w:rPr>
        <w:t>a</w:t>
      </w:r>
      <w:r w:rsidRPr="006D7375">
        <w:rPr>
          <w:rFonts w:asciiTheme="minorHAnsi" w:hAnsiTheme="minorHAnsi" w:cstheme="minorHAnsi"/>
          <w:i/>
        </w:rPr>
        <w:t xml:space="preserve">ctivities at a </w:t>
      </w:r>
      <w:r w:rsidR="00AD2AEE" w:rsidRPr="006D7375">
        <w:rPr>
          <w:rFonts w:asciiTheme="minorHAnsi" w:hAnsiTheme="minorHAnsi" w:cstheme="minorHAnsi"/>
          <w:i/>
        </w:rPr>
        <w:t>p</w:t>
      </w:r>
      <w:r w:rsidRPr="006D7375">
        <w:rPr>
          <w:rFonts w:asciiTheme="minorHAnsi" w:hAnsiTheme="minorHAnsi" w:cstheme="minorHAnsi"/>
          <w:i/>
        </w:rPr>
        <w:t xml:space="preserve">rehistoric </w:t>
      </w:r>
      <w:r w:rsidR="00AD2AEE" w:rsidRPr="006D7375">
        <w:rPr>
          <w:rFonts w:asciiTheme="minorHAnsi" w:hAnsiTheme="minorHAnsi" w:cstheme="minorHAnsi"/>
          <w:i/>
        </w:rPr>
        <w:t>c</w:t>
      </w:r>
      <w:r w:rsidRPr="006D7375">
        <w:rPr>
          <w:rFonts w:asciiTheme="minorHAnsi" w:hAnsiTheme="minorHAnsi" w:cstheme="minorHAnsi"/>
          <w:i/>
        </w:rPr>
        <w:t>oastal</w:t>
      </w:r>
      <w:r w:rsidR="00AD2AEE" w:rsidRPr="006D7375">
        <w:rPr>
          <w:rFonts w:asciiTheme="minorHAnsi" w:hAnsiTheme="minorHAnsi" w:cstheme="minorHAnsi"/>
          <w:i/>
        </w:rPr>
        <w:t xml:space="preserve"> s</w:t>
      </w:r>
      <w:r w:rsidRPr="006D7375">
        <w:rPr>
          <w:rFonts w:asciiTheme="minorHAnsi" w:hAnsiTheme="minorHAnsi" w:cstheme="minorHAnsi"/>
          <w:i/>
        </w:rPr>
        <w:t>ite in Peru</w:t>
      </w:r>
      <w:r w:rsidRPr="006D7375">
        <w:rPr>
          <w:rFonts w:asciiTheme="minorHAnsi" w:hAnsiTheme="minorHAnsi" w:cstheme="minorHAnsi"/>
        </w:rPr>
        <w:t>.  Poster presented at the 73</w:t>
      </w:r>
      <w:r w:rsidRPr="006D7375">
        <w:rPr>
          <w:rFonts w:asciiTheme="minorHAnsi" w:hAnsiTheme="minorHAnsi" w:cstheme="minorHAnsi"/>
          <w:vertAlign w:val="superscript"/>
        </w:rPr>
        <w:t>rd</w:t>
      </w:r>
      <w:r w:rsidRPr="006D7375">
        <w:rPr>
          <w:rFonts w:asciiTheme="minorHAnsi" w:hAnsiTheme="minorHAnsi" w:cstheme="minorHAnsi"/>
        </w:rPr>
        <w:t xml:space="preserve"> </w:t>
      </w:r>
      <w:r w:rsidR="003B776B" w:rsidRPr="006D7375">
        <w:rPr>
          <w:rFonts w:asciiTheme="minorHAnsi" w:hAnsiTheme="minorHAnsi" w:cstheme="minorHAnsi"/>
        </w:rPr>
        <w:t xml:space="preserve">Annual Meeting of the </w:t>
      </w:r>
      <w:r w:rsidRPr="006D7375">
        <w:rPr>
          <w:rFonts w:asciiTheme="minorHAnsi" w:hAnsiTheme="minorHAnsi" w:cstheme="minorHAnsi"/>
        </w:rPr>
        <w:t>American Association of Physical Anthropologists, Tempe, AZ.</w:t>
      </w:r>
    </w:p>
    <w:p w14:paraId="6048F9CA" w14:textId="77777777" w:rsidR="00293723" w:rsidRPr="006D7375" w:rsidRDefault="00293723" w:rsidP="00A31162">
      <w:pPr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Published Proceedings: American Journal of Physical Anthropology (S41) 36:211.</w:t>
      </w:r>
    </w:p>
    <w:p w14:paraId="6AA39D96" w14:textId="77777777" w:rsidR="003770FF" w:rsidRPr="006D7375" w:rsidRDefault="003770FF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</w:p>
    <w:p w14:paraId="21E17037" w14:textId="00B6CBE2" w:rsidR="003770FF" w:rsidRPr="006D7375" w:rsidRDefault="003770FF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2002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Toyne, J.M. </w:t>
      </w:r>
      <w:r w:rsidRPr="006D7375">
        <w:rPr>
          <w:rFonts w:asciiTheme="minorHAnsi" w:hAnsiTheme="minorHAnsi" w:cstheme="minorHAnsi"/>
          <w:i/>
        </w:rPr>
        <w:t xml:space="preserve">Testing the </w:t>
      </w:r>
      <w:r w:rsidR="00AD2AEE" w:rsidRPr="006D7375">
        <w:rPr>
          <w:rFonts w:asciiTheme="minorHAnsi" w:hAnsiTheme="minorHAnsi" w:cstheme="minorHAnsi"/>
          <w:i/>
        </w:rPr>
        <w:t>e</w:t>
      </w:r>
      <w:r w:rsidRPr="006D7375">
        <w:rPr>
          <w:rFonts w:asciiTheme="minorHAnsi" w:hAnsiTheme="minorHAnsi" w:cstheme="minorHAnsi"/>
          <w:i/>
        </w:rPr>
        <w:t xml:space="preserve">thnohistoric </w:t>
      </w:r>
      <w:r w:rsidR="00AD2AEE" w:rsidRPr="006D7375">
        <w:rPr>
          <w:rFonts w:asciiTheme="minorHAnsi" w:hAnsiTheme="minorHAnsi" w:cstheme="minorHAnsi"/>
          <w:i/>
        </w:rPr>
        <w:t>r</w:t>
      </w:r>
      <w:r w:rsidRPr="006D7375">
        <w:rPr>
          <w:rFonts w:asciiTheme="minorHAnsi" w:hAnsiTheme="minorHAnsi" w:cstheme="minorHAnsi"/>
          <w:i/>
        </w:rPr>
        <w:t xml:space="preserve">ecord with </w:t>
      </w:r>
      <w:r w:rsidR="00AD2AEE" w:rsidRPr="006D7375">
        <w:rPr>
          <w:rFonts w:asciiTheme="minorHAnsi" w:hAnsiTheme="minorHAnsi" w:cstheme="minorHAnsi"/>
          <w:i/>
        </w:rPr>
        <w:t>b</w:t>
      </w:r>
      <w:r w:rsidRPr="006D7375">
        <w:rPr>
          <w:rFonts w:asciiTheme="minorHAnsi" w:hAnsiTheme="minorHAnsi" w:cstheme="minorHAnsi"/>
          <w:i/>
        </w:rPr>
        <w:t xml:space="preserve">iological </w:t>
      </w:r>
      <w:r w:rsidR="00AD2AEE" w:rsidRPr="006D7375">
        <w:rPr>
          <w:rFonts w:asciiTheme="minorHAnsi" w:hAnsiTheme="minorHAnsi" w:cstheme="minorHAnsi"/>
          <w:i/>
        </w:rPr>
        <w:t>e</w:t>
      </w:r>
      <w:r w:rsidRPr="006D7375">
        <w:rPr>
          <w:rFonts w:asciiTheme="minorHAnsi" w:hAnsiTheme="minorHAnsi" w:cstheme="minorHAnsi"/>
          <w:i/>
        </w:rPr>
        <w:t xml:space="preserve">xpectations. An </w:t>
      </w:r>
      <w:r w:rsidR="00AD2AEE" w:rsidRPr="006D7375">
        <w:rPr>
          <w:rFonts w:asciiTheme="minorHAnsi" w:hAnsiTheme="minorHAnsi" w:cstheme="minorHAnsi"/>
          <w:i/>
        </w:rPr>
        <w:t>e</w:t>
      </w:r>
      <w:r w:rsidRPr="006D7375">
        <w:rPr>
          <w:rFonts w:asciiTheme="minorHAnsi" w:hAnsiTheme="minorHAnsi" w:cstheme="minorHAnsi"/>
          <w:i/>
        </w:rPr>
        <w:t xml:space="preserve">xample from </w:t>
      </w:r>
      <w:r w:rsidR="00AD2AEE" w:rsidRPr="006D7375">
        <w:rPr>
          <w:rFonts w:asciiTheme="minorHAnsi" w:hAnsiTheme="minorHAnsi" w:cstheme="minorHAnsi"/>
          <w:i/>
        </w:rPr>
        <w:t>n</w:t>
      </w:r>
      <w:r w:rsidRPr="006D7375">
        <w:rPr>
          <w:rFonts w:asciiTheme="minorHAnsi" w:hAnsiTheme="minorHAnsi" w:cstheme="minorHAnsi"/>
          <w:i/>
        </w:rPr>
        <w:t>orthern Peru</w:t>
      </w:r>
      <w:r w:rsidRPr="006D7375">
        <w:rPr>
          <w:rFonts w:asciiTheme="minorHAnsi" w:hAnsiTheme="minorHAnsi" w:cstheme="minorHAnsi"/>
        </w:rPr>
        <w:t>.  Paper presented at the 30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 xml:space="preserve"> Annual Meeting of Canadian Association for Physical Anthropology, Ottawa, Ontario.</w:t>
      </w:r>
    </w:p>
    <w:p w14:paraId="609AB6F5" w14:textId="77777777" w:rsidR="00B93C8A" w:rsidRPr="006D7375" w:rsidRDefault="00B93C8A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</w:p>
    <w:p w14:paraId="2A69D210" w14:textId="7FB85BAA" w:rsidR="001521BF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2002 </w:t>
      </w:r>
      <w:r w:rsidRPr="006D7375">
        <w:rPr>
          <w:rFonts w:asciiTheme="minorHAnsi" w:hAnsiTheme="minorHAnsi" w:cstheme="minorHAnsi"/>
          <w:b/>
        </w:rPr>
        <w:tab/>
      </w:r>
      <w:r w:rsidR="003770FF" w:rsidRPr="006D7375">
        <w:rPr>
          <w:rFonts w:asciiTheme="minorHAnsi" w:hAnsiTheme="minorHAnsi" w:cstheme="minorHAnsi"/>
          <w:b/>
        </w:rPr>
        <w:t>Toyne, J.M.</w:t>
      </w:r>
      <w:r w:rsidR="003770FF" w:rsidRPr="006D7375">
        <w:rPr>
          <w:rFonts w:asciiTheme="minorHAnsi" w:hAnsiTheme="minorHAnsi" w:cstheme="minorHAnsi"/>
        </w:rPr>
        <w:t xml:space="preserve">, A.J. Nelson, A. Narváez, and B. Delgado.  </w:t>
      </w:r>
      <w:r w:rsidR="003770FF" w:rsidRPr="006D7375">
        <w:rPr>
          <w:rFonts w:asciiTheme="minorHAnsi" w:hAnsiTheme="minorHAnsi" w:cstheme="minorHAnsi"/>
          <w:i/>
        </w:rPr>
        <w:t xml:space="preserve">Mummies, the </w:t>
      </w:r>
      <w:r w:rsidR="00AD2AEE" w:rsidRPr="006D7375">
        <w:rPr>
          <w:rFonts w:asciiTheme="minorHAnsi" w:hAnsiTheme="minorHAnsi" w:cstheme="minorHAnsi"/>
          <w:i/>
        </w:rPr>
        <w:t>m</w:t>
      </w:r>
      <w:r w:rsidR="003770FF" w:rsidRPr="006D7375">
        <w:rPr>
          <w:rFonts w:asciiTheme="minorHAnsi" w:hAnsiTheme="minorHAnsi" w:cstheme="minorHAnsi"/>
          <w:i/>
        </w:rPr>
        <w:t xml:space="preserve">edia and </w:t>
      </w:r>
      <w:r w:rsidR="00AD2AEE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 xml:space="preserve">cience: The </w:t>
      </w:r>
      <w:r w:rsidR="00AD2AEE" w:rsidRPr="006D7375">
        <w:rPr>
          <w:rFonts w:asciiTheme="minorHAnsi" w:hAnsiTheme="minorHAnsi" w:cstheme="minorHAnsi"/>
          <w:i/>
        </w:rPr>
        <w:t>u</w:t>
      </w:r>
      <w:r w:rsidR="003770FF" w:rsidRPr="006D7375">
        <w:rPr>
          <w:rFonts w:asciiTheme="minorHAnsi" w:hAnsiTheme="minorHAnsi" w:cstheme="minorHAnsi"/>
          <w:i/>
        </w:rPr>
        <w:t xml:space="preserve">nwrapping of an Inka </w:t>
      </w:r>
      <w:r w:rsidR="00AD2AEE" w:rsidRPr="006D7375">
        <w:rPr>
          <w:rFonts w:asciiTheme="minorHAnsi" w:hAnsiTheme="minorHAnsi" w:cstheme="minorHAnsi"/>
          <w:i/>
        </w:rPr>
        <w:t>m</w:t>
      </w:r>
      <w:r w:rsidR="003770FF" w:rsidRPr="006D7375">
        <w:rPr>
          <w:rFonts w:asciiTheme="minorHAnsi" w:hAnsiTheme="minorHAnsi" w:cstheme="minorHAnsi"/>
          <w:i/>
        </w:rPr>
        <w:t>ummy from Túcume, Peru</w:t>
      </w:r>
      <w:r w:rsidR="003770FF" w:rsidRPr="006D7375">
        <w:rPr>
          <w:rFonts w:asciiTheme="minorHAnsi" w:hAnsiTheme="minorHAnsi" w:cstheme="minorHAnsi"/>
        </w:rPr>
        <w:t>. Paper presented at the 30</w:t>
      </w:r>
      <w:r w:rsidR="003770FF" w:rsidRPr="006D7375">
        <w:rPr>
          <w:rFonts w:asciiTheme="minorHAnsi" w:hAnsiTheme="minorHAnsi" w:cstheme="minorHAnsi"/>
          <w:vertAlign w:val="superscript"/>
        </w:rPr>
        <w:t>th</w:t>
      </w:r>
      <w:r w:rsidR="003770FF" w:rsidRPr="006D7375">
        <w:rPr>
          <w:rFonts w:asciiTheme="minorHAnsi" w:hAnsiTheme="minorHAnsi" w:cstheme="minorHAnsi"/>
        </w:rPr>
        <w:t>Annual Meeting of Canadian Association for Physical Anthropology, Ottawa, Ontario.</w:t>
      </w:r>
    </w:p>
    <w:p w14:paraId="38AC695C" w14:textId="77777777" w:rsidR="00227842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</w:p>
    <w:p w14:paraId="4952B514" w14:textId="5EA17C4C" w:rsidR="00227842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2002 </w:t>
      </w:r>
      <w:r w:rsidRPr="006D7375">
        <w:rPr>
          <w:rFonts w:asciiTheme="minorHAnsi" w:hAnsiTheme="minorHAnsi" w:cstheme="minorHAnsi"/>
        </w:rPr>
        <w:tab/>
      </w:r>
      <w:r w:rsidR="003770FF" w:rsidRPr="006D7375">
        <w:rPr>
          <w:rFonts w:asciiTheme="minorHAnsi" w:hAnsiTheme="minorHAnsi" w:cstheme="minorHAnsi"/>
          <w:b/>
        </w:rPr>
        <w:t>Toyne, J.M.</w:t>
      </w:r>
      <w:r w:rsidR="003770FF" w:rsidRPr="006D7375">
        <w:rPr>
          <w:rFonts w:asciiTheme="minorHAnsi" w:hAnsiTheme="minorHAnsi" w:cstheme="minorHAnsi"/>
        </w:rPr>
        <w:t xml:space="preserve"> </w:t>
      </w:r>
      <w:r w:rsidR="003770FF" w:rsidRPr="006D7375">
        <w:rPr>
          <w:rFonts w:asciiTheme="minorHAnsi" w:hAnsiTheme="minorHAnsi" w:cstheme="minorHAnsi"/>
          <w:i/>
        </w:rPr>
        <w:t xml:space="preserve">Gender and </w:t>
      </w:r>
      <w:r w:rsidR="00AD2AEE" w:rsidRPr="006D7375">
        <w:rPr>
          <w:rFonts w:asciiTheme="minorHAnsi" w:hAnsiTheme="minorHAnsi" w:cstheme="minorHAnsi"/>
          <w:i/>
        </w:rPr>
        <w:t>a</w:t>
      </w:r>
      <w:r w:rsidR="003770FF" w:rsidRPr="006D7375">
        <w:rPr>
          <w:rFonts w:asciiTheme="minorHAnsi" w:hAnsiTheme="minorHAnsi" w:cstheme="minorHAnsi"/>
          <w:i/>
        </w:rPr>
        <w:t xml:space="preserve">rchaeology. An </w:t>
      </w:r>
      <w:proofErr w:type="spellStart"/>
      <w:r w:rsidR="003770FF" w:rsidRPr="006D7375">
        <w:rPr>
          <w:rFonts w:asciiTheme="minorHAnsi" w:hAnsiTheme="minorHAnsi" w:cstheme="minorHAnsi"/>
          <w:i/>
        </w:rPr>
        <w:t>Inkan</w:t>
      </w:r>
      <w:proofErr w:type="spellEnd"/>
      <w:r w:rsidR="003770FF" w:rsidRPr="006D7375">
        <w:rPr>
          <w:rFonts w:asciiTheme="minorHAnsi" w:hAnsiTheme="minorHAnsi" w:cstheme="minorHAnsi"/>
          <w:i/>
        </w:rPr>
        <w:t xml:space="preserve"> </w:t>
      </w:r>
      <w:r w:rsidR="00AD2AEE" w:rsidRPr="006D7375">
        <w:rPr>
          <w:rFonts w:asciiTheme="minorHAnsi" w:hAnsiTheme="minorHAnsi" w:cstheme="minorHAnsi"/>
          <w:i/>
        </w:rPr>
        <w:t>e</w:t>
      </w:r>
      <w:r w:rsidR="003770FF" w:rsidRPr="006D7375">
        <w:rPr>
          <w:rFonts w:asciiTheme="minorHAnsi" w:hAnsiTheme="minorHAnsi" w:cstheme="minorHAnsi"/>
          <w:i/>
        </w:rPr>
        <w:t>xample</w:t>
      </w:r>
      <w:r w:rsidR="003770FF" w:rsidRPr="006D7375">
        <w:rPr>
          <w:rFonts w:asciiTheme="minorHAnsi" w:hAnsiTheme="minorHAnsi" w:cstheme="minorHAnsi"/>
        </w:rPr>
        <w:t>.  Paper presented at the 1</w:t>
      </w:r>
      <w:r w:rsidR="003770FF" w:rsidRPr="006D7375">
        <w:rPr>
          <w:rFonts w:asciiTheme="minorHAnsi" w:hAnsiTheme="minorHAnsi" w:cstheme="minorHAnsi"/>
          <w:vertAlign w:val="superscript"/>
        </w:rPr>
        <w:t>st</w:t>
      </w:r>
      <w:r w:rsidR="003770FF" w:rsidRPr="006D7375">
        <w:rPr>
          <w:rFonts w:asciiTheme="minorHAnsi" w:hAnsiTheme="minorHAnsi" w:cstheme="minorHAnsi"/>
        </w:rPr>
        <w:t xml:space="preserve"> Annual Gender and Society Symposium Lecture Series, The University of Western Ontario, London, Ontario.</w:t>
      </w:r>
    </w:p>
    <w:p w14:paraId="04F9A51F" w14:textId="77777777" w:rsidR="00227842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</w:p>
    <w:p w14:paraId="78405C77" w14:textId="742A586E" w:rsidR="003770FF" w:rsidRPr="006D7375" w:rsidRDefault="00227842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2002 </w:t>
      </w:r>
      <w:r w:rsidRPr="006D7375">
        <w:rPr>
          <w:rFonts w:asciiTheme="minorHAnsi" w:hAnsiTheme="minorHAnsi" w:cstheme="minorHAnsi"/>
        </w:rPr>
        <w:tab/>
      </w:r>
      <w:r w:rsidR="003770FF" w:rsidRPr="006D7375">
        <w:rPr>
          <w:rFonts w:asciiTheme="minorHAnsi" w:hAnsiTheme="minorHAnsi" w:cstheme="minorHAnsi"/>
        </w:rPr>
        <w:t xml:space="preserve">Nelson, A.J., </w:t>
      </w:r>
      <w:r w:rsidR="003770FF" w:rsidRPr="006D7375">
        <w:rPr>
          <w:rFonts w:asciiTheme="minorHAnsi" w:hAnsiTheme="minorHAnsi" w:cstheme="minorHAnsi"/>
          <w:b/>
        </w:rPr>
        <w:t>J.M. Toyne</w:t>
      </w:r>
      <w:r w:rsidR="003770FF" w:rsidRPr="006D7375">
        <w:rPr>
          <w:rFonts w:asciiTheme="minorHAnsi" w:hAnsiTheme="minorHAnsi" w:cstheme="minorHAnsi"/>
        </w:rPr>
        <w:t xml:space="preserve">, T. Neave, A., G. </w:t>
      </w:r>
      <w:proofErr w:type="spellStart"/>
      <w:r w:rsidR="003770FF" w:rsidRPr="006D7375">
        <w:rPr>
          <w:rFonts w:asciiTheme="minorHAnsi" w:hAnsiTheme="minorHAnsi" w:cstheme="minorHAnsi"/>
        </w:rPr>
        <w:t>Conlogue</w:t>
      </w:r>
      <w:proofErr w:type="spellEnd"/>
      <w:r w:rsidR="003770FF" w:rsidRPr="006D7375">
        <w:rPr>
          <w:rFonts w:asciiTheme="minorHAnsi" w:hAnsiTheme="minorHAnsi" w:cstheme="minorHAnsi"/>
        </w:rPr>
        <w:t xml:space="preserve">, R. Beckett, G. Garvin, and C. Nelson.  </w:t>
      </w:r>
      <w:r w:rsidR="003770FF" w:rsidRPr="006D7375">
        <w:rPr>
          <w:rFonts w:asciiTheme="minorHAnsi" w:hAnsiTheme="minorHAnsi" w:cstheme="minorHAnsi"/>
          <w:i/>
        </w:rPr>
        <w:t xml:space="preserve">The </w:t>
      </w:r>
      <w:proofErr w:type="spellStart"/>
      <w:r w:rsidR="003770FF" w:rsidRPr="006D7375">
        <w:rPr>
          <w:rFonts w:asciiTheme="minorHAnsi" w:hAnsiTheme="minorHAnsi" w:cstheme="minorHAnsi"/>
          <w:i/>
        </w:rPr>
        <w:t>Sulman</w:t>
      </w:r>
      <w:proofErr w:type="spellEnd"/>
      <w:r w:rsidR="003770FF" w:rsidRPr="006D7375">
        <w:rPr>
          <w:rFonts w:asciiTheme="minorHAnsi" w:hAnsiTheme="minorHAnsi" w:cstheme="minorHAnsi"/>
          <w:i/>
        </w:rPr>
        <w:t xml:space="preserve"> Mummy: Prince, </w:t>
      </w:r>
      <w:r w:rsidR="00AD2AEE" w:rsidRPr="006D7375">
        <w:rPr>
          <w:rFonts w:asciiTheme="minorHAnsi" w:hAnsiTheme="minorHAnsi" w:cstheme="minorHAnsi"/>
          <w:i/>
        </w:rPr>
        <w:t>p</w:t>
      </w:r>
      <w:r w:rsidR="003770FF" w:rsidRPr="006D7375">
        <w:rPr>
          <w:rFonts w:asciiTheme="minorHAnsi" w:hAnsiTheme="minorHAnsi" w:cstheme="minorHAnsi"/>
          <w:i/>
        </w:rPr>
        <w:t xml:space="preserve">rincess or </w:t>
      </w:r>
      <w:r w:rsidR="00AD2AEE" w:rsidRPr="006D7375">
        <w:rPr>
          <w:rFonts w:asciiTheme="minorHAnsi" w:hAnsiTheme="minorHAnsi" w:cstheme="minorHAnsi"/>
          <w:i/>
        </w:rPr>
        <w:t>p</w:t>
      </w:r>
      <w:r w:rsidR="003770FF" w:rsidRPr="006D7375">
        <w:rPr>
          <w:rFonts w:asciiTheme="minorHAnsi" w:hAnsiTheme="minorHAnsi" w:cstheme="minorHAnsi"/>
          <w:i/>
        </w:rPr>
        <w:t>auper</w:t>
      </w:r>
      <w:r w:rsidR="003770FF" w:rsidRPr="006D7375">
        <w:rPr>
          <w:rFonts w:asciiTheme="minorHAnsi" w:hAnsiTheme="minorHAnsi" w:cstheme="minorHAnsi"/>
        </w:rPr>
        <w:t>?  Poster presented at the 29</w:t>
      </w:r>
      <w:r w:rsidR="003770FF" w:rsidRPr="006D7375">
        <w:rPr>
          <w:rFonts w:asciiTheme="minorHAnsi" w:hAnsiTheme="minorHAnsi" w:cstheme="minorHAnsi"/>
          <w:vertAlign w:val="superscript"/>
        </w:rPr>
        <w:t>th</w:t>
      </w:r>
      <w:r w:rsidR="003770FF" w:rsidRPr="006D7375">
        <w:rPr>
          <w:rFonts w:asciiTheme="minorHAnsi" w:hAnsiTheme="minorHAnsi" w:cstheme="minorHAnsi"/>
        </w:rPr>
        <w:t xml:space="preserve"> Annual Paleopathology As</w:t>
      </w:r>
      <w:r w:rsidR="00FF78D8" w:rsidRPr="006D7375">
        <w:rPr>
          <w:rFonts w:asciiTheme="minorHAnsi" w:hAnsiTheme="minorHAnsi" w:cstheme="minorHAnsi"/>
        </w:rPr>
        <w:t>sociation Meetings, Buffalo, NY</w:t>
      </w:r>
      <w:r w:rsidR="003770FF" w:rsidRPr="006D7375">
        <w:rPr>
          <w:rFonts w:asciiTheme="minorHAnsi" w:hAnsiTheme="minorHAnsi" w:cstheme="minorHAnsi"/>
        </w:rPr>
        <w:t>.</w:t>
      </w:r>
    </w:p>
    <w:p w14:paraId="58284900" w14:textId="77777777" w:rsidR="003770FF" w:rsidRPr="006D7375" w:rsidRDefault="003770FF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</w:p>
    <w:p w14:paraId="1C8563F0" w14:textId="178F7896" w:rsidR="003770FF" w:rsidRPr="006D7375" w:rsidRDefault="003770FF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2001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Toyne, J.M.</w:t>
      </w:r>
      <w:r w:rsidRPr="006D7375">
        <w:rPr>
          <w:rFonts w:asciiTheme="minorHAnsi" w:hAnsiTheme="minorHAnsi" w:cstheme="minorHAnsi"/>
        </w:rPr>
        <w:t xml:space="preserve">, A.J. Nelson, A. Narváez, and B. Delgado.  </w:t>
      </w:r>
      <w:r w:rsidRPr="006D7375">
        <w:rPr>
          <w:rFonts w:asciiTheme="minorHAnsi" w:hAnsiTheme="minorHAnsi" w:cstheme="minorHAnsi"/>
          <w:i/>
        </w:rPr>
        <w:t xml:space="preserve">The </w:t>
      </w:r>
      <w:r w:rsidR="00AD2AEE" w:rsidRPr="006D7375">
        <w:rPr>
          <w:rFonts w:asciiTheme="minorHAnsi" w:hAnsiTheme="minorHAnsi" w:cstheme="minorHAnsi"/>
          <w:i/>
        </w:rPr>
        <w:t>b</w:t>
      </w:r>
      <w:r w:rsidRPr="006D7375">
        <w:rPr>
          <w:rFonts w:asciiTheme="minorHAnsi" w:hAnsiTheme="minorHAnsi" w:cstheme="minorHAnsi"/>
          <w:i/>
        </w:rPr>
        <w:t xml:space="preserve">ioarchaeological </w:t>
      </w:r>
      <w:r w:rsidR="00AD2AEE" w:rsidRPr="006D7375">
        <w:rPr>
          <w:rFonts w:asciiTheme="minorHAnsi" w:hAnsiTheme="minorHAnsi" w:cstheme="minorHAnsi"/>
          <w:i/>
        </w:rPr>
        <w:t>a</w:t>
      </w:r>
      <w:r w:rsidRPr="006D7375">
        <w:rPr>
          <w:rFonts w:asciiTheme="minorHAnsi" w:hAnsiTheme="minorHAnsi" w:cstheme="minorHAnsi"/>
          <w:i/>
        </w:rPr>
        <w:t xml:space="preserve">nalysis of the </w:t>
      </w:r>
      <w:r w:rsidR="00AD2AEE" w:rsidRPr="006D7375">
        <w:rPr>
          <w:rFonts w:asciiTheme="minorHAnsi" w:hAnsiTheme="minorHAnsi" w:cstheme="minorHAnsi"/>
          <w:i/>
        </w:rPr>
        <w:t>s</w:t>
      </w:r>
      <w:r w:rsidRPr="006D7375">
        <w:rPr>
          <w:rFonts w:asciiTheme="minorHAnsi" w:hAnsiTheme="minorHAnsi" w:cstheme="minorHAnsi"/>
          <w:i/>
        </w:rPr>
        <w:t xml:space="preserve">keletal </w:t>
      </w:r>
      <w:r w:rsidR="00AD2AEE" w:rsidRPr="006D7375">
        <w:rPr>
          <w:rFonts w:asciiTheme="minorHAnsi" w:hAnsiTheme="minorHAnsi" w:cstheme="minorHAnsi"/>
          <w:i/>
        </w:rPr>
        <w:t>r</w:t>
      </w:r>
      <w:r w:rsidRPr="006D7375">
        <w:rPr>
          <w:rFonts w:asciiTheme="minorHAnsi" w:hAnsiTheme="minorHAnsi" w:cstheme="minorHAnsi"/>
          <w:i/>
        </w:rPr>
        <w:t xml:space="preserve">emains of the Inka </w:t>
      </w:r>
      <w:r w:rsidR="00AD2AEE" w:rsidRPr="006D7375">
        <w:rPr>
          <w:rFonts w:asciiTheme="minorHAnsi" w:hAnsiTheme="minorHAnsi" w:cstheme="minorHAnsi"/>
          <w:i/>
        </w:rPr>
        <w:t>w</w:t>
      </w:r>
      <w:r w:rsidRPr="006D7375">
        <w:rPr>
          <w:rFonts w:asciiTheme="minorHAnsi" w:hAnsiTheme="minorHAnsi" w:cstheme="minorHAnsi"/>
          <w:i/>
        </w:rPr>
        <w:t xml:space="preserve">eaving </w:t>
      </w:r>
      <w:r w:rsidR="00AD2AEE" w:rsidRPr="006D7375">
        <w:rPr>
          <w:rFonts w:asciiTheme="minorHAnsi" w:hAnsiTheme="minorHAnsi" w:cstheme="minorHAnsi"/>
          <w:i/>
        </w:rPr>
        <w:t>w</w:t>
      </w:r>
      <w:r w:rsidRPr="006D7375">
        <w:rPr>
          <w:rFonts w:asciiTheme="minorHAnsi" w:hAnsiTheme="minorHAnsi" w:cstheme="minorHAnsi"/>
          <w:i/>
        </w:rPr>
        <w:t>omen from Túcume, Peru</w:t>
      </w:r>
      <w:r w:rsidRPr="006D7375">
        <w:rPr>
          <w:rFonts w:asciiTheme="minorHAnsi" w:hAnsiTheme="minorHAnsi" w:cstheme="minorHAnsi"/>
        </w:rPr>
        <w:t>.  Paper presented at the 20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 xml:space="preserve"> Annual Northeastern Andean and Amazonian Archaeology and Ethnohistory Conference, London, Ontario.</w:t>
      </w:r>
    </w:p>
    <w:p w14:paraId="4457A6FC" w14:textId="77777777" w:rsidR="00B844CE" w:rsidRPr="006D7375" w:rsidRDefault="00B844CE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  <w:b/>
        </w:rPr>
      </w:pPr>
    </w:p>
    <w:p w14:paraId="71ADDF3F" w14:textId="7611D972" w:rsidR="001521BF" w:rsidRPr="006D7375" w:rsidRDefault="00B844CE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2001 </w:t>
      </w:r>
      <w:r w:rsidRPr="006D7375">
        <w:rPr>
          <w:rFonts w:asciiTheme="minorHAnsi" w:hAnsiTheme="minorHAnsi" w:cstheme="minorHAnsi"/>
        </w:rPr>
        <w:tab/>
      </w:r>
      <w:r w:rsidR="005D0970" w:rsidRPr="006D7375">
        <w:rPr>
          <w:rFonts w:asciiTheme="minorHAnsi" w:hAnsiTheme="minorHAnsi" w:cstheme="minorHAnsi"/>
          <w:b/>
        </w:rPr>
        <w:t>Toyne J</w:t>
      </w:r>
      <w:r w:rsidR="003770FF" w:rsidRPr="006D7375">
        <w:rPr>
          <w:rFonts w:asciiTheme="minorHAnsi" w:hAnsiTheme="minorHAnsi" w:cstheme="minorHAnsi"/>
          <w:b/>
        </w:rPr>
        <w:t xml:space="preserve">M. </w:t>
      </w:r>
      <w:r w:rsidR="003770FF" w:rsidRPr="006D7375">
        <w:rPr>
          <w:rFonts w:asciiTheme="minorHAnsi" w:hAnsiTheme="minorHAnsi" w:cstheme="minorHAnsi"/>
          <w:i/>
        </w:rPr>
        <w:t xml:space="preserve">Musculoskeletal </w:t>
      </w:r>
      <w:r w:rsidR="00AD2AEE" w:rsidRPr="006D7375">
        <w:rPr>
          <w:rFonts w:asciiTheme="minorHAnsi" w:hAnsiTheme="minorHAnsi" w:cstheme="minorHAnsi"/>
          <w:i/>
        </w:rPr>
        <w:t>s</w:t>
      </w:r>
      <w:r w:rsidR="003770FF" w:rsidRPr="006D7375">
        <w:rPr>
          <w:rFonts w:asciiTheme="minorHAnsi" w:hAnsiTheme="minorHAnsi" w:cstheme="minorHAnsi"/>
          <w:i/>
        </w:rPr>
        <w:t xml:space="preserve">tress </w:t>
      </w:r>
      <w:r w:rsidR="00AD2AEE" w:rsidRPr="006D7375">
        <w:rPr>
          <w:rFonts w:asciiTheme="minorHAnsi" w:hAnsiTheme="minorHAnsi" w:cstheme="minorHAnsi"/>
          <w:i/>
        </w:rPr>
        <w:t>m</w:t>
      </w:r>
      <w:r w:rsidR="003770FF" w:rsidRPr="006D7375">
        <w:rPr>
          <w:rFonts w:asciiTheme="minorHAnsi" w:hAnsiTheme="minorHAnsi" w:cstheme="minorHAnsi"/>
          <w:i/>
        </w:rPr>
        <w:t>arkers (MSM) among a prehistoric Inka sample from Túcume, Peru</w:t>
      </w:r>
      <w:r w:rsidR="003770FF" w:rsidRPr="006D7375">
        <w:rPr>
          <w:rFonts w:asciiTheme="minorHAnsi" w:hAnsiTheme="minorHAnsi" w:cstheme="minorHAnsi"/>
        </w:rPr>
        <w:t>.  Paper presented at the 29</w:t>
      </w:r>
      <w:r w:rsidR="003770FF" w:rsidRPr="006D7375">
        <w:rPr>
          <w:rFonts w:asciiTheme="minorHAnsi" w:hAnsiTheme="minorHAnsi" w:cstheme="minorHAnsi"/>
          <w:vertAlign w:val="superscript"/>
        </w:rPr>
        <w:t>th</w:t>
      </w:r>
      <w:r w:rsidR="003770FF" w:rsidRPr="006D7375">
        <w:rPr>
          <w:rFonts w:asciiTheme="minorHAnsi" w:hAnsiTheme="minorHAnsi" w:cstheme="minorHAnsi"/>
        </w:rPr>
        <w:t xml:space="preserve"> Annual Meeting of the Canadian Association for Physical Anthropology, Winnipeg, Manitoba.</w:t>
      </w:r>
    </w:p>
    <w:p w14:paraId="365A5B97" w14:textId="77777777" w:rsidR="00B844CE" w:rsidRPr="006D7375" w:rsidRDefault="00B844CE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</w:p>
    <w:p w14:paraId="43787251" w14:textId="25CFEB25" w:rsidR="001521BF" w:rsidRPr="006D7375" w:rsidRDefault="00B844CE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2001 </w:t>
      </w:r>
      <w:r w:rsidRPr="006D7375">
        <w:rPr>
          <w:rFonts w:asciiTheme="minorHAnsi" w:hAnsiTheme="minorHAnsi" w:cstheme="minorHAnsi"/>
        </w:rPr>
        <w:tab/>
      </w:r>
      <w:r w:rsidR="003770FF" w:rsidRPr="006D7375">
        <w:rPr>
          <w:rFonts w:asciiTheme="minorHAnsi" w:hAnsiTheme="minorHAnsi" w:cstheme="minorHAnsi"/>
          <w:b/>
        </w:rPr>
        <w:t xml:space="preserve">Toyne JM. </w:t>
      </w:r>
      <w:r w:rsidR="003770FF" w:rsidRPr="006D7375">
        <w:rPr>
          <w:rFonts w:asciiTheme="minorHAnsi" w:hAnsiTheme="minorHAnsi" w:cstheme="minorHAnsi"/>
          <w:i/>
        </w:rPr>
        <w:t xml:space="preserve">Gender and Maya </w:t>
      </w:r>
      <w:r w:rsidR="00AD2AEE" w:rsidRPr="006D7375">
        <w:rPr>
          <w:rFonts w:asciiTheme="minorHAnsi" w:hAnsiTheme="minorHAnsi" w:cstheme="minorHAnsi"/>
          <w:i/>
        </w:rPr>
        <w:t>c</w:t>
      </w:r>
      <w:r w:rsidR="003770FF" w:rsidRPr="006D7375">
        <w:rPr>
          <w:rFonts w:asciiTheme="minorHAnsi" w:hAnsiTheme="minorHAnsi" w:cstheme="minorHAnsi"/>
          <w:i/>
        </w:rPr>
        <w:t xml:space="preserve">ranial </w:t>
      </w:r>
      <w:r w:rsidR="00AD2AEE" w:rsidRPr="006D7375">
        <w:rPr>
          <w:rFonts w:asciiTheme="minorHAnsi" w:hAnsiTheme="minorHAnsi" w:cstheme="minorHAnsi"/>
          <w:i/>
        </w:rPr>
        <w:t>m</w:t>
      </w:r>
      <w:r w:rsidR="003770FF" w:rsidRPr="006D7375">
        <w:rPr>
          <w:rFonts w:asciiTheme="minorHAnsi" w:hAnsiTheme="minorHAnsi" w:cstheme="minorHAnsi"/>
          <w:i/>
        </w:rPr>
        <w:t>odification</w:t>
      </w:r>
      <w:r w:rsidR="003770FF" w:rsidRPr="006D7375">
        <w:rPr>
          <w:rFonts w:asciiTheme="minorHAnsi" w:hAnsiTheme="minorHAnsi" w:cstheme="minorHAnsi"/>
        </w:rPr>
        <w:t>.  Paper presented at the Annual Anthropology Symposium. The University of Western Ontario, London, Ontario.</w:t>
      </w:r>
    </w:p>
    <w:p w14:paraId="7EC66BAF" w14:textId="77777777" w:rsidR="00B844CE" w:rsidRPr="006D7375" w:rsidRDefault="00B844CE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</w:p>
    <w:p w14:paraId="23CF3CE4" w14:textId="347CA051" w:rsidR="003770FF" w:rsidRPr="006D7375" w:rsidRDefault="00B844CE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2001 </w:t>
      </w:r>
      <w:r w:rsidRPr="006D7375">
        <w:rPr>
          <w:rFonts w:asciiTheme="minorHAnsi" w:hAnsiTheme="minorHAnsi" w:cstheme="minorHAnsi"/>
        </w:rPr>
        <w:tab/>
      </w:r>
      <w:r w:rsidR="003770FF" w:rsidRPr="006D7375">
        <w:rPr>
          <w:rFonts w:asciiTheme="minorHAnsi" w:hAnsiTheme="minorHAnsi" w:cstheme="minorHAnsi"/>
        </w:rPr>
        <w:t xml:space="preserve">Cordy-Collins A, </w:t>
      </w:r>
      <w:proofErr w:type="spellStart"/>
      <w:r w:rsidR="003770FF" w:rsidRPr="006D7375">
        <w:rPr>
          <w:rFonts w:asciiTheme="minorHAnsi" w:hAnsiTheme="minorHAnsi" w:cstheme="minorHAnsi"/>
        </w:rPr>
        <w:t>Conlogue</w:t>
      </w:r>
      <w:proofErr w:type="spellEnd"/>
      <w:r w:rsidR="005D0970" w:rsidRPr="006D7375">
        <w:rPr>
          <w:rFonts w:asciiTheme="minorHAnsi" w:hAnsiTheme="minorHAnsi" w:cstheme="minorHAnsi"/>
        </w:rPr>
        <w:t xml:space="preserve"> G</w:t>
      </w:r>
      <w:r w:rsidR="003770FF" w:rsidRPr="006D7375">
        <w:rPr>
          <w:rFonts w:asciiTheme="minorHAnsi" w:hAnsiTheme="minorHAnsi" w:cstheme="minorHAnsi"/>
        </w:rPr>
        <w:t>, Garvin</w:t>
      </w:r>
      <w:r w:rsidR="005D0970" w:rsidRPr="006D7375">
        <w:rPr>
          <w:rFonts w:asciiTheme="minorHAnsi" w:hAnsiTheme="minorHAnsi" w:cstheme="minorHAnsi"/>
        </w:rPr>
        <w:t xml:space="preserve"> G</w:t>
      </w:r>
      <w:r w:rsidR="003770FF" w:rsidRPr="006D7375">
        <w:rPr>
          <w:rFonts w:asciiTheme="minorHAnsi" w:hAnsiTheme="minorHAnsi" w:cstheme="minorHAnsi"/>
        </w:rPr>
        <w:t>, Nelson</w:t>
      </w:r>
      <w:r w:rsidR="005D0970" w:rsidRPr="006D7375">
        <w:rPr>
          <w:rFonts w:asciiTheme="minorHAnsi" w:hAnsiTheme="minorHAnsi" w:cstheme="minorHAnsi"/>
        </w:rPr>
        <w:t xml:space="preserve"> AJ,</w:t>
      </w:r>
      <w:r w:rsidR="003770FF" w:rsidRPr="006D7375">
        <w:rPr>
          <w:rFonts w:asciiTheme="minorHAnsi" w:hAnsiTheme="minorHAnsi" w:cstheme="minorHAnsi"/>
          <w:b/>
        </w:rPr>
        <w:t xml:space="preserve"> Toyne</w:t>
      </w:r>
      <w:r w:rsidR="005D0970" w:rsidRPr="006D7375">
        <w:rPr>
          <w:rFonts w:asciiTheme="minorHAnsi" w:hAnsiTheme="minorHAnsi" w:cstheme="minorHAnsi"/>
          <w:b/>
        </w:rPr>
        <w:t xml:space="preserve"> JM</w:t>
      </w:r>
      <w:r w:rsidR="003770FF" w:rsidRPr="006D7375">
        <w:rPr>
          <w:rFonts w:asciiTheme="minorHAnsi" w:hAnsiTheme="minorHAnsi" w:cstheme="minorHAnsi"/>
        </w:rPr>
        <w:t xml:space="preserve">. </w:t>
      </w:r>
      <w:r w:rsidR="003770FF" w:rsidRPr="006D7375">
        <w:rPr>
          <w:rFonts w:asciiTheme="minorHAnsi" w:hAnsiTheme="minorHAnsi" w:cstheme="minorHAnsi"/>
          <w:i/>
        </w:rPr>
        <w:t xml:space="preserve">Radiographic and </w:t>
      </w:r>
      <w:proofErr w:type="spellStart"/>
      <w:r w:rsidR="00AD2AEE" w:rsidRPr="006D7375">
        <w:rPr>
          <w:rFonts w:asciiTheme="minorHAnsi" w:hAnsiTheme="minorHAnsi" w:cstheme="minorHAnsi"/>
          <w:i/>
        </w:rPr>
        <w:t>p</w:t>
      </w:r>
      <w:r w:rsidR="003770FF" w:rsidRPr="006D7375">
        <w:rPr>
          <w:rFonts w:asciiTheme="minorHAnsi" w:hAnsiTheme="minorHAnsi" w:cstheme="minorHAnsi"/>
          <w:i/>
        </w:rPr>
        <w:t>aleopathic</w:t>
      </w:r>
      <w:proofErr w:type="spellEnd"/>
      <w:r w:rsidR="003770FF" w:rsidRPr="006D7375">
        <w:rPr>
          <w:rFonts w:asciiTheme="minorHAnsi" w:hAnsiTheme="minorHAnsi" w:cstheme="minorHAnsi"/>
          <w:i/>
        </w:rPr>
        <w:t xml:space="preserve"> </w:t>
      </w:r>
      <w:r w:rsidR="00AD2AEE" w:rsidRPr="006D7375">
        <w:rPr>
          <w:rFonts w:asciiTheme="minorHAnsi" w:hAnsiTheme="minorHAnsi" w:cstheme="minorHAnsi"/>
          <w:i/>
        </w:rPr>
        <w:t>d</w:t>
      </w:r>
      <w:r w:rsidR="003770FF" w:rsidRPr="006D7375">
        <w:rPr>
          <w:rFonts w:asciiTheme="minorHAnsi" w:hAnsiTheme="minorHAnsi" w:cstheme="minorHAnsi"/>
          <w:i/>
        </w:rPr>
        <w:t xml:space="preserve">iagnosis of A52T1B1 (An </w:t>
      </w:r>
      <w:r w:rsidR="00AD2AEE" w:rsidRPr="006D7375">
        <w:rPr>
          <w:rFonts w:asciiTheme="minorHAnsi" w:hAnsiTheme="minorHAnsi" w:cstheme="minorHAnsi"/>
          <w:i/>
        </w:rPr>
        <w:t>a</w:t>
      </w:r>
      <w:r w:rsidR="003770FF" w:rsidRPr="006D7375">
        <w:rPr>
          <w:rFonts w:asciiTheme="minorHAnsi" w:hAnsiTheme="minorHAnsi" w:cstheme="minorHAnsi"/>
          <w:i/>
        </w:rPr>
        <w:t xml:space="preserve">ncient Peruvian </w:t>
      </w:r>
      <w:r w:rsidR="00AD2AEE" w:rsidRPr="006D7375">
        <w:rPr>
          <w:rFonts w:asciiTheme="minorHAnsi" w:hAnsiTheme="minorHAnsi" w:cstheme="minorHAnsi"/>
          <w:i/>
        </w:rPr>
        <w:t>g</w:t>
      </w:r>
      <w:r w:rsidR="003770FF" w:rsidRPr="006D7375">
        <w:rPr>
          <w:rFonts w:asciiTheme="minorHAnsi" w:hAnsiTheme="minorHAnsi" w:cstheme="minorHAnsi"/>
          <w:i/>
        </w:rPr>
        <w:t>iant).</w:t>
      </w:r>
      <w:r w:rsidR="003770FF" w:rsidRPr="006D7375">
        <w:rPr>
          <w:rFonts w:asciiTheme="minorHAnsi" w:hAnsiTheme="minorHAnsi" w:cstheme="minorHAnsi"/>
        </w:rPr>
        <w:t xml:space="preserve"> Poster presented at the 28</w:t>
      </w:r>
      <w:r w:rsidR="003770FF" w:rsidRPr="006D7375">
        <w:rPr>
          <w:rFonts w:asciiTheme="minorHAnsi" w:hAnsiTheme="minorHAnsi" w:cstheme="minorHAnsi"/>
          <w:vertAlign w:val="superscript"/>
        </w:rPr>
        <w:t>th</w:t>
      </w:r>
      <w:r w:rsidR="003770FF" w:rsidRPr="006D7375">
        <w:rPr>
          <w:rFonts w:asciiTheme="minorHAnsi" w:hAnsiTheme="minorHAnsi" w:cstheme="minorHAnsi"/>
        </w:rPr>
        <w:t xml:space="preserve"> Annual Paleopathology Association Meetings, Kansas City, </w:t>
      </w:r>
      <w:r w:rsidR="00FF78D8" w:rsidRPr="006D7375">
        <w:rPr>
          <w:rFonts w:asciiTheme="minorHAnsi" w:hAnsiTheme="minorHAnsi" w:cstheme="minorHAnsi"/>
        </w:rPr>
        <w:t>MS</w:t>
      </w:r>
      <w:r w:rsidR="003770FF" w:rsidRPr="006D7375">
        <w:rPr>
          <w:rFonts w:asciiTheme="minorHAnsi" w:hAnsiTheme="minorHAnsi" w:cstheme="minorHAnsi"/>
        </w:rPr>
        <w:t>.</w:t>
      </w:r>
    </w:p>
    <w:p w14:paraId="2EB362AB" w14:textId="77777777" w:rsidR="000F69CF" w:rsidRPr="006D7375" w:rsidRDefault="000F69CF" w:rsidP="00A31162">
      <w:pPr>
        <w:tabs>
          <w:tab w:val="left" w:pos="709"/>
        </w:tabs>
        <w:ind w:left="360" w:hanging="360"/>
        <w:rPr>
          <w:rFonts w:asciiTheme="minorHAnsi" w:hAnsiTheme="minorHAnsi" w:cstheme="minorHAnsi"/>
        </w:rPr>
      </w:pPr>
    </w:p>
    <w:p w14:paraId="303A6D83" w14:textId="76810B03" w:rsidR="0068123C" w:rsidRPr="006D7375" w:rsidRDefault="005D0970" w:rsidP="00A31162">
      <w:pPr>
        <w:tabs>
          <w:tab w:val="left" w:pos="810"/>
        </w:tabs>
        <w:ind w:left="360" w:hanging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2000</w:t>
      </w:r>
      <w:r w:rsidRPr="006D7375">
        <w:rPr>
          <w:rFonts w:asciiTheme="minorHAnsi" w:hAnsiTheme="minorHAnsi" w:cstheme="minorHAnsi"/>
        </w:rPr>
        <w:tab/>
        <w:t>Nelson AJ</w:t>
      </w:r>
      <w:r w:rsidR="003770FF" w:rsidRPr="006D7375">
        <w:rPr>
          <w:rFonts w:asciiTheme="minorHAnsi" w:hAnsiTheme="minorHAnsi" w:cstheme="minorHAnsi"/>
        </w:rPr>
        <w:t xml:space="preserve">, </w:t>
      </w:r>
      <w:proofErr w:type="spellStart"/>
      <w:r w:rsidR="003770FF" w:rsidRPr="006D7375">
        <w:rPr>
          <w:rFonts w:asciiTheme="minorHAnsi" w:hAnsiTheme="minorHAnsi" w:cstheme="minorHAnsi"/>
        </w:rPr>
        <w:t>Lichtenfeld</w:t>
      </w:r>
      <w:proofErr w:type="spellEnd"/>
      <w:r w:rsidRPr="006D7375">
        <w:rPr>
          <w:rFonts w:asciiTheme="minorHAnsi" w:hAnsiTheme="minorHAnsi" w:cstheme="minorHAnsi"/>
        </w:rPr>
        <w:t xml:space="preserve"> M</w:t>
      </w:r>
      <w:r w:rsidR="003770FF" w:rsidRPr="006D7375">
        <w:rPr>
          <w:rFonts w:asciiTheme="minorHAnsi" w:hAnsiTheme="minorHAnsi" w:cstheme="minorHAnsi"/>
        </w:rPr>
        <w:t xml:space="preserve">, </w:t>
      </w:r>
      <w:proofErr w:type="spellStart"/>
      <w:r w:rsidR="003770FF" w:rsidRPr="006D7375">
        <w:rPr>
          <w:rFonts w:asciiTheme="minorHAnsi" w:hAnsiTheme="minorHAnsi" w:cstheme="minorHAnsi"/>
        </w:rPr>
        <w:t>Conlogue</w:t>
      </w:r>
      <w:proofErr w:type="spellEnd"/>
      <w:r w:rsidRPr="006D7375">
        <w:rPr>
          <w:rFonts w:asciiTheme="minorHAnsi" w:hAnsiTheme="minorHAnsi" w:cstheme="minorHAnsi"/>
        </w:rPr>
        <w:t xml:space="preserve"> G</w:t>
      </w:r>
      <w:r w:rsidR="003770FF" w:rsidRPr="006D7375">
        <w:rPr>
          <w:rFonts w:asciiTheme="minorHAnsi" w:hAnsiTheme="minorHAnsi" w:cstheme="minorHAnsi"/>
        </w:rPr>
        <w:t xml:space="preserve">, </w:t>
      </w:r>
      <w:r w:rsidR="003770FF" w:rsidRPr="006D7375">
        <w:rPr>
          <w:rFonts w:asciiTheme="minorHAnsi" w:hAnsiTheme="minorHAnsi" w:cstheme="minorHAnsi"/>
          <w:b/>
        </w:rPr>
        <w:t>Toyne</w:t>
      </w:r>
      <w:r w:rsidRPr="006D7375">
        <w:rPr>
          <w:rFonts w:asciiTheme="minorHAnsi" w:hAnsiTheme="minorHAnsi" w:cstheme="minorHAnsi"/>
          <w:b/>
        </w:rPr>
        <w:t xml:space="preserve"> JM</w:t>
      </w:r>
      <w:r w:rsidR="003770FF" w:rsidRPr="006D7375">
        <w:rPr>
          <w:rFonts w:asciiTheme="minorHAnsi" w:hAnsiTheme="minorHAnsi" w:cstheme="minorHAnsi"/>
        </w:rPr>
        <w:t>, Pool</w:t>
      </w:r>
      <w:r w:rsidRPr="006D7375">
        <w:rPr>
          <w:rFonts w:asciiTheme="minorHAnsi" w:hAnsiTheme="minorHAnsi" w:cstheme="minorHAnsi"/>
        </w:rPr>
        <w:t xml:space="preserve"> S</w:t>
      </w:r>
      <w:r w:rsidR="003770FF" w:rsidRPr="006D7375">
        <w:rPr>
          <w:rFonts w:asciiTheme="minorHAnsi" w:hAnsiTheme="minorHAnsi" w:cstheme="minorHAnsi"/>
        </w:rPr>
        <w:t xml:space="preserve">. </w:t>
      </w:r>
      <w:r w:rsidR="003770FF" w:rsidRPr="006D7375">
        <w:rPr>
          <w:rFonts w:asciiTheme="minorHAnsi" w:hAnsiTheme="minorHAnsi" w:cstheme="minorHAnsi"/>
          <w:i/>
        </w:rPr>
        <w:t xml:space="preserve">Cranial </w:t>
      </w:r>
      <w:r w:rsidR="00AD2AEE" w:rsidRPr="006D7375">
        <w:rPr>
          <w:rFonts w:asciiTheme="minorHAnsi" w:hAnsiTheme="minorHAnsi" w:cstheme="minorHAnsi"/>
          <w:i/>
        </w:rPr>
        <w:t>m</w:t>
      </w:r>
      <w:r w:rsidR="003770FF" w:rsidRPr="006D7375">
        <w:rPr>
          <w:rFonts w:asciiTheme="minorHAnsi" w:hAnsiTheme="minorHAnsi" w:cstheme="minorHAnsi"/>
          <w:i/>
        </w:rPr>
        <w:t xml:space="preserve">odification in the </w:t>
      </w:r>
      <w:proofErr w:type="spellStart"/>
      <w:r w:rsidR="003770FF" w:rsidRPr="006D7375">
        <w:rPr>
          <w:rFonts w:asciiTheme="minorHAnsi" w:hAnsiTheme="minorHAnsi" w:cstheme="minorHAnsi"/>
          <w:i/>
        </w:rPr>
        <w:t>Jequetepeque</w:t>
      </w:r>
      <w:proofErr w:type="spellEnd"/>
      <w:r w:rsidR="003770FF" w:rsidRPr="006D7375">
        <w:rPr>
          <w:rFonts w:asciiTheme="minorHAnsi" w:hAnsiTheme="minorHAnsi" w:cstheme="minorHAnsi"/>
          <w:i/>
        </w:rPr>
        <w:t xml:space="preserve"> Valley</w:t>
      </w:r>
      <w:r w:rsidR="003770FF" w:rsidRPr="006D7375">
        <w:rPr>
          <w:rFonts w:asciiTheme="minorHAnsi" w:hAnsiTheme="minorHAnsi" w:cstheme="minorHAnsi"/>
        </w:rPr>
        <w:t>.  Paper at the 19</w:t>
      </w:r>
      <w:r w:rsidR="003770FF" w:rsidRPr="006D7375">
        <w:rPr>
          <w:rFonts w:asciiTheme="minorHAnsi" w:hAnsiTheme="minorHAnsi" w:cstheme="minorHAnsi"/>
          <w:vertAlign w:val="superscript"/>
        </w:rPr>
        <w:t xml:space="preserve">th </w:t>
      </w:r>
      <w:r w:rsidR="00FE3A5F" w:rsidRPr="006D7375">
        <w:rPr>
          <w:rFonts w:asciiTheme="minorHAnsi" w:hAnsiTheme="minorHAnsi" w:cstheme="minorHAnsi"/>
        </w:rPr>
        <w:t xml:space="preserve">Annual Northeast </w:t>
      </w:r>
      <w:r w:rsidR="003770FF" w:rsidRPr="006D7375">
        <w:rPr>
          <w:rFonts w:asciiTheme="minorHAnsi" w:hAnsiTheme="minorHAnsi" w:cstheme="minorHAnsi"/>
        </w:rPr>
        <w:t xml:space="preserve">Andean and Amazonian Archaeology and Ethnohistory Conference, Dartmouth College, </w:t>
      </w:r>
      <w:r w:rsidRPr="006D7375">
        <w:rPr>
          <w:rFonts w:asciiTheme="minorHAnsi" w:hAnsiTheme="minorHAnsi" w:cstheme="minorHAnsi"/>
        </w:rPr>
        <w:t>NH</w:t>
      </w:r>
      <w:r w:rsidR="003770FF" w:rsidRPr="006D7375">
        <w:rPr>
          <w:rFonts w:asciiTheme="minorHAnsi" w:hAnsiTheme="minorHAnsi" w:cstheme="minorHAnsi"/>
        </w:rPr>
        <w:t>.</w:t>
      </w:r>
    </w:p>
    <w:p w14:paraId="4F90645B" w14:textId="77777777" w:rsidR="00F24547" w:rsidRPr="006D7375" w:rsidRDefault="00F24547" w:rsidP="00F34D54">
      <w:pPr>
        <w:tabs>
          <w:tab w:val="left" w:pos="810"/>
        </w:tabs>
        <w:ind w:left="720" w:hanging="360"/>
        <w:rPr>
          <w:rFonts w:asciiTheme="minorHAnsi" w:hAnsiTheme="minorHAnsi" w:cstheme="minorHAnsi"/>
        </w:rPr>
      </w:pPr>
    </w:p>
    <w:p w14:paraId="15F53AA5" w14:textId="77777777" w:rsidR="009D5B5D" w:rsidRPr="006D7375" w:rsidRDefault="009D5B5D" w:rsidP="00B32E2D">
      <w:pPr>
        <w:pStyle w:val="Heading3"/>
        <w:ind w:left="90" w:firstLine="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ACADEMIC MEETING SESSION CHAIR</w:t>
      </w:r>
    </w:p>
    <w:p w14:paraId="7BD77E5D" w14:textId="77777777" w:rsidR="009D5B5D" w:rsidRPr="006D7375" w:rsidRDefault="009D5B5D" w:rsidP="00B32E2D">
      <w:pPr>
        <w:ind w:left="9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2008</w:t>
      </w:r>
      <w:r w:rsidRPr="006D7375">
        <w:rPr>
          <w:rFonts w:asciiTheme="minorHAnsi" w:hAnsiTheme="minorHAnsi" w:cstheme="minorHAnsi"/>
        </w:rPr>
        <w:tab/>
        <w:t>Bioarchaeology Session. Open session at the 74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 xml:space="preserve"> Annual Meeting of the Society for American Archaeology, Atlanta, GA.</w:t>
      </w:r>
    </w:p>
    <w:p w14:paraId="1F2A43EC" w14:textId="77777777" w:rsidR="00974314" w:rsidRPr="006D7375" w:rsidRDefault="00974314" w:rsidP="00C80CB4">
      <w:pPr>
        <w:pStyle w:val="Heading3"/>
        <w:ind w:left="0" w:firstLine="0"/>
        <w:rPr>
          <w:rFonts w:asciiTheme="minorHAnsi" w:hAnsiTheme="minorHAnsi" w:cstheme="minorHAnsi"/>
        </w:rPr>
      </w:pPr>
    </w:p>
    <w:p w14:paraId="4B14CC6A" w14:textId="0A7ABB5B" w:rsidR="009D5B5D" w:rsidRPr="006D7375" w:rsidRDefault="00AE30B9" w:rsidP="00B32E2D">
      <w:pPr>
        <w:pStyle w:val="Heading3"/>
        <w:ind w:left="90" w:firstLine="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ACADEMIC MEETING SESSION </w:t>
      </w:r>
      <w:r w:rsidR="009D5B5D" w:rsidRPr="006D7375">
        <w:rPr>
          <w:rFonts w:asciiTheme="minorHAnsi" w:hAnsiTheme="minorHAnsi" w:cstheme="minorHAnsi"/>
        </w:rPr>
        <w:t>ORGANIZER</w:t>
      </w:r>
    </w:p>
    <w:p w14:paraId="1CCDC11B" w14:textId="77777777" w:rsidR="00EC76F8" w:rsidRPr="006D7375" w:rsidRDefault="00EC76F8" w:rsidP="00A32021">
      <w:pPr>
        <w:ind w:left="720" w:hanging="63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2019</w:t>
      </w:r>
      <w:r w:rsidRPr="006D7375">
        <w:rPr>
          <w:rFonts w:asciiTheme="minorHAnsi" w:hAnsiTheme="minorHAnsi" w:cstheme="minorHAnsi"/>
        </w:rPr>
        <w:tab/>
        <w:t xml:space="preserve">Toyne JM. </w:t>
      </w:r>
      <w:r w:rsidRPr="006D7375">
        <w:rPr>
          <w:rFonts w:asciiTheme="minorHAnsi" w:hAnsiTheme="minorHAnsi" w:cstheme="minorHAnsi"/>
          <w:i/>
        </w:rPr>
        <w:t>Danse Macabre: Dark tourism and archaeology</w:t>
      </w:r>
      <w:r w:rsidRPr="006D7375">
        <w:rPr>
          <w:rFonts w:asciiTheme="minorHAnsi" w:hAnsiTheme="minorHAnsi" w:cstheme="minorHAnsi"/>
        </w:rPr>
        <w:t xml:space="preserve">. Organized session at the Sense and Sustainability: International Conference for Archaeology and Tourism, Zagreb, Croatia. </w:t>
      </w:r>
    </w:p>
    <w:p w14:paraId="438D2011" w14:textId="1C75EF9E" w:rsidR="00463CB8" w:rsidRPr="006D7375" w:rsidRDefault="00463CB8" w:rsidP="00A32021">
      <w:pPr>
        <w:ind w:left="720" w:hanging="63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2018 Co-Chair with L. Howie. </w:t>
      </w:r>
      <w:r w:rsidR="005269E3" w:rsidRPr="006D7375">
        <w:rPr>
          <w:rFonts w:asciiTheme="minorHAnsi" w:hAnsiTheme="minorHAnsi" w:cstheme="minorHAnsi"/>
          <w:i/>
        </w:rPr>
        <w:t>The Odyssey and the Mentor: The Contributions of Dr. Christine D. White to Bioanthropology and Beyond.</w:t>
      </w:r>
      <w:r w:rsidR="005269E3" w:rsidRPr="006D7375">
        <w:rPr>
          <w:rFonts w:asciiTheme="minorHAnsi" w:hAnsiTheme="minorHAnsi" w:cstheme="minorHAnsi"/>
        </w:rPr>
        <w:t xml:space="preserve"> Organized session at the 46th Annual Meeting of the Canadian Association for Physical Anthropology (CAPA/ACAP), London, Ontario, Canada.</w:t>
      </w:r>
    </w:p>
    <w:p w14:paraId="72286664" w14:textId="5CF8A76C" w:rsidR="001F7E45" w:rsidRPr="006D7375" w:rsidRDefault="001F7E45" w:rsidP="00A32021">
      <w:pPr>
        <w:ind w:left="720" w:hanging="63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</w:rPr>
        <w:t xml:space="preserve">2017 Co-Chair with M. Murphy and H. Klaus. </w:t>
      </w:r>
      <w:r w:rsidRPr="006D7375">
        <w:rPr>
          <w:rFonts w:asciiTheme="minorHAnsi" w:hAnsiTheme="minorHAnsi" w:cstheme="minorHAnsi"/>
          <w:i/>
        </w:rPr>
        <w:t>The Paleopathology of Andean South America: 20 Years of Advances and Future Prospects</w:t>
      </w:r>
      <w:r w:rsidRPr="006D7375">
        <w:rPr>
          <w:rFonts w:asciiTheme="minorHAnsi" w:hAnsiTheme="minorHAnsi" w:cstheme="minorHAnsi"/>
        </w:rPr>
        <w:t>. Invited symposium organized at the 44th Annual Meeting of the Paleopathology Association, New Orleans, LA.</w:t>
      </w:r>
    </w:p>
    <w:p w14:paraId="77F2EDD9" w14:textId="77777777" w:rsidR="009D5B5D" w:rsidRPr="006D7375" w:rsidRDefault="009D5B5D" w:rsidP="00A32021">
      <w:pPr>
        <w:ind w:left="720" w:hanging="63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2011</w:t>
      </w:r>
      <w:r w:rsidRPr="006D7375">
        <w:rPr>
          <w:rFonts w:asciiTheme="minorHAnsi" w:hAnsiTheme="minorHAnsi" w:cstheme="minorHAnsi"/>
        </w:rPr>
        <w:tab/>
        <w:t xml:space="preserve">Co-Chair with H. Klaus. </w:t>
      </w:r>
      <w:r w:rsidRPr="006D7375">
        <w:rPr>
          <w:rFonts w:asciiTheme="minorHAnsi" w:hAnsiTheme="minorHAnsi" w:cstheme="minorHAnsi"/>
          <w:i/>
        </w:rPr>
        <w:t>New Perspectives on Ritual Violence and Sacrifice on the North Coast of Peru: Diachronic and Multidisciplinary Studies of Human Remains</w:t>
      </w:r>
      <w:r w:rsidRPr="006D7375">
        <w:rPr>
          <w:rFonts w:asciiTheme="minorHAnsi" w:hAnsiTheme="minorHAnsi" w:cstheme="minorHAnsi"/>
        </w:rPr>
        <w:t>.  Invited symposium organized at the 76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 xml:space="preserve"> Annual Meeting of the Society for American Archaeology, Sacramento, CA.</w:t>
      </w:r>
    </w:p>
    <w:p w14:paraId="45338B9D" w14:textId="438EE366" w:rsidR="005E016E" w:rsidRPr="006D7375" w:rsidRDefault="005E016E">
      <w:pPr>
        <w:rPr>
          <w:rFonts w:asciiTheme="minorHAnsi" w:hAnsiTheme="minorHAnsi" w:cstheme="minorHAnsi"/>
          <w:b/>
          <w:caps/>
        </w:rPr>
      </w:pPr>
    </w:p>
    <w:p w14:paraId="7D2256B3" w14:textId="7518C5B1" w:rsidR="00853023" w:rsidRPr="006D7375" w:rsidRDefault="008E7FCF" w:rsidP="0021163B">
      <w:pPr>
        <w:pStyle w:val="Heading2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Te</w:t>
      </w:r>
      <w:r w:rsidR="005F4B43" w:rsidRPr="006D7375">
        <w:rPr>
          <w:rFonts w:asciiTheme="minorHAnsi" w:hAnsiTheme="minorHAnsi" w:cstheme="minorHAnsi"/>
          <w:lang w:val="es-PE"/>
        </w:rPr>
        <w:t>chnical</w:t>
      </w:r>
      <w:r w:rsidR="003770FF" w:rsidRPr="006D7375">
        <w:rPr>
          <w:rFonts w:asciiTheme="minorHAnsi" w:hAnsiTheme="minorHAnsi" w:cstheme="minorHAnsi"/>
          <w:lang w:val="es-PE"/>
        </w:rPr>
        <w:t xml:space="preserve"> Reports - </w:t>
      </w:r>
      <w:r w:rsidR="00D530A0" w:rsidRPr="006D7375">
        <w:rPr>
          <w:rFonts w:asciiTheme="minorHAnsi" w:hAnsiTheme="minorHAnsi" w:cstheme="minorHAnsi"/>
          <w:lang w:val="es-PE"/>
        </w:rPr>
        <w:t xml:space="preserve">Unpublished </w:t>
      </w:r>
    </w:p>
    <w:p w14:paraId="7E18838A" w14:textId="77777777" w:rsidR="003770FF" w:rsidRPr="006D7375" w:rsidRDefault="005D0970" w:rsidP="005E016E">
      <w:pPr>
        <w:rPr>
          <w:rFonts w:asciiTheme="minorHAnsi" w:hAnsiTheme="minorHAnsi" w:cstheme="minorHAnsi"/>
          <w:b/>
          <w:lang w:val="es-PE"/>
        </w:rPr>
      </w:pPr>
      <w:r w:rsidRPr="006D7375">
        <w:rPr>
          <w:rFonts w:asciiTheme="minorHAnsi" w:hAnsiTheme="minorHAnsi" w:cstheme="minorHAnsi"/>
          <w:b/>
          <w:lang w:val="es-PE"/>
        </w:rPr>
        <w:t>Toyne J</w:t>
      </w:r>
      <w:r w:rsidR="003770FF" w:rsidRPr="006D7375">
        <w:rPr>
          <w:rFonts w:asciiTheme="minorHAnsi" w:hAnsiTheme="minorHAnsi" w:cstheme="minorHAnsi"/>
          <w:b/>
          <w:lang w:val="es-PE"/>
        </w:rPr>
        <w:t>M</w:t>
      </w:r>
    </w:p>
    <w:p w14:paraId="7C0F67A2" w14:textId="400C0C1A" w:rsidR="00E777A6" w:rsidRPr="006D7375" w:rsidRDefault="00E777A6" w:rsidP="00E777A6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2019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Informe Final del Análisis de los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>Restos Humanos deTucume (Huacas las Abejas y el Cementerio Los Gavilane.</w:t>
      </w:r>
      <w:r w:rsidRPr="006D7375">
        <w:rPr>
          <w:rFonts w:asciiTheme="minorHAnsi" w:hAnsiTheme="minorHAnsi" w:cstheme="minorHAnsi"/>
        </w:rPr>
        <w:t xml:space="preserve"> On file with </w:t>
      </w:r>
      <w:proofErr w:type="spellStart"/>
      <w:r w:rsidRPr="006D7375">
        <w:rPr>
          <w:rFonts w:asciiTheme="minorHAnsi" w:hAnsiTheme="minorHAnsi" w:cstheme="minorHAnsi"/>
        </w:rPr>
        <w:t>Lic</w:t>
      </w:r>
      <w:proofErr w:type="spellEnd"/>
      <w:r w:rsidRPr="006D7375">
        <w:rPr>
          <w:rFonts w:asciiTheme="minorHAnsi" w:hAnsiTheme="minorHAnsi" w:cstheme="minorHAnsi"/>
        </w:rPr>
        <w:t xml:space="preserve">. Bernarda Delgado, director of the Túcume Site Museum, Túcume, Lambayeque. </w:t>
      </w:r>
      <w:r w:rsidRPr="006D7375">
        <w:rPr>
          <w:rFonts w:asciiTheme="minorHAnsi" w:hAnsiTheme="minorHAnsi" w:cstheme="minorHAnsi"/>
          <w:lang w:val="es-PE"/>
        </w:rPr>
        <w:t>(62 pages)</w:t>
      </w:r>
    </w:p>
    <w:p w14:paraId="575A2406" w14:textId="5A5C81E8" w:rsidR="001A67DA" w:rsidRPr="006D7375" w:rsidRDefault="001A67DA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2018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Informe Final</w:t>
      </w:r>
      <w:r w:rsidR="005022BE" w:rsidRPr="006D7375">
        <w:rPr>
          <w:rFonts w:asciiTheme="minorHAnsi" w:hAnsiTheme="minorHAnsi" w:cstheme="minorHAnsi"/>
          <w:i/>
          <w:lang w:val="es-PE"/>
        </w:rPr>
        <w:t xml:space="preserve"> del</w:t>
      </w:r>
      <w:r w:rsidR="005022BE" w:rsidRPr="006D7375">
        <w:rPr>
          <w:rFonts w:asciiTheme="minorHAnsi" w:hAnsiTheme="minorHAnsi" w:cstheme="minorHAnsi"/>
          <w:lang w:val="es-PE"/>
        </w:rPr>
        <w:t xml:space="preserve"> </w:t>
      </w:r>
      <w:r w:rsidR="005022BE" w:rsidRPr="006D7375">
        <w:rPr>
          <w:rFonts w:asciiTheme="minorHAnsi" w:hAnsiTheme="minorHAnsi" w:cstheme="minorHAnsi"/>
          <w:i/>
          <w:lang w:val="es-PE"/>
        </w:rPr>
        <w:t>Análisis Isotópico</w:t>
      </w:r>
      <w:r w:rsidRPr="006D7375">
        <w:rPr>
          <w:rFonts w:asciiTheme="minorHAnsi" w:hAnsiTheme="minorHAnsi" w:cstheme="minorHAnsi"/>
          <w:i/>
          <w:lang w:val="es-PE"/>
        </w:rPr>
        <w:t xml:space="preserve"> los Restos Humanos Proyecto Tambillo, Etapa 2018.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r w:rsidRPr="006D7375">
        <w:rPr>
          <w:rFonts w:asciiTheme="minorHAnsi" w:hAnsiTheme="minorHAnsi" w:cstheme="minorHAnsi"/>
        </w:rPr>
        <w:t xml:space="preserve">On file with Anna Guengerich, director of the </w:t>
      </w:r>
      <w:proofErr w:type="spellStart"/>
      <w:r w:rsidRPr="006D7375">
        <w:rPr>
          <w:rFonts w:asciiTheme="minorHAnsi" w:hAnsiTheme="minorHAnsi" w:cstheme="minorHAnsi"/>
        </w:rPr>
        <w:t>Tambillo</w:t>
      </w:r>
      <w:proofErr w:type="spellEnd"/>
      <w:r w:rsidRPr="006D7375">
        <w:rPr>
          <w:rFonts w:asciiTheme="minorHAnsi" w:hAnsiTheme="minorHAnsi" w:cstheme="minorHAnsi"/>
        </w:rPr>
        <w:t xml:space="preserve"> Archaeological Project, Chachapoyas, Amazonas. </w:t>
      </w:r>
      <w:r w:rsidRPr="006D7375">
        <w:rPr>
          <w:rFonts w:asciiTheme="minorHAnsi" w:hAnsiTheme="minorHAnsi" w:cstheme="minorHAnsi"/>
          <w:lang w:val="es-PE"/>
        </w:rPr>
        <w:t xml:space="preserve">(12 pages) </w:t>
      </w:r>
    </w:p>
    <w:p w14:paraId="119DF97E" w14:textId="1BD382E0" w:rsidR="001A67DA" w:rsidRPr="006D7375" w:rsidRDefault="001A67DA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2018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Informe Final del Análisis de los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>Restos Humanos deTucume (Huacas las Abejas y el Cementerio Los Gavilanes)</w:t>
      </w:r>
      <w:r w:rsidRPr="006D7375">
        <w:rPr>
          <w:rFonts w:asciiTheme="minorHAnsi" w:hAnsiTheme="minorHAnsi" w:cstheme="minorHAnsi"/>
          <w:lang w:val="es-PE"/>
        </w:rPr>
        <w:t xml:space="preserve">. </w:t>
      </w:r>
      <w:r w:rsidRPr="006D7375">
        <w:rPr>
          <w:rFonts w:asciiTheme="minorHAnsi" w:hAnsiTheme="minorHAnsi" w:cstheme="minorHAnsi"/>
        </w:rPr>
        <w:t xml:space="preserve">On file with </w:t>
      </w:r>
      <w:proofErr w:type="spellStart"/>
      <w:r w:rsidRPr="006D7375">
        <w:rPr>
          <w:rFonts w:asciiTheme="minorHAnsi" w:hAnsiTheme="minorHAnsi" w:cstheme="minorHAnsi"/>
        </w:rPr>
        <w:t>Lic</w:t>
      </w:r>
      <w:proofErr w:type="spellEnd"/>
      <w:r w:rsidRPr="006D7375">
        <w:rPr>
          <w:rFonts w:asciiTheme="minorHAnsi" w:hAnsiTheme="minorHAnsi" w:cstheme="minorHAnsi"/>
        </w:rPr>
        <w:t xml:space="preserve">. Bernarda Delgado, director of the Túcume Site Museum, Túcume, Lambayeque. </w:t>
      </w:r>
      <w:r w:rsidRPr="006D7375">
        <w:rPr>
          <w:rFonts w:asciiTheme="minorHAnsi" w:hAnsiTheme="minorHAnsi" w:cstheme="minorHAnsi"/>
          <w:lang w:val="es-PE"/>
        </w:rPr>
        <w:t>(40 pages)</w:t>
      </w:r>
    </w:p>
    <w:p w14:paraId="7C7E8ACF" w14:textId="1C508B71" w:rsidR="001A67DA" w:rsidRPr="006D7375" w:rsidRDefault="001A67DA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2018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Informe Final del Análisis de los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 xml:space="preserve">Restos Humanos Cajamarquilla, Lima province. </w:t>
      </w:r>
      <w:r w:rsidRPr="006D7375">
        <w:rPr>
          <w:rFonts w:asciiTheme="minorHAnsi" w:hAnsiTheme="minorHAnsi" w:cstheme="minorHAnsi"/>
        </w:rPr>
        <w:t xml:space="preserve">On file with </w:t>
      </w:r>
      <w:proofErr w:type="spellStart"/>
      <w:r w:rsidRPr="006D7375">
        <w:rPr>
          <w:rFonts w:asciiTheme="minorHAnsi" w:hAnsiTheme="minorHAnsi" w:cstheme="minorHAnsi"/>
        </w:rPr>
        <w:t>Lic</w:t>
      </w:r>
      <w:proofErr w:type="spellEnd"/>
      <w:r w:rsidRPr="006D7375">
        <w:rPr>
          <w:rFonts w:asciiTheme="minorHAnsi" w:hAnsiTheme="minorHAnsi" w:cstheme="minorHAnsi"/>
        </w:rPr>
        <w:t xml:space="preserve">. Natalia Guzman, director Gestion de </w:t>
      </w:r>
      <w:proofErr w:type="spellStart"/>
      <w:r w:rsidRPr="006D7375">
        <w:rPr>
          <w:rFonts w:asciiTheme="minorHAnsi" w:hAnsiTheme="minorHAnsi" w:cstheme="minorHAnsi"/>
        </w:rPr>
        <w:t>Monumentos</w:t>
      </w:r>
      <w:proofErr w:type="spellEnd"/>
      <w:r w:rsidRPr="006D7375">
        <w:rPr>
          <w:rFonts w:asciiTheme="minorHAnsi" w:hAnsiTheme="minorHAnsi" w:cstheme="minorHAnsi"/>
        </w:rPr>
        <w:t xml:space="preserve">, Ministry of Culture of Peru, Lima, </w:t>
      </w:r>
      <w:proofErr w:type="spellStart"/>
      <w:r w:rsidRPr="006D7375">
        <w:rPr>
          <w:rFonts w:asciiTheme="minorHAnsi" w:hAnsiTheme="minorHAnsi" w:cstheme="minorHAnsi"/>
        </w:rPr>
        <w:t>Rimac</w:t>
      </w:r>
      <w:proofErr w:type="spellEnd"/>
      <w:r w:rsidRPr="006D7375">
        <w:rPr>
          <w:rFonts w:asciiTheme="minorHAnsi" w:hAnsiTheme="minorHAnsi" w:cstheme="minorHAnsi"/>
        </w:rPr>
        <w:t xml:space="preserve">. </w:t>
      </w:r>
      <w:r w:rsidRPr="006D7375">
        <w:rPr>
          <w:rFonts w:asciiTheme="minorHAnsi" w:hAnsiTheme="minorHAnsi" w:cstheme="minorHAnsi"/>
          <w:lang w:val="es-PE"/>
        </w:rPr>
        <w:t>(12 pages)</w:t>
      </w:r>
    </w:p>
    <w:p w14:paraId="0AC34EFA" w14:textId="3916DADD" w:rsidR="005B3963" w:rsidRPr="006D7375" w:rsidRDefault="005B3963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2018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Informe Final del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>Análisis Isotópico de los Restos Humanos</w:t>
      </w:r>
      <w:r w:rsidR="008B6E84" w:rsidRPr="006D7375">
        <w:rPr>
          <w:rFonts w:asciiTheme="minorHAnsi" w:hAnsiTheme="minorHAnsi" w:cstheme="minorHAnsi"/>
          <w:i/>
          <w:lang w:val="es-PE"/>
        </w:rPr>
        <w:t xml:space="preserve"> y Animales</w:t>
      </w:r>
      <w:r w:rsidRPr="006D7375">
        <w:rPr>
          <w:rFonts w:asciiTheme="minorHAnsi" w:hAnsiTheme="minorHAnsi" w:cstheme="minorHAnsi"/>
          <w:i/>
          <w:lang w:val="es-PE"/>
        </w:rPr>
        <w:t xml:space="preserve"> de Monte Viudo.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r w:rsidRPr="006D7375">
        <w:rPr>
          <w:rFonts w:asciiTheme="minorHAnsi" w:hAnsiTheme="minorHAnsi" w:cstheme="minorHAnsi"/>
        </w:rPr>
        <w:t xml:space="preserve">On file with Anna Guengerich, director of the </w:t>
      </w:r>
      <w:proofErr w:type="spellStart"/>
      <w:r w:rsidRPr="006D7375">
        <w:rPr>
          <w:rFonts w:asciiTheme="minorHAnsi" w:hAnsiTheme="minorHAnsi" w:cstheme="minorHAnsi"/>
        </w:rPr>
        <w:t>Tambillo</w:t>
      </w:r>
      <w:proofErr w:type="spellEnd"/>
      <w:r w:rsidRPr="006D7375">
        <w:rPr>
          <w:rFonts w:asciiTheme="minorHAnsi" w:hAnsiTheme="minorHAnsi" w:cstheme="minorHAnsi"/>
        </w:rPr>
        <w:t xml:space="preserve"> Archaeological Project, Chachapoyas, Amazonas. </w:t>
      </w:r>
      <w:r w:rsidR="008B6E84" w:rsidRPr="006D7375">
        <w:rPr>
          <w:rFonts w:asciiTheme="minorHAnsi" w:hAnsiTheme="minorHAnsi" w:cstheme="minorHAnsi"/>
          <w:lang w:val="es-PE"/>
        </w:rPr>
        <w:t>(6</w:t>
      </w:r>
      <w:r w:rsidRPr="006D7375">
        <w:rPr>
          <w:rFonts w:asciiTheme="minorHAnsi" w:hAnsiTheme="minorHAnsi" w:cstheme="minorHAnsi"/>
          <w:lang w:val="es-PE"/>
        </w:rPr>
        <w:t xml:space="preserve"> pages) </w:t>
      </w:r>
    </w:p>
    <w:p w14:paraId="2BC10370" w14:textId="3CD7233B" w:rsidR="006515A3" w:rsidRPr="006D7375" w:rsidRDefault="005B3963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2018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Informe Final del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>Análisis Isotópico de los Restos Humanos</w:t>
      </w:r>
      <w:r w:rsidR="008B6E84" w:rsidRPr="006D7375">
        <w:rPr>
          <w:rFonts w:asciiTheme="minorHAnsi" w:hAnsiTheme="minorHAnsi" w:cstheme="minorHAnsi"/>
          <w:i/>
          <w:lang w:val="es-PE"/>
        </w:rPr>
        <w:t xml:space="preserve"> y Animales</w:t>
      </w:r>
      <w:r w:rsidRPr="006D7375">
        <w:rPr>
          <w:rFonts w:asciiTheme="minorHAnsi" w:hAnsiTheme="minorHAnsi" w:cstheme="minorHAnsi"/>
          <w:i/>
          <w:lang w:val="es-PE"/>
        </w:rPr>
        <w:t xml:space="preserve"> de Purunllacta de Soloco.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r w:rsidRPr="006D7375">
        <w:rPr>
          <w:rFonts w:asciiTheme="minorHAnsi" w:hAnsiTheme="minorHAnsi" w:cstheme="minorHAnsi"/>
        </w:rPr>
        <w:t xml:space="preserve">On file with </w:t>
      </w:r>
      <w:r w:rsidR="008B6E84" w:rsidRPr="006D7375">
        <w:rPr>
          <w:rFonts w:asciiTheme="minorHAnsi" w:hAnsiTheme="minorHAnsi" w:cstheme="minorHAnsi"/>
        </w:rPr>
        <w:t>James Crandall</w:t>
      </w:r>
      <w:r w:rsidRPr="006D7375">
        <w:rPr>
          <w:rFonts w:asciiTheme="minorHAnsi" w:hAnsiTheme="minorHAnsi" w:cstheme="minorHAnsi"/>
        </w:rPr>
        <w:t>, director of the</w:t>
      </w:r>
      <w:r w:rsidR="008B6E84" w:rsidRPr="006D7375">
        <w:rPr>
          <w:rFonts w:asciiTheme="minorHAnsi" w:hAnsiTheme="minorHAnsi" w:cstheme="minorHAnsi"/>
        </w:rPr>
        <w:t xml:space="preserve"> </w:t>
      </w:r>
      <w:proofErr w:type="spellStart"/>
      <w:r w:rsidR="008B6E84" w:rsidRPr="006D7375">
        <w:rPr>
          <w:rFonts w:asciiTheme="minorHAnsi" w:hAnsiTheme="minorHAnsi" w:cstheme="minorHAnsi"/>
        </w:rPr>
        <w:t>Purunllacta</w:t>
      </w:r>
      <w:proofErr w:type="spellEnd"/>
      <w:r w:rsidR="008B6E84" w:rsidRPr="006D7375">
        <w:rPr>
          <w:rFonts w:asciiTheme="minorHAnsi" w:hAnsiTheme="minorHAnsi" w:cstheme="minorHAnsi"/>
        </w:rPr>
        <w:t xml:space="preserve"> de </w:t>
      </w:r>
      <w:proofErr w:type="spellStart"/>
      <w:r w:rsidR="008B6E84" w:rsidRPr="006D7375">
        <w:rPr>
          <w:rFonts w:asciiTheme="minorHAnsi" w:hAnsiTheme="minorHAnsi" w:cstheme="minorHAnsi"/>
        </w:rPr>
        <w:t>Soloco</w:t>
      </w:r>
      <w:proofErr w:type="spellEnd"/>
      <w:r w:rsidR="008B6E84" w:rsidRPr="006D7375">
        <w:rPr>
          <w:rFonts w:asciiTheme="minorHAnsi" w:hAnsiTheme="minorHAnsi" w:cstheme="minorHAnsi"/>
        </w:rPr>
        <w:t xml:space="preserve"> Archaeological Project</w:t>
      </w:r>
      <w:r w:rsidRPr="006D7375">
        <w:rPr>
          <w:rFonts w:asciiTheme="minorHAnsi" w:hAnsiTheme="minorHAnsi" w:cstheme="minorHAnsi"/>
        </w:rPr>
        <w:t xml:space="preserve">, Chachapoyas, Amazonas. </w:t>
      </w:r>
      <w:r w:rsidR="008B6E84" w:rsidRPr="006D7375">
        <w:rPr>
          <w:rFonts w:asciiTheme="minorHAnsi" w:hAnsiTheme="minorHAnsi" w:cstheme="minorHAnsi"/>
          <w:lang w:val="es-PE"/>
        </w:rPr>
        <w:t>(8</w:t>
      </w:r>
      <w:r w:rsidRPr="006D7375">
        <w:rPr>
          <w:rFonts w:asciiTheme="minorHAnsi" w:hAnsiTheme="minorHAnsi" w:cstheme="minorHAnsi"/>
          <w:lang w:val="es-PE"/>
        </w:rPr>
        <w:t xml:space="preserve"> pages)</w:t>
      </w:r>
    </w:p>
    <w:p w14:paraId="0CD9634E" w14:textId="2D9D574B" w:rsidR="005B3963" w:rsidRPr="006D7375" w:rsidRDefault="006515A3" w:rsidP="008D1A70">
      <w:pPr>
        <w:ind w:left="900" w:right="-9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lastRenderedPageBreak/>
        <w:t>2017</w:t>
      </w:r>
      <w:r w:rsidRPr="006D7375">
        <w:rPr>
          <w:rFonts w:asciiTheme="minorHAnsi" w:hAnsiTheme="minorHAnsi" w:cstheme="minorHAnsi"/>
          <w:lang w:val="es-PE"/>
        </w:rPr>
        <w:tab/>
        <w:t xml:space="preserve">Final Report. </w:t>
      </w:r>
      <w:r w:rsidRPr="006D7375">
        <w:rPr>
          <w:rFonts w:asciiTheme="minorHAnsi" w:hAnsiTheme="minorHAnsi" w:cstheme="minorHAnsi"/>
          <w:i/>
          <w:lang w:val="es-PE"/>
        </w:rPr>
        <w:t>Stable isotope sample preparation and analysis of human remains for Nadin, Croatia</w:t>
      </w:r>
      <w:r w:rsidRPr="006D7375">
        <w:rPr>
          <w:rFonts w:asciiTheme="minorHAnsi" w:hAnsiTheme="minorHAnsi" w:cstheme="minorHAnsi"/>
          <w:lang w:val="es-PE"/>
        </w:rPr>
        <w:t xml:space="preserve">. </w:t>
      </w:r>
      <w:r w:rsidRPr="006D7375">
        <w:rPr>
          <w:rFonts w:asciiTheme="minorHAnsi" w:hAnsiTheme="minorHAnsi" w:cstheme="minorHAnsi"/>
        </w:rPr>
        <w:t xml:space="preserve">On file with Dr. Ken Nystrom, co-director of the Nadin Archaeological Project. </w:t>
      </w:r>
      <w:r w:rsidRPr="006D7375">
        <w:rPr>
          <w:rFonts w:asciiTheme="minorHAnsi" w:hAnsiTheme="minorHAnsi" w:cstheme="minorHAnsi"/>
          <w:lang w:val="es-PE"/>
        </w:rPr>
        <w:t xml:space="preserve">(10 </w:t>
      </w:r>
      <w:r w:rsidR="008D1A70">
        <w:rPr>
          <w:rFonts w:asciiTheme="minorHAnsi" w:hAnsiTheme="minorHAnsi" w:cstheme="minorHAnsi"/>
          <w:lang w:val="es-PE"/>
        </w:rPr>
        <w:t xml:space="preserve">pgs) </w:t>
      </w:r>
    </w:p>
    <w:p w14:paraId="4B73E857" w14:textId="6170320E" w:rsidR="00525E52" w:rsidRPr="006D7375" w:rsidRDefault="00525E52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2017</w:t>
      </w:r>
      <w:r w:rsidRPr="006D7375">
        <w:rPr>
          <w:rFonts w:asciiTheme="minorHAnsi" w:hAnsiTheme="minorHAnsi" w:cstheme="minorHAnsi"/>
          <w:lang w:val="es-PE"/>
        </w:rPr>
        <w:tab/>
        <w:t xml:space="preserve">Informe Final </w:t>
      </w:r>
      <w:r w:rsidRPr="006D7375">
        <w:rPr>
          <w:rFonts w:asciiTheme="minorHAnsi" w:hAnsiTheme="minorHAnsi" w:cstheme="minorHAnsi"/>
          <w:i/>
          <w:lang w:val="es-PE"/>
        </w:rPr>
        <w:t>Informe Final del Análisis de los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>Restos Humanos deTucume (Nueva Etapa de excacacion 2016)</w:t>
      </w:r>
      <w:r w:rsidRPr="006D7375">
        <w:rPr>
          <w:rFonts w:asciiTheme="minorHAnsi" w:hAnsiTheme="minorHAnsi" w:cstheme="minorHAnsi"/>
          <w:lang w:val="es-PE"/>
        </w:rPr>
        <w:t xml:space="preserve">. </w:t>
      </w:r>
      <w:r w:rsidRPr="006D7375">
        <w:rPr>
          <w:rFonts w:asciiTheme="minorHAnsi" w:hAnsiTheme="minorHAnsi" w:cstheme="minorHAnsi"/>
        </w:rPr>
        <w:t xml:space="preserve">On file with </w:t>
      </w:r>
      <w:proofErr w:type="spellStart"/>
      <w:r w:rsidRPr="006D7375">
        <w:rPr>
          <w:rFonts w:asciiTheme="minorHAnsi" w:hAnsiTheme="minorHAnsi" w:cstheme="minorHAnsi"/>
        </w:rPr>
        <w:t>Lic</w:t>
      </w:r>
      <w:proofErr w:type="spellEnd"/>
      <w:r w:rsidRPr="006D7375">
        <w:rPr>
          <w:rFonts w:asciiTheme="minorHAnsi" w:hAnsiTheme="minorHAnsi" w:cstheme="minorHAnsi"/>
        </w:rPr>
        <w:t xml:space="preserve">. Bernarda Delgado, director of the Túcume Site Museum, Túcume, Lambayeque. </w:t>
      </w:r>
      <w:r w:rsidR="00267334" w:rsidRPr="006D7375">
        <w:rPr>
          <w:rFonts w:asciiTheme="minorHAnsi" w:hAnsiTheme="minorHAnsi" w:cstheme="minorHAnsi"/>
          <w:lang w:val="es-PE"/>
        </w:rPr>
        <w:t>(51</w:t>
      </w:r>
      <w:r w:rsidRPr="006D7375">
        <w:rPr>
          <w:rFonts w:asciiTheme="minorHAnsi" w:hAnsiTheme="minorHAnsi" w:cstheme="minorHAnsi"/>
          <w:lang w:val="es-PE"/>
        </w:rPr>
        <w:t xml:space="preserve"> pages)</w:t>
      </w:r>
    </w:p>
    <w:p w14:paraId="1B4201BA" w14:textId="283D3B93" w:rsidR="00525E52" w:rsidRPr="006D7375" w:rsidRDefault="00525E52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2017</w:t>
      </w:r>
      <w:r w:rsidRPr="006D7375">
        <w:rPr>
          <w:rFonts w:asciiTheme="minorHAnsi" w:hAnsiTheme="minorHAnsi" w:cstheme="minorHAnsi"/>
          <w:lang w:val="es-PE"/>
        </w:rPr>
        <w:tab/>
        <w:t xml:space="preserve">Informe Final </w:t>
      </w:r>
      <w:r w:rsidRPr="006D7375">
        <w:rPr>
          <w:rFonts w:asciiTheme="minorHAnsi" w:hAnsiTheme="minorHAnsi" w:cstheme="minorHAnsi"/>
          <w:i/>
          <w:lang w:val="es-PE"/>
        </w:rPr>
        <w:t>Informe Final del Análisis de los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>Restos Humanos</w:t>
      </w:r>
      <w:r w:rsidR="00ED20DB" w:rsidRPr="006D7375">
        <w:rPr>
          <w:rFonts w:asciiTheme="minorHAnsi" w:hAnsiTheme="minorHAnsi" w:cstheme="minorHAnsi"/>
          <w:i/>
          <w:lang w:val="es-PE"/>
        </w:rPr>
        <w:t xml:space="preserve"> (entierros nuevos)</w:t>
      </w:r>
      <w:r w:rsidRPr="006D7375">
        <w:rPr>
          <w:rFonts w:asciiTheme="minorHAnsi" w:hAnsiTheme="minorHAnsi" w:cstheme="minorHAnsi"/>
          <w:i/>
          <w:lang w:val="es-PE"/>
        </w:rPr>
        <w:t xml:space="preserve"> de Huaca de la Luna</w:t>
      </w:r>
      <w:r w:rsidRPr="006D7375">
        <w:rPr>
          <w:rFonts w:asciiTheme="minorHAnsi" w:hAnsiTheme="minorHAnsi" w:cstheme="minorHAnsi"/>
          <w:lang w:val="es-PE"/>
        </w:rPr>
        <w:t xml:space="preserve">. </w:t>
      </w:r>
      <w:r w:rsidRPr="006D7375">
        <w:rPr>
          <w:rFonts w:asciiTheme="minorHAnsi" w:hAnsiTheme="minorHAnsi" w:cstheme="minorHAnsi"/>
        </w:rPr>
        <w:t xml:space="preserve">On file with Dr. Santiago </w:t>
      </w:r>
      <w:proofErr w:type="spellStart"/>
      <w:r w:rsidRPr="006D7375">
        <w:rPr>
          <w:rFonts w:asciiTheme="minorHAnsi" w:hAnsiTheme="minorHAnsi" w:cstheme="minorHAnsi"/>
        </w:rPr>
        <w:t>Uceda</w:t>
      </w:r>
      <w:proofErr w:type="spellEnd"/>
      <w:r w:rsidRPr="006D7375">
        <w:rPr>
          <w:rFonts w:asciiTheme="minorHAnsi" w:hAnsiTheme="minorHAnsi" w:cstheme="minorHAnsi"/>
        </w:rPr>
        <w:t>, director of the</w:t>
      </w:r>
      <w:r w:rsidR="00ED20DB" w:rsidRPr="006D7375">
        <w:rPr>
          <w:rFonts w:asciiTheme="minorHAnsi" w:hAnsiTheme="minorHAnsi" w:cstheme="minorHAnsi"/>
        </w:rPr>
        <w:t xml:space="preserve"> Proyecto </w:t>
      </w:r>
      <w:proofErr w:type="spellStart"/>
      <w:r w:rsidR="00ED20DB" w:rsidRPr="006D7375">
        <w:rPr>
          <w:rFonts w:asciiTheme="minorHAnsi" w:hAnsiTheme="minorHAnsi" w:cstheme="minorHAnsi"/>
        </w:rPr>
        <w:t>Arqueol</w:t>
      </w:r>
      <w:proofErr w:type="spellEnd"/>
      <w:r w:rsidR="00ED20DB" w:rsidRPr="006D7375">
        <w:rPr>
          <w:rFonts w:asciiTheme="minorHAnsi" w:hAnsiTheme="minorHAnsi" w:cstheme="minorHAnsi"/>
          <w:lang w:val="es-PE"/>
        </w:rPr>
        <w:t>ó</w:t>
      </w:r>
      <w:proofErr w:type="spellStart"/>
      <w:r w:rsidRPr="006D7375">
        <w:rPr>
          <w:rFonts w:asciiTheme="minorHAnsi" w:hAnsiTheme="minorHAnsi" w:cstheme="minorHAnsi"/>
        </w:rPr>
        <w:t>gico</w:t>
      </w:r>
      <w:proofErr w:type="spellEnd"/>
      <w:r w:rsidRPr="006D7375">
        <w:rPr>
          <w:rFonts w:asciiTheme="minorHAnsi" w:hAnsiTheme="minorHAnsi" w:cstheme="minorHAnsi"/>
        </w:rPr>
        <w:t xml:space="preserve"> Huacas de Moche, Trujillo, La Libertad. </w:t>
      </w:r>
      <w:r w:rsidRPr="006D7375">
        <w:rPr>
          <w:rFonts w:asciiTheme="minorHAnsi" w:hAnsiTheme="minorHAnsi" w:cstheme="minorHAnsi"/>
          <w:lang w:val="es-PE"/>
        </w:rPr>
        <w:t>(32 pages)</w:t>
      </w:r>
    </w:p>
    <w:p w14:paraId="7C8C5A57" w14:textId="50232CE0" w:rsidR="00F95EEA" w:rsidRPr="006D7375" w:rsidRDefault="00F95EEA" w:rsidP="0021163B">
      <w:pPr>
        <w:ind w:left="900" w:hanging="63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>2016</w:t>
      </w:r>
      <w:r w:rsidRPr="006D7375">
        <w:rPr>
          <w:rFonts w:asciiTheme="minorHAnsi" w:hAnsiTheme="minorHAnsi" w:cstheme="minorHAnsi"/>
          <w:lang w:val="es-PE"/>
        </w:rPr>
        <w:tab/>
        <w:t xml:space="preserve">Informe Final </w:t>
      </w:r>
      <w:r w:rsidRPr="006D7375">
        <w:rPr>
          <w:rFonts w:asciiTheme="minorHAnsi" w:hAnsiTheme="minorHAnsi" w:cstheme="minorHAnsi"/>
          <w:i/>
          <w:lang w:val="es-PE"/>
        </w:rPr>
        <w:t>Investigación de Contextos Arqueológicos y Funerarios del Sitio Arqueológico de La Petaca – Distrito de Leymebamba, Provincia de Chachapoya</w:t>
      </w:r>
      <w:r w:rsidRPr="006D7375">
        <w:rPr>
          <w:rFonts w:asciiTheme="minorHAnsi" w:hAnsiTheme="minorHAnsi" w:cstheme="minorHAnsi"/>
          <w:lang w:val="es-PE"/>
        </w:rPr>
        <w:t xml:space="preserve">. </w:t>
      </w:r>
      <w:r w:rsidRPr="006D7375">
        <w:rPr>
          <w:rFonts w:asciiTheme="minorHAnsi" w:hAnsiTheme="minorHAnsi" w:cstheme="minorHAnsi"/>
        </w:rPr>
        <w:t xml:space="preserve">On file with the </w:t>
      </w:r>
      <w:proofErr w:type="spellStart"/>
      <w:r w:rsidRPr="006D7375">
        <w:rPr>
          <w:rFonts w:asciiTheme="minorHAnsi" w:hAnsiTheme="minorHAnsi" w:cstheme="minorHAnsi"/>
        </w:rPr>
        <w:t>Ministerio</w:t>
      </w:r>
      <w:proofErr w:type="spellEnd"/>
      <w:r w:rsidRPr="006D7375">
        <w:rPr>
          <w:rFonts w:asciiTheme="minorHAnsi" w:hAnsiTheme="minorHAnsi" w:cstheme="minorHAnsi"/>
        </w:rPr>
        <w:t xml:space="preserve"> de </w:t>
      </w:r>
      <w:proofErr w:type="spellStart"/>
      <w:r w:rsidRPr="006D7375">
        <w:rPr>
          <w:rFonts w:asciiTheme="minorHAnsi" w:hAnsiTheme="minorHAnsi" w:cstheme="minorHAnsi"/>
        </w:rPr>
        <w:t>Cultura</w:t>
      </w:r>
      <w:proofErr w:type="spellEnd"/>
      <w:r w:rsidRPr="006D7375">
        <w:rPr>
          <w:rFonts w:asciiTheme="minorHAnsi" w:hAnsiTheme="minorHAnsi" w:cstheme="minorHAnsi"/>
        </w:rPr>
        <w:t>, Peru. RD N</w:t>
      </w:r>
      <w:r w:rsidRPr="006D7375">
        <w:rPr>
          <w:rFonts w:asciiTheme="minorHAnsi" w:hAnsiTheme="minorHAnsi" w:cstheme="minorHAnsi"/>
          <w:vertAlign w:val="superscript"/>
        </w:rPr>
        <w:t>o</w:t>
      </w:r>
      <w:r w:rsidR="001F4257" w:rsidRPr="006D7375">
        <w:rPr>
          <w:rFonts w:asciiTheme="minorHAnsi" w:eastAsia="Calibri" w:hAnsiTheme="minorHAnsi" w:cstheme="minorHAnsi"/>
        </w:rPr>
        <w:t>237-2016-DGPA-VMPCIC/MC</w:t>
      </w:r>
      <w:r w:rsidR="001F4257" w:rsidRPr="006D7375">
        <w:rPr>
          <w:rFonts w:asciiTheme="minorHAnsi" w:hAnsiTheme="minorHAnsi" w:cstheme="minorHAnsi"/>
        </w:rPr>
        <w:t xml:space="preserve"> (124</w:t>
      </w:r>
      <w:r w:rsidRPr="006D7375">
        <w:rPr>
          <w:rFonts w:asciiTheme="minorHAnsi" w:hAnsiTheme="minorHAnsi" w:cstheme="minorHAnsi"/>
        </w:rPr>
        <w:t xml:space="preserve"> pages)</w:t>
      </w:r>
    </w:p>
    <w:p w14:paraId="4E33B993" w14:textId="707D693C" w:rsidR="003B7FEF" w:rsidRPr="006D7375" w:rsidRDefault="00724842" w:rsidP="0021163B">
      <w:pPr>
        <w:ind w:left="900" w:hanging="63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lang w:val="es-PE"/>
        </w:rPr>
        <w:t xml:space="preserve">2015  Informe Final del Investigación de Fondos Museográficos </w:t>
      </w:r>
      <w:r w:rsidRPr="006D7375">
        <w:rPr>
          <w:rFonts w:asciiTheme="minorHAnsi" w:hAnsiTheme="minorHAnsi" w:cstheme="minorHAnsi"/>
          <w:i/>
          <w:lang w:val="es-PE"/>
        </w:rPr>
        <w:t>Proyecto de Investigación Bioarqueológico de Chachapoyas</w:t>
      </w:r>
      <w:r w:rsidRPr="006D7375">
        <w:rPr>
          <w:rFonts w:asciiTheme="minorHAnsi" w:hAnsiTheme="minorHAnsi" w:cstheme="minorHAnsi"/>
          <w:lang w:val="es-PE"/>
        </w:rPr>
        <w:t xml:space="preserve">. </w:t>
      </w:r>
      <w:r w:rsidRPr="006D7375">
        <w:rPr>
          <w:rFonts w:asciiTheme="minorHAnsi" w:hAnsiTheme="minorHAnsi" w:cstheme="minorHAnsi"/>
        </w:rPr>
        <w:t xml:space="preserve">On file with the </w:t>
      </w:r>
      <w:proofErr w:type="spellStart"/>
      <w:r w:rsidRPr="006D7375">
        <w:rPr>
          <w:rFonts w:asciiTheme="minorHAnsi" w:hAnsiTheme="minorHAnsi" w:cstheme="minorHAnsi"/>
        </w:rPr>
        <w:t>Ministerio</w:t>
      </w:r>
      <w:proofErr w:type="spellEnd"/>
      <w:r w:rsidRPr="006D7375">
        <w:rPr>
          <w:rFonts w:asciiTheme="minorHAnsi" w:hAnsiTheme="minorHAnsi" w:cstheme="minorHAnsi"/>
        </w:rPr>
        <w:t xml:space="preserve"> de </w:t>
      </w:r>
      <w:proofErr w:type="spellStart"/>
      <w:r w:rsidRPr="006D7375">
        <w:rPr>
          <w:rFonts w:asciiTheme="minorHAnsi" w:hAnsiTheme="minorHAnsi" w:cstheme="minorHAnsi"/>
        </w:rPr>
        <w:t>Cultura</w:t>
      </w:r>
      <w:proofErr w:type="spellEnd"/>
      <w:r w:rsidRPr="006D7375">
        <w:rPr>
          <w:rFonts w:asciiTheme="minorHAnsi" w:hAnsiTheme="minorHAnsi" w:cstheme="minorHAnsi"/>
        </w:rPr>
        <w:t>, Peru</w:t>
      </w:r>
      <w:r w:rsidR="00F00D60" w:rsidRPr="006D7375">
        <w:rPr>
          <w:rFonts w:asciiTheme="minorHAnsi" w:hAnsiTheme="minorHAnsi" w:cstheme="minorHAnsi"/>
        </w:rPr>
        <w:t>.</w:t>
      </w:r>
      <w:r w:rsidR="003B14BA" w:rsidRPr="006D7375">
        <w:rPr>
          <w:rFonts w:asciiTheme="minorHAnsi" w:hAnsiTheme="minorHAnsi" w:cstheme="minorHAnsi"/>
        </w:rPr>
        <w:t xml:space="preserve"> RD N</w:t>
      </w:r>
      <w:r w:rsidR="003B14BA" w:rsidRPr="006D7375">
        <w:rPr>
          <w:rFonts w:asciiTheme="minorHAnsi" w:hAnsiTheme="minorHAnsi" w:cstheme="minorHAnsi"/>
          <w:vertAlign w:val="superscript"/>
        </w:rPr>
        <w:t>o</w:t>
      </w:r>
      <w:r w:rsidR="003B14BA" w:rsidRPr="006D7375">
        <w:rPr>
          <w:rFonts w:asciiTheme="minorHAnsi" w:hAnsiTheme="minorHAnsi" w:cstheme="minorHAnsi"/>
        </w:rPr>
        <w:t>05-2015-DGM-VMPCIC/MC</w:t>
      </w:r>
      <w:r w:rsidR="00F00D60" w:rsidRPr="006D7375">
        <w:rPr>
          <w:rFonts w:asciiTheme="minorHAnsi" w:hAnsiTheme="minorHAnsi" w:cstheme="minorHAnsi"/>
        </w:rPr>
        <w:t xml:space="preserve"> (40</w:t>
      </w:r>
      <w:r w:rsidRPr="006D7375">
        <w:rPr>
          <w:rFonts w:asciiTheme="minorHAnsi" w:hAnsiTheme="minorHAnsi" w:cstheme="minorHAnsi"/>
        </w:rPr>
        <w:t xml:space="preserve"> pages).</w:t>
      </w:r>
    </w:p>
    <w:p w14:paraId="408743A3" w14:textId="163B172A" w:rsidR="003B7FEF" w:rsidRPr="006D7375" w:rsidRDefault="00724842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2015  </w:t>
      </w:r>
      <w:r w:rsidRPr="006D7375">
        <w:rPr>
          <w:rFonts w:asciiTheme="minorHAnsi" w:hAnsiTheme="minorHAnsi" w:cstheme="minorHAnsi"/>
          <w:i/>
          <w:lang w:val="es-PE"/>
        </w:rPr>
        <w:t>Informe Final del Análisis de los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>Restos Humanos de Purunllacta de Soloco.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r w:rsidRPr="006D7375">
        <w:rPr>
          <w:rFonts w:asciiTheme="minorHAnsi" w:hAnsiTheme="minorHAnsi" w:cstheme="minorHAnsi"/>
        </w:rPr>
        <w:t xml:space="preserve">On file with James Crandall, co-director of the Archaeological Investigation Project at </w:t>
      </w:r>
      <w:proofErr w:type="spellStart"/>
      <w:r w:rsidRPr="006D7375">
        <w:rPr>
          <w:rFonts w:asciiTheme="minorHAnsi" w:hAnsiTheme="minorHAnsi" w:cstheme="minorHAnsi"/>
        </w:rPr>
        <w:t>Purunllacta</w:t>
      </w:r>
      <w:proofErr w:type="spellEnd"/>
      <w:r w:rsidRPr="006D7375">
        <w:rPr>
          <w:rFonts w:asciiTheme="minorHAnsi" w:hAnsiTheme="minorHAnsi" w:cstheme="minorHAnsi"/>
        </w:rPr>
        <w:t xml:space="preserve"> de </w:t>
      </w:r>
      <w:proofErr w:type="spellStart"/>
      <w:r w:rsidRPr="006D7375">
        <w:rPr>
          <w:rFonts w:asciiTheme="minorHAnsi" w:hAnsiTheme="minorHAnsi" w:cstheme="minorHAnsi"/>
        </w:rPr>
        <w:t>Soloco</w:t>
      </w:r>
      <w:proofErr w:type="spellEnd"/>
      <w:r w:rsidRPr="006D7375">
        <w:rPr>
          <w:rFonts w:asciiTheme="minorHAnsi" w:hAnsiTheme="minorHAnsi" w:cstheme="minorHAnsi"/>
        </w:rPr>
        <w:t xml:space="preserve">, Chachapoyas, Amazonas. </w:t>
      </w:r>
      <w:r w:rsidRPr="006D7375">
        <w:rPr>
          <w:rFonts w:asciiTheme="minorHAnsi" w:hAnsiTheme="minorHAnsi" w:cstheme="minorHAnsi"/>
          <w:lang w:val="es-PE"/>
        </w:rPr>
        <w:t xml:space="preserve">(20 pages) </w:t>
      </w:r>
    </w:p>
    <w:p w14:paraId="02D43C03" w14:textId="73F45D2D" w:rsidR="003B7FEF" w:rsidRPr="006D7375" w:rsidRDefault="0004453E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2014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Informe Final del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>Análisis Isotópico de los Restos Humanos de Kuelap.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r w:rsidRPr="006D7375">
        <w:rPr>
          <w:rFonts w:asciiTheme="minorHAnsi" w:hAnsiTheme="minorHAnsi" w:cstheme="minorHAnsi"/>
        </w:rPr>
        <w:t xml:space="preserve">On file with Alfredo Narváez, director of the Archaeological Conservation Project at Kuelap, Chachapoyas, Amazonas. </w:t>
      </w:r>
      <w:r w:rsidRPr="006D7375">
        <w:rPr>
          <w:rFonts w:asciiTheme="minorHAnsi" w:hAnsiTheme="minorHAnsi" w:cstheme="minorHAnsi"/>
          <w:lang w:val="es-PE"/>
        </w:rPr>
        <w:t xml:space="preserve">(8 pages) </w:t>
      </w:r>
    </w:p>
    <w:p w14:paraId="1168003D" w14:textId="00A78D06" w:rsidR="003B7FEF" w:rsidRPr="006D7375" w:rsidRDefault="0004453E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2014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Informe Final del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>Análisis Isotópico de los Restos Humanos de Los Pinchudos.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r w:rsidRPr="006D7375">
        <w:rPr>
          <w:rFonts w:asciiTheme="minorHAnsi" w:hAnsiTheme="minorHAnsi" w:cstheme="minorHAnsi"/>
          <w:lang w:val="es-PE"/>
        </w:rPr>
        <w:t xml:space="preserve">On file with </w:t>
      </w:r>
      <w:r w:rsidR="00525E52" w:rsidRPr="006D7375">
        <w:rPr>
          <w:rFonts w:asciiTheme="minorHAnsi" w:hAnsiTheme="minorHAnsi" w:cstheme="minorHAnsi"/>
          <w:lang w:val="es-PE"/>
        </w:rPr>
        <w:t xml:space="preserve">Lic. </w:t>
      </w:r>
      <w:r w:rsidRPr="006D7375">
        <w:rPr>
          <w:rFonts w:asciiTheme="minorHAnsi" w:hAnsiTheme="minorHAnsi" w:cstheme="minorHAnsi"/>
          <w:lang w:val="es-PE"/>
        </w:rPr>
        <w:t>Jose Coronado, professor Universidad Nacional de Trujillo, Trujillo.  (7 pages)</w:t>
      </w:r>
    </w:p>
    <w:p w14:paraId="23E84B67" w14:textId="581E1DA7" w:rsidR="003B7FEF" w:rsidRPr="006D7375" w:rsidRDefault="0004453E" w:rsidP="008D1A70">
      <w:pPr>
        <w:ind w:left="900" w:right="-27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2014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Informe Final del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PE"/>
        </w:rPr>
        <w:t>Análisis Osteológica de los Restos Humanos de Túcume – Varios sectores.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r w:rsidRPr="006D7375">
        <w:rPr>
          <w:rFonts w:asciiTheme="minorHAnsi" w:hAnsiTheme="minorHAnsi" w:cstheme="minorHAnsi"/>
        </w:rPr>
        <w:t xml:space="preserve">On file with Bernarda Delgado, director of the Túcume Site Museum, Túcume, Lambayeque. </w:t>
      </w:r>
      <w:r w:rsidRPr="006D7375">
        <w:rPr>
          <w:rFonts w:asciiTheme="minorHAnsi" w:hAnsiTheme="minorHAnsi" w:cstheme="minorHAnsi"/>
          <w:lang w:val="es-PE"/>
        </w:rPr>
        <w:t>(87</w:t>
      </w:r>
      <w:r w:rsidR="008D1A70">
        <w:rPr>
          <w:rFonts w:asciiTheme="minorHAnsi" w:hAnsiTheme="minorHAnsi" w:cstheme="minorHAnsi"/>
          <w:lang w:val="es-PE"/>
        </w:rPr>
        <w:t xml:space="preserve"> pgs)</w:t>
      </w:r>
    </w:p>
    <w:p w14:paraId="4CB5E07E" w14:textId="5DB84599" w:rsidR="003B7FEF" w:rsidRPr="006D7375" w:rsidRDefault="00F65C98" w:rsidP="0021163B">
      <w:pPr>
        <w:ind w:left="900" w:hanging="63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 xml:space="preserve">2013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Informe Final de la Prospección e Investigación de Contextos Arqueológicos y Funerarios del Sitio Arqueológico de La Petaca – Distrito de Leymebamba, Provincia de Chachapoya</w:t>
      </w:r>
      <w:r w:rsidRPr="006D7375">
        <w:rPr>
          <w:rFonts w:asciiTheme="minorHAnsi" w:hAnsiTheme="minorHAnsi" w:cstheme="minorHAnsi"/>
          <w:lang w:val="es-PE"/>
        </w:rPr>
        <w:t xml:space="preserve">. </w:t>
      </w:r>
      <w:r w:rsidRPr="006D7375">
        <w:rPr>
          <w:rFonts w:asciiTheme="minorHAnsi" w:hAnsiTheme="minorHAnsi" w:cstheme="minorHAnsi"/>
        </w:rPr>
        <w:t xml:space="preserve">On file with the </w:t>
      </w:r>
      <w:proofErr w:type="spellStart"/>
      <w:r w:rsidRPr="006D7375">
        <w:rPr>
          <w:rFonts w:asciiTheme="minorHAnsi" w:hAnsiTheme="minorHAnsi" w:cstheme="minorHAnsi"/>
        </w:rPr>
        <w:t>Ministerio</w:t>
      </w:r>
      <w:proofErr w:type="spellEnd"/>
      <w:r w:rsidRPr="006D7375">
        <w:rPr>
          <w:rFonts w:asciiTheme="minorHAnsi" w:hAnsiTheme="minorHAnsi" w:cstheme="minorHAnsi"/>
        </w:rPr>
        <w:t xml:space="preserve"> de </w:t>
      </w:r>
      <w:proofErr w:type="spellStart"/>
      <w:r w:rsidRPr="006D7375">
        <w:rPr>
          <w:rFonts w:asciiTheme="minorHAnsi" w:hAnsiTheme="minorHAnsi" w:cstheme="minorHAnsi"/>
        </w:rPr>
        <w:t>Cultura</w:t>
      </w:r>
      <w:proofErr w:type="spellEnd"/>
      <w:r w:rsidRPr="006D7375">
        <w:rPr>
          <w:rFonts w:asciiTheme="minorHAnsi" w:hAnsiTheme="minorHAnsi" w:cstheme="minorHAnsi"/>
        </w:rPr>
        <w:t>, Peru</w:t>
      </w:r>
      <w:r w:rsidR="003B14BA" w:rsidRPr="006D7375">
        <w:rPr>
          <w:rFonts w:asciiTheme="minorHAnsi" w:hAnsiTheme="minorHAnsi" w:cstheme="minorHAnsi"/>
        </w:rPr>
        <w:t>. RD N</w:t>
      </w:r>
      <w:r w:rsidR="003B14BA" w:rsidRPr="006D7375">
        <w:rPr>
          <w:rFonts w:asciiTheme="minorHAnsi" w:hAnsiTheme="minorHAnsi" w:cstheme="minorHAnsi"/>
          <w:vertAlign w:val="superscript"/>
        </w:rPr>
        <w:t>o</w:t>
      </w:r>
      <w:r w:rsidR="003B14BA" w:rsidRPr="006D7375">
        <w:rPr>
          <w:rFonts w:asciiTheme="minorHAnsi" w:hAnsiTheme="minorHAnsi" w:cstheme="minorHAnsi"/>
        </w:rPr>
        <w:t>282-2013-DGPC-VMPCIC/MC</w:t>
      </w:r>
      <w:r w:rsidRPr="006D7375">
        <w:rPr>
          <w:rFonts w:asciiTheme="minorHAnsi" w:hAnsiTheme="minorHAnsi" w:cstheme="minorHAnsi"/>
        </w:rPr>
        <w:t xml:space="preserve"> (160 pages)</w:t>
      </w:r>
    </w:p>
    <w:p w14:paraId="3B7C7CEB" w14:textId="6DE02CCE" w:rsidR="003B7FEF" w:rsidRPr="006D7375" w:rsidRDefault="00216EB1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2012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Propuesta para Iniciar un Proyecto de Investigación Arqueológica en la Caverna de Piruro, Rodriquez de Mendoza – Amazonas, Perú</w:t>
      </w:r>
      <w:r w:rsidRPr="006D7375">
        <w:rPr>
          <w:rFonts w:asciiTheme="minorHAnsi" w:hAnsiTheme="minorHAnsi" w:cstheme="minorHAnsi"/>
          <w:lang w:val="es-PE"/>
        </w:rPr>
        <w:t xml:space="preserve">. On file with Dir. Jose Trauco Ramos, Regional Ministerio de Cultura – Amazonas, Peru.  </w:t>
      </w:r>
      <w:r w:rsidR="005A2EAB" w:rsidRPr="006D7375">
        <w:rPr>
          <w:rFonts w:asciiTheme="minorHAnsi" w:hAnsiTheme="minorHAnsi" w:cstheme="minorHAnsi"/>
          <w:lang w:val="es-PE"/>
        </w:rPr>
        <w:t>(7 pages)</w:t>
      </w:r>
    </w:p>
    <w:p w14:paraId="3D240042" w14:textId="1F5D5350" w:rsidR="003B7FEF" w:rsidRPr="006D7375" w:rsidRDefault="00B07185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2012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Análisis Osteológica de los Restos Humanos de T</w:t>
      </w:r>
      <w:r w:rsidR="006F1A09" w:rsidRPr="006D7375">
        <w:rPr>
          <w:rFonts w:asciiTheme="minorHAnsi" w:hAnsiTheme="minorHAnsi" w:cstheme="minorHAnsi"/>
          <w:i/>
          <w:lang w:val="es-PE"/>
        </w:rPr>
        <w:t>úcume – Sector Cementerio Oeste</w:t>
      </w:r>
      <w:r w:rsidRPr="006D7375">
        <w:rPr>
          <w:rFonts w:asciiTheme="minorHAnsi" w:hAnsiTheme="minorHAnsi" w:cstheme="minorHAnsi"/>
          <w:i/>
          <w:lang w:val="es-PE"/>
        </w:rPr>
        <w:t>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r w:rsidRPr="006D7375">
        <w:rPr>
          <w:rFonts w:asciiTheme="minorHAnsi" w:hAnsiTheme="minorHAnsi" w:cstheme="minorHAnsi"/>
        </w:rPr>
        <w:t xml:space="preserve">On file with Bernarda Delgado, director of the Túcume Site Museum, Túcume, Lambayeque. </w:t>
      </w:r>
      <w:r w:rsidR="006F1A09" w:rsidRPr="006D7375">
        <w:rPr>
          <w:rFonts w:asciiTheme="minorHAnsi" w:hAnsiTheme="minorHAnsi" w:cstheme="minorHAnsi"/>
          <w:lang w:val="es-PE"/>
        </w:rPr>
        <w:t>(17 p</w:t>
      </w:r>
      <w:r w:rsidR="008D1A70">
        <w:rPr>
          <w:rFonts w:asciiTheme="minorHAnsi" w:hAnsiTheme="minorHAnsi" w:cstheme="minorHAnsi"/>
          <w:lang w:val="es-PE"/>
        </w:rPr>
        <w:t>g</w:t>
      </w:r>
      <w:r w:rsidR="006F1A09" w:rsidRPr="006D7375">
        <w:rPr>
          <w:rFonts w:asciiTheme="minorHAnsi" w:hAnsiTheme="minorHAnsi" w:cstheme="minorHAnsi"/>
          <w:lang w:val="es-PE"/>
        </w:rPr>
        <w:t>s)</w:t>
      </w:r>
    </w:p>
    <w:p w14:paraId="656527C1" w14:textId="58F5A812" w:rsidR="003B7FEF" w:rsidRPr="006D7375" w:rsidRDefault="005A2EAB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2012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Análisis Osteológica de los Restos Humanos de Túcume – Sector Huaca Larga (2007).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r w:rsidRPr="006D7375">
        <w:rPr>
          <w:rFonts w:asciiTheme="minorHAnsi" w:hAnsiTheme="minorHAnsi" w:cstheme="minorHAnsi"/>
        </w:rPr>
        <w:t xml:space="preserve">On file with Bernarda Delgado, director of the Túcume Site Museum, Túcume, Lambayeque.  </w:t>
      </w:r>
      <w:r w:rsidR="006F1A09" w:rsidRPr="006D7375">
        <w:rPr>
          <w:rFonts w:asciiTheme="minorHAnsi" w:hAnsiTheme="minorHAnsi" w:cstheme="minorHAnsi"/>
          <w:lang w:val="es-PE"/>
        </w:rPr>
        <w:t>(19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="008D1A70">
        <w:rPr>
          <w:rFonts w:asciiTheme="minorHAnsi" w:hAnsiTheme="minorHAnsi" w:cstheme="minorHAnsi"/>
          <w:lang w:val="es-PE"/>
        </w:rPr>
        <w:t xml:space="preserve">pgs) </w:t>
      </w:r>
    </w:p>
    <w:p w14:paraId="12F76E1B" w14:textId="315D0178" w:rsidR="003B7FEF" w:rsidRPr="006D7375" w:rsidRDefault="00B844CE" w:rsidP="0021163B">
      <w:pPr>
        <w:ind w:left="900" w:hanging="63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 xml:space="preserve">2012 </w:t>
      </w:r>
      <w:r w:rsidRPr="006D7375">
        <w:rPr>
          <w:rFonts w:asciiTheme="minorHAnsi" w:hAnsiTheme="minorHAnsi" w:cstheme="minorHAnsi"/>
          <w:lang w:val="es-PE"/>
        </w:rPr>
        <w:tab/>
      </w:r>
      <w:r w:rsidR="00B07185" w:rsidRPr="006D7375">
        <w:rPr>
          <w:rFonts w:asciiTheme="minorHAnsi" w:hAnsiTheme="minorHAnsi" w:cstheme="minorHAnsi"/>
          <w:i/>
          <w:lang w:val="es-PE"/>
        </w:rPr>
        <w:t>Análisis Osteológica de los Restos Humanos de Kuelap (Etapa VI) continuación</w:t>
      </w:r>
      <w:r w:rsidR="00B07185" w:rsidRPr="006D7375">
        <w:rPr>
          <w:rFonts w:asciiTheme="minorHAnsi" w:hAnsiTheme="minorHAnsi" w:cstheme="minorHAnsi"/>
          <w:lang w:val="es-PE"/>
        </w:rPr>
        <w:t xml:space="preserve">. </w:t>
      </w:r>
      <w:r w:rsidR="00B07185" w:rsidRPr="006D7375">
        <w:rPr>
          <w:rFonts w:asciiTheme="minorHAnsi" w:hAnsiTheme="minorHAnsi" w:cstheme="minorHAnsi"/>
        </w:rPr>
        <w:t>On file with Alfredo Narváez, director of the Archaeological Conservation Project at Kuelap, Chachapoyas, Amazonas.</w:t>
      </w:r>
      <w:r w:rsidR="005A2EAB" w:rsidRPr="006D7375">
        <w:rPr>
          <w:rFonts w:asciiTheme="minorHAnsi" w:hAnsiTheme="minorHAnsi" w:cstheme="minorHAnsi"/>
        </w:rPr>
        <w:t xml:space="preserve"> (8 pages)</w:t>
      </w:r>
    </w:p>
    <w:p w14:paraId="0E8408E3" w14:textId="580E2E16" w:rsidR="003B7FEF" w:rsidRPr="006D7375" w:rsidRDefault="00B844CE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</w:rPr>
        <w:t>2012</w:t>
      </w:r>
      <w:r w:rsidR="00D56532" w:rsidRPr="006D7375">
        <w:rPr>
          <w:rFonts w:asciiTheme="minorHAnsi" w:hAnsiTheme="minorHAnsi" w:cstheme="minorHAnsi"/>
        </w:rPr>
        <w:tab/>
      </w:r>
      <w:proofErr w:type="spellStart"/>
      <w:r w:rsidR="00D56532" w:rsidRPr="006D7375">
        <w:rPr>
          <w:rFonts w:asciiTheme="minorHAnsi" w:hAnsiTheme="minorHAnsi" w:cstheme="minorHAnsi"/>
          <w:i/>
        </w:rPr>
        <w:t>Análisis</w:t>
      </w:r>
      <w:proofErr w:type="spellEnd"/>
      <w:r w:rsidR="00D56532" w:rsidRPr="006D7375">
        <w:rPr>
          <w:rFonts w:asciiTheme="minorHAnsi" w:hAnsiTheme="minorHAnsi" w:cstheme="minorHAnsi"/>
          <w:i/>
        </w:rPr>
        <w:t xml:space="preserve"> </w:t>
      </w:r>
      <w:proofErr w:type="spellStart"/>
      <w:r w:rsidR="00D56532" w:rsidRPr="006D7375">
        <w:rPr>
          <w:rFonts w:asciiTheme="minorHAnsi" w:hAnsiTheme="minorHAnsi" w:cstheme="minorHAnsi"/>
          <w:i/>
        </w:rPr>
        <w:t>Osteológico</w:t>
      </w:r>
      <w:proofErr w:type="spellEnd"/>
      <w:r w:rsidR="00D56532" w:rsidRPr="006D7375">
        <w:rPr>
          <w:rFonts w:asciiTheme="minorHAnsi" w:hAnsiTheme="minorHAnsi" w:cstheme="minorHAnsi"/>
          <w:i/>
        </w:rPr>
        <w:t xml:space="preserve"> de </w:t>
      </w:r>
      <w:proofErr w:type="spellStart"/>
      <w:r w:rsidR="00D56532" w:rsidRPr="006D7375">
        <w:rPr>
          <w:rFonts w:asciiTheme="minorHAnsi" w:hAnsiTheme="minorHAnsi" w:cstheme="minorHAnsi"/>
          <w:i/>
        </w:rPr>
        <w:t>los</w:t>
      </w:r>
      <w:proofErr w:type="spellEnd"/>
      <w:r w:rsidR="00D56532" w:rsidRPr="006D7375">
        <w:rPr>
          <w:rFonts w:asciiTheme="minorHAnsi" w:hAnsiTheme="minorHAnsi" w:cstheme="minorHAnsi"/>
          <w:i/>
        </w:rPr>
        <w:t xml:space="preserve"> </w:t>
      </w:r>
      <w:proofErr w:type="spellStart"/>
      <w:r w:rsidR="00D56532" w:rsidRPr="006D7375">
        <w:rPr>
          <w:rFonts w:asciiTheme="minorHAnsi" w:hAnsiTheme="minorHAnsi" w:cstheme="minorHAnsi"/>
          <w:i/>
        </w:rPr>
        <w:t>Restos</w:t>
      </w:r>
      <w:proofErr w:type="spellEnd"/>
      <w:r w:rsidR="00D56532" w:rsidRPr="006D7375">
        <w:rPr>
          <w:rFonts w:asciiTheme="minorHAnsi" w:hAnsiTheme="minorHAnsi" w:cstheme="minorHAnsi"/>
          <w:i/>
        </w:rPr>
        <w:t xml:space="preserve"> Humanos de </w:t>
      </w:r>
      <w:proofErr w:type="spellStart"/>
      <w:r w:rsidR="00D56532" w:rsidRPr="006D7375">
        <w:rPr>
          <w:rFonts w:asciiTheme="minorHAnsi" w:hAnsiTheme="minorHAnsi" w:cstheme="minorHAnsi"/>
          <w:i/>
        </w:rPr>
        <w:t>H</w:t>
      </w:r>
      <w:r w:rsidR="00881ECC" w:rsidRPr="006D7375">
        <w:rPr>
          <w:rFonts w:asciiTheme="minorHAnsi" w:hAnsiTheme="minorHAnsi" w:cstheme="minorHAnsi"/>
          <w:i/>
        </w:rPr>
        <w:t>uayruco</w:t>
      </w:r>
      <w:proofErr w:type="spellEnd"/>
      <w:r w:rsidR="00D56532" w:rsidRPr="006D7375">
        <w:rPr>
          <w:rFonts w:asciiTheme="minorHAnsi" w:hAnsiTheme="minorHAnsi" w:cstheme="minorHAnsi"/>
          <w:i/>
        </w:rPr>
        <w:t>.</w:t>
      </w:r>
      <w:r w:rsidR="00D56532" w:rsidRPr="006D7375">
        <w:rPr>
          <w:rFonts w:asciiTheme="minorHAnsi" w:hAnsiTheme="minorHAnsi" w:cstheme="minorHAnsi"/>
        </w:rPr>
        <w:t xml:space="preserve"> On file with Ryan </w:t>
      </w:r>
      <w:proofErr w:type="spellStart"/>
      <w:r w:rsidR="00D56532" w:rsidRPr="006D7375">
        <w:rPr>
          <w:rFonts w:asciiTheme="minorHAnsi" w:hAnsiTheme="minorHAnsi" w:cstheme="minorHAnsi"/>
        </w:rPr>
        <w:t>Clasby</w:t>
      </w:r>
      <w:proofErr w:type="spellEnd"/>
      <w:r w:rsidR="00D56532" w:rsidRPr="006D7375">
        <w:rPr>
          <w:rFonts w:asciiTheme="minorHAnsi" w:hAnsiTheme="minorHAnsi" w:cstheme="minorHAnsi"/>
        </w:rPr>
        <w:t xml:space="preserve">, graduate student Yale University, director of the </w:t>
      </w:r>
      <w:proofErr w:type="spellStart"/>
      <w:r w:rsidR="00881ECC" w:rsidRPr="006D7375">
        <w:rPr>
          <w:rFonts w:asciiTheme="minorHAnsi" w:hAnsiTheme="minorHAnsi" w:cstheme="minorHAnsi"/>
        </w:rPr>
        <w:t>Tabaconas</w:t>
      </w:r>
      <w:proofErr w:type="spellEnd"/>
      <w:r w:rsidR="00881ECC" w:rsidRPr="006D7375">
        <w:rPr>
          <w:rFonts w:asciiTheme="minorHAnsi" w:hAnsiTheme="minorHAnsi" w:cstheme="minorHAnsi"/>
        </w:rPr>
        <w:t>/Chinchipe Rivers</w:t>
      </w:r>
      <w:r w:rsidR="00D56532" w:rsidRPr="006D7375">
        <w:rPr>
          <w:rFonts w:asciiTheme="minorHAnsi" w:hAnsiTheme="minorHAnsi" w:cstheme="minorHAnsi"/>
        </w:rPr>
        <w:t xml:space="preserve"> Archaeological Project, Jaen, Peru.</w:t>
      </w:r>
      <w:r w:rsidR="005A2EAB" w:rsidRPr="006D7375">
        <w:rPr>
          <w:rFonts w:asciiTheme="minorHAnsi" w:hAnsiTheme="minorHAnsi" w:cstheme="minorHAnsi"/>
        </w:rPr>
        <w:t xml:space="preserve"> </w:t>
      </w:r>
      <w:r w:rsidR="005A2EAB" w:rsidRPr="006D7375">
        <w:rPr>
          <w:rFonts w:asciiTheme="minorHAnsi" w:hAnsiTheme="minorHAnsi" w:cstheme="minorHAnsi"/>
          <w:lang w:val="es-PE"/>
        </w:rPr>
        <w:t>(8 pages)</w:t>
      </w:r>
    </w:p>
    <w:p w14:paraId="367C59B0" w14:textId="330AE580" w:rsidR="009B1694" w:rsidRPr="006D7375" w:rsidRDefault="002E10E7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2011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Análisis Osteológico de los Restos Humanos de Huaca de Huaca I, Túcume.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</w:rPr>
        <w:t>On file with Bernarda Delgado, director of the Túcume Site Museum, Túcume, Lambayeque.</w:t>
      </w:r>
      <w:r w:rsidR="005A2EAB" w:rsidRPr="006D7375">
        <w:rPr>
          <w:rFonts w:asciiTheme="minorHAnsi" w:hAnsiTheme="minorHAnsi" w:cstheme="minorHAnsi"/>
        </w:rPr>
        <w:t xml:space="preserve"> </w:t>
      </w:r>
      <w:r w:rsidR="005A2EAB" w:rsidRPr="006D7375">
        <w:rPr>
          <w:rFonts w:asciiTheme="minorHAnsi" w:hAnsiTheme="minorHAnsi" w:cstheme="minorHAnsi"/>
          <w:lang w:val="es-PE"/>
        </w:rPr>
        <w:t>(35 pages)</w:t>
      </w:r>
    </w:p>
    <w:p w14:paraId="58B7A93F" w14:textId="44131B5E" w:rsidR="009B1694" w:rsidRPr="006D7375" w:rsidRDefault="005A2EAB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2011</w:t>
      </w:r>
      <w:r w:rsidR="009B1694" w:rsidRPr="006D7375">
        <w:rPr>
          <w:rFonts w:asciiTheme="minorHAnsi" w:hAnsiTheme="minorHAnsi" w:cstheme="minorHAnsi"/>
          <w:lang w:val="es-PE"/>
        </w:rPr>
        <w:t xml:space="preserve">  </w:t>
      </w:r>
      <w:r w:rsidRPr="006D7375">
        <w:rPr>
          <w:rFonts w:asciiTheme="minorHAnsi" w:hAnsiTheme="minorHAnsi" w:cstheme="minorHAnsi"/>
          <w:i/>
          <w:lang w:val="es-PE"/>
        </w:rPr>
        <w:t>Informe del Análisis Osteológico y radiográfica de los restos de humanos excavados del Sitio de Kuelap, Chachapoyas, Perú</w:t>
      </w:r>
      <w:r w:rsidRPr="006D7375">
        <w:rPr>
          <w:rFonts w:asciiTheme="minorHAnsi" w:hAnsiTheme="minorHAnsi" w:cstheme="minorHAnsi"/>
          <w:lang w:val="es-PE"/>
        </w:rPr>
        <w:t>.  On file with Jose Santos Trauco Ramos, director of the Regional Instituto Nacional de Cultura, Chachapoyas, Amazonas.  (6 pages)</w:t>
      </w:r>
    </w:p>
    <w:p w14:paraId="13557A46" w14:textId="2C0DC402" w:rsidR="009B1694" w:rsidRPr="006D7375" w:rsidRDefault="002E10E7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lastRenderedPageBreak/>
        <w:t>2011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Análisis Osteológico de los Restos Humanos del Sitio de la Fortaleza de Kuelap (Etapa VI), Chachapoyas, Perú</w:t>
      </w:r>
      <w:r w:rsidRPr="006D7375">
        <w:rPr>
          <w:rFonts w:asciiTheme="minorHAnsi" w:hAnsiTheme="minorHAnsi" w:cstheme="minorHAnsi"/>
          <w:lang w:val="es-PE"/>
        </w:rPr>
        <w:t xml:space="preserve">.  </w:t>
      </w:r>
      <w:r w:rsidRPr="006D7375">
        <w:rPr>
          <w:rFonts w:asciiTheme="minorHAnsi" w:hAnsiTheme="minorHAnsi" w:cstheme="minorHAnsi"/>
        </w:rPr>
        <w:t xml:space="preserve">On file with Alfredo Narváez, director of the Archaeological Conservation Project at Kuelap, Chachapoyas, Amazonas. </w:t>
      </w:r>
      <w:r w:rsidR="006F1A09" w:rsidRPr="006D7375">
        <w:rPr>
          <w:rFonts w:asciiTheme="minorHAnsi" w:hAnsiTheme="minorHAnsi" w:cstheme="minorHAnsi"/>
        </w:rPr>
        <w:t xml:space="preserve"> </w:t>
      </w:r>
      <w:r w:rsidR="006F1A09" w:rsidRPr="006D7375">
        <w:rPr>
          <w:rFonts w:asciiTheme="minorHAnsi" w:hAnsiTheme="minorHAnsi" w:cstheme="minorHAnsi"/>
          <w:lang w:val="es-PE"/>
        </w:rPr>
        <w:t>(81 pages)</w:t>
      </w:r>
    </w:p>
    <w:p w14:paraId="4AA4E7F1" w14:textId="272558EB" w:rsidR="003B7FEF" w:rsidRPr="006D7375" w:rsidRDefault="0071552A" w:rsidP="0021163B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2009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Análisis Osteológico de los Restos Humanos de Huaca de las Balsas, Túcume.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</w:rPr>
        <w:t xml:space="preserve">On file with Bernarda Delgado, director of the Túcume Site Museum, </w:t>
      </w:r>
      <w:r w:rsidR="002E10E7" w:rsidRPr="006D7375">
        <w:rPr>
          <w:rFonts w:asciiTheme="minorHAnsi" w:hAnsiTheme="minorHAnsi" w:cstheme="minorHAnsi"/>
        </w:rPr>
        <w:t xml:space="preserve">Túcume, </w:t>
      </w:r>
      <w:r w:rsidRPr="006D7375">
        <w:rPr>
          <w:rFonts w:asciiTheme="minorHAnsi" w:hAnsiTheme="minorHAnsi" w:cstheme="minorHAnsi"/>
        </w:rPr>
        <w:t>Lambayeque.</w:t>
      </w:r>
      <w:r w:rsidR="006F1A09" w:rsidRPr="006D7375">
        <w:rPr>
          <w:rFonts w:asciiTheme="minorHAnsi" w:hAnsiTheme="minorHAnsi" w:cstheme="minorHAnsi"/>
        </w:rPr>
        <w:t xml:space="preserve"> </w:t>
      </w:r>
      <w:r w:rsidR="006F1A09" w:rsidRPr="006D7375">
        <w:rPr>
          <w:rFonts w:asciiTheme="minorHAnsi" w:hAnsiTheme="minorHAnsi" w:cstheme="minorHAnsi"/>
          <w:lang w:val="es-PE"/>
        </w:rPr>
        <w:t>(12 pages)</w:t>
      </w:r>
    </w:p>
    <w:p w14:paraId="73EFEF53" w14:textId="3BF2ED4F" w:rsidR="003B7FEF" w:rsidRPr="006D7375" w:rsidRDefault="003770FF" w:rsidP="00B261B9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2008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Análisis Osteológico de los Restos Humanos del Sitio de la Fortaleza de Kuelap (Etapa V), Chachapoyas, Perú</w:t>
      </w:r>
      <w:r w:rsidRPr="006D7375">
        <w:rPr>
          <w:rFonts w:asciiTheme="minorHAnsi" w:hAnsiTheme="minorHAnsi" w:cstheme="minorHAnsi"/>
          <w:lang w:val="es-PE"/>
        </w:rPr>
        <w:t xml:space="preserve">.  </w:t>
      </w:r>
      <w:r w:rsidRPr="006D7375">
        <w:rPr>
          <w:rFonts w:asciiTheme="minorHAnsi" w:hAnsiTheme="minorHAnsi" w:cstheme="minorHAnsi"/>
        </w:rPr>
        <w:t xml:space="preserve">On file with Alfredo Narváez, </w:t>
      </w:r>
      <w:r w:rsidR="0071552A" w:rsidRPr="006D7375">
        <w:rPr>
          <w:rFonts w:asciiTheme="minorHAnsi" w:hAnsiTheme="minorHAnsi" w:cstheme="minorHAnsi"/>
        </w:rPr>
        <w:t>d</w:t>
      </w:r>
      <w:r w:rsidRPr="006D7375">
        <w:rPr>
          <w:rFonts w:asciiTheme="minorHAnsi" w:hAnsiTheme="minorHAnsi" w:cstheme="minorHAnsi"/>
        </w:rPr>
        <w:t>irector of the Archaeological Conservation Project at Kuelap, Chachapoyas</w:t>
      </w:r>
      <w:r w:rsidR="002E10E7" w:rsidRPr="006D7375">
        <w:rPr>
          <w:rFonts w:asciiTheme="minorHAnsi" w:hAnsiTheme="minorHAnsi" w:cstheme="minorHAnsi"/>
        </w:rPr>
        <w:t>, Amazonas</w:t>
      </w:r>
      <w:r w:rsidRPr="006D7375">
        <w:rPr>
          <w:rFonts w:asciiTheme="minorHAnsi" w:hAnsiTheme="minorHAnsi" w:cstheme="minorHAnsi"/>
        </w:rPr>
        <w:t xml:space="preserve">. </w:t>
      </w:r>
      <w:r w:rsidR="00906636" w:rsidRPr="006D7375">
        <w:rPr>
          <w:rFonts w:asciiTheme="minorHAnsi" w:hAnsiTheme="minorHAnsi" w:cstheme="minorHAnsi"/>
          <w:lang w:val="es-PE"/>
        </w:rPr>
        <w:t>(54 pages)</w:t>
      </w:r>
    </w:p>
    <w:p w14:paraId="32051777" w14:textId="5ED10131" w:rsidR="003B7FEF" w:rsidRPr="006D7375" w:rsidRDefault="003770FF" w:rsidP="00B261B9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2007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Análisis Osteológico de los Restos Humanos del Tintero (Etapa II – IV), de la Fortaleza de Kuelap, Chachapoyas, Perú</w:t>
      </w:r>
      <w:r w:rsidRPr="006D7375">
        <w:rPr>
          <w:rFonts w:asciiTheme="minorHAnsi" w:hAnsiTheme="minorHAnsi" w:cstheme="minorHAnsi"/>
          <w:lang w:val="es-PE"/>
        </w:rPr>
        <w:t xml:space="preserve">.  </w:t>
      </w:r>
      <w:r w:rsidR="0071552A" w:rsidRPr="006D7375">
        <w:rPr>
          <w:rFonts w:asciiTheme="minorHAnsi" w:hAnsiTheme="minorHAnsi" w:cstheme="minorHAnsi"/>
        </w:rPr>
        <w:t>On file with Alfredo Narváez, d</w:t>
      </w:r>
      <w:r w:rsidRPr="006D7375">
        <w:rPr>
          <w:rFonts w:asciiTheme="minorHAnsi" w:hAnsiTheme="minorHAnsi" w:cstheme="minorHAnsi"/>
        </w:rPr>
        <w:t>irector of the Archaeological Conservation Project at Kuelap, Chachapoyas.</w:t>
      </w:r>
      <w:r w:rsidR="00906636" w:rsidRPr="006D7375">
        <w:rPr>
          <w:rFonts w:asciiTheme="minorHAnsi" w:hAnsiTheme="minorHAnsi" w:cstheme="minorHAnsi"/>
        </w:rPr>
        <w:t xml:space="preserve"> </w:t>
      </w:r>
      <w:r w:rsidR="00906636" w:rsidRPr="006D7375">
        <w:rPr>
          <w:rFonts w:asciiTheme="minorHAnsi" w:hAnsiTheme="minorHAnsi" w:cstheme="minorHAnsi"/>
          <w:lang w:val="es-PE"/>
        </w:rPr>
        <w:t>(25 pages)</w:t>
      </w:r>
    </w:p>
    <w:p w14:paraId="3196E3D4" w14:textId="13279C21" w:rsidR="003B7FEF" w:rsidRPr="006D7375" w:rsidRDefault="003770FF" w:rsidP="00B261B9">
      <w:pPr>
        <w:ind w:left="900" w:hanging="63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 xml:space="preserve">2006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Análisis Osteológico de los Restos Humanos del Sitio Arqueológico Revash, Chachapoyas, Perú</w:t>
      </w:r>
      <w:r w:rsidRPr="006D7375">
        <w:rPr>
          <w:rFonts w:asciiTheme="minorHAnsi" w:hAnsiTheme="minorHAnsi" w:cstheme="minorHAnsi"/>
          <w:lang w:val="es-PE"/>
        </w:rPr>
        <w:t xml:space="preserve">.  </w:t>
      </w:r>
      <w:r w:rsidRPr="006D7375">
        <w:rPr>
          <w:rFonts w:asciiTheme="minorHAnsi" w:hAnsiTheme="minorHAnsi" w:cstheme="minorHAnsi"/>
        </w:rPr>
        <w:t xml:space="preserve">On file with Alfredo Narváez, </w:t>
      </w:r>
      <w:r w:rsidR="0071552A" w:rsidRPr="006D7375">
        <w:rPr>
          <w:rFonts w:asciiTheme="minorHAnsi" w:hAnsiTheme="minorHAnsi" w:cstheme="minorHAnsi"/>
        </w:rPr>
        <w:t>d</w:t>
      </w:r>
      <w:r w:rsidRPr="006D7375">
        <w:rPr>
          <w:rFonts w:asciiTheme="minorHAnsi" w:hAnsiTheme="minorHAnsi" w:cstheme="minorHAnsi"/>
        </w:rPr>
        <w:t xml:space="preserve">irector of the </w:t>
      </w:r>
      <w:proofErr w:type="spellStart"/>
      <w:r w:rsidRPr="006D7375">
        <w:rPr>
          <w:rFonts w:asciiTheme="minorHAnsi" w:hAnsiTheme="minorHAnsi" w:cstheme="minorHAnsi"/>
        </w:rPr>
        <w:t>Revash</w:t>
      </w:r>
      <w:proofErr w:type="spellEnd"/>
      <w:r w:rsidRPr="006D7375">
        <w:rPr>
          <w:rFonts w:asciiTheme="minorHAnsi" w:hAnsiTheme="minorHAnsi" w:cstheme="minorHAnsi"/>
        </w:rPr>
        <w:t xml:space="preserve"> Conservation Project</w:t>
      </w:r>
      <w:r w:rsidR="0071552A" w:rsidRPr="006D7375">
        <w:rPr>
          <w:rFonts w:asciiTheme="minorHAnsi" w:hAnsiTheme="minorHAnsi" w:cstheme="minorHAnsi"/>
        </w:rPr>
        <w:t>, Chachapoyas</w:t>
      </w:r>
      <w:r w:rsidRPr="006D7375">
        <w:rPr>
          <w:rFonts w:asciiTheme="minorHAnsi" w:hAnsiTheme="minorHAnsi" w:cstheme="minorHAnsi"/>
        </w:rPr>
        <w:t xml:space="preserve">. </w:t>
      </w:r>
      <w:r w:rsidR="00906636" w:rsidRPr="006D7375">
        <w:rPr>
          <w:rFonts w:asciiTheme="minorHAnsi" w:hAnsiTheme="minorHAnsi" w:cstheme="minorHAnsi"/>
        </w:rPr>
        <w:t>(15 pages)</w:t>
      </w:r>
    </w:p>
    <w:p w14:paraId="4987BF85" w14:textId="719D63F8" w:rsidR="003B7FEF" w:rsidRPr="006D7375" w:rsidRDefault="00B844CE" w:rsidP="00B261B9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</w:rPr>
        <w:t xml:space="preserve">2006 </w:t>
      </w:r>
      <w:r w:rsidR="000F1ACA" w:rsidRPr="006D7375">
        <w:rPr>
          <w:rFonts w:asciiTheme="minorHAnsi" w:hAnsiTheme="minorHAnsi" w:cstheme="minorHAnsi"/>
        </w:rPr>
        <w:tab/>
      </w:r>
      <w:r w:rsidR="003770FF" w:rsidRPr="006D7375">
        <w:rPr>
          <w:rFonts w:asciiTheme="minorHAnsi" w:hAnsiTheme="minorHAnsi" w:cstheme="minorHAnsi"/>
          <w:i/>
        </w:rPr>
        <w:t>Analysis of Human Skeletal Remains from the Late Intermediate Period Occupation of Farfán, Perú</w:t>
      </w:r>
      <w:r w:rsidRPr="006D7375">
        <w:rPr>
          <w:rFonts w:asciiTheme="minorHAnsi" w:hAnsiTheme="minorHAnsi" w:cstheme="minorHAnsi"/>
        </w:rPr>
        <w:t xml:space="preserve">. </w:t>
      </w:r>
      <w:r w:rsidR="0071552A" w:rsidRPr="006D7375">
        <w:rPr>
          <w:rFonts w:asciiTheme="minorHAnsi" w:hAnsiTheme="minorHAnsi" w:cstheme="minorHAnsi"/>
        </w:rPr>
        <w:t>Presented to Dr. Carol Mackey, d</w:t>
      </w:r>
      <w:r w:rsidR="003770FF" w:rsidRPr="006D7375">
        <w:rPr>
          <w:rFonts w:asciiTheme="minorHAnsi" w:hAnsiTheme="minorHAnsi" w:cstheme="minorHAnsi"/>
        </w:rPr>
        <w:t>irector of Farfán Archaeological Project</w:t>
      </w:r>
      <w:r w:rsidR="0071552A" w:rsidRPr="006D7375">
        <w:rPr>
          <w:rFonts w:asciiTheme="minorHAnsi" w:hAnsiTheme="minorHAnsi" w:cstheme="minorHAnsi"/>
        </w:rPr>
        <w:t xml:space="preserve">, </w:t>
      </w:r>
      <w:proofErr w:type="spellStart"/>
      <w:r w:rsidR="0071552A" w:rsidRPr="006D7375">
        <w:rPr>
          <w:rFonts w:asciiTheme="minorHAnsi" w:hAnsiTheme="minorHAnsi" w:cstheme="minorHAnsi"/>
        </w:rPr>
        <w:t>Pacasmayo</w:t>
      </w:r>
      <w:proofErr w:type="spellEnd"/>
      <w:r w:rsidR="003770FF" w:rsidRPr="006D7375">
        <w:rPr>
          <w:rFonts w:asciiTheme="minorHAnsi" w:hAnsiTheme="minorHAnsi" w:cstheme="minorHAnsi"/>
        </w:rPr>
        <w:t>.</w:t>
      </w:r>
      <w:r w:rsidR="00906636" w:rsidRPr="006D7375">
        <w:rPr>
          <w:rFonts w:asciiTheme="minorHAnsi" w:hAnsiTheme="minorHAnsi" w:cstheme="minorHAnsi"/>
        </w:rPr>
        <w:t xml:space="preserve"> </w:t>
      </w:r>
      <w:r w:rsidR="00943547" w:rsidRPr="006D7375">
        <w:rPr>
          <w:rFonts w:asciiTheme="minorHAnsi" w:hAnsiTheme="minorHAnsi" w:cstheme="minorHAnsi"/>
          <w:lang w:val="es-PE"/>
        </w:rPr>
        <w:t xml:space="preserve">(13 </w:t>
      </w:r>
      <w:r w:rsidR="00906636" w:rsidRPr="006D7375">
        <w:rPr>
          <w:rFonts w:asciiTheme="minorHAnsi" w:hAnsiTheme="minorHAnsi" w:cstheme="minorHAnsi"/>
          <w:lang w:val="es-PE"/>
        </w:rPr>
        <w:t>pages</w:t>
      </w:r>
      <w:r w:rsidR="00C42131" w:rsidRPr="006D7375">
        <w:rPr>
          <w:rFonts w:asciiTheme="minorHAnsi" w:hAnsiTheme="minorHAnsi" w:cstheme="minorHAnsi"/>
          <w:lang w:val="es-PE"/>
        </w:rPr>
        <w:t xml:space="preserve"> - English</w:t>
      </w:r>
      <w:r w:rsidR="00906636" w:rsidRPr="006D7375">
        <w:rPr>
          <w:rFonts w:asciiTheme="minorHAnsi" w:hAnsiTheme="minorHAnsi" w:cstheme="minorHAnsi"/>
          <w:lang w:val="es-PE"/>
        </w:rPr>
        <w:t>)</w:t>
      </w:r>
    </w:p>
    <w:p w14:paraId="4646A618" w14:textId="3E1113F6" w:rsidR="003B7FEF" w:rsidRPr="006D7375" w:rsidRDefault="00B844CE" w:rsidP="00B261B9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2006 </w:t>
      </w:r>
      <w:r w:rsidRPr="006D7375">
        <w:rPr>
          <w:rFonts w:asciiTheme="minorHAnsi" w:hAnsiTheme="minorHAnsi" w:cstheme="minorHAnsi"/>
          <w:lang w:val="es-PE"/>
        </w:rPr>
        <w:tab/>
      </w:r>
      <w:r w:rsidR="0071552A" w:rsidRPr="006D7375">
        <w:rPr>
          <w:rFonts w:asciiTheme="minorHAnsi" w:hAnsiTheme="minorHAnsi" w:cstheme="minorHAnsi"/>
          <w:i/>
          <w:lang w:val="es-PE"/>
        </w:rPr>
        <w:t>Informe Final de las Excavaciones del Templo de la Piedra Sagrada.</w:t>
      </w:r>
      <w:r w:rsidR="0071552A" w:rsidRPr="006D7375">
        <w:rPr>
          <w:rFonts w:asciiTheme="minorHAnsi" w:hAnsiTheme="minorHAnsi" w:cstheme="minorHAnsi"/>
          <w:lang w:val="es-PE"/>
        </w:rPr>
        <w:t xml:space="preserve"> </w:t>
      </w:r>
      <w:r w:rsidR="0071552A" w:rsidRPr="006D7375">
        <w:rPr>
          <w:rFonts w:asciiTheme="minorHAnsi" w:hAnsiTheme="minorHAnsi" w:cstheme="minorHAnsi"/>
        </w:rPr>
        <w:t>Submitted to INC-Lambayeque and on file with Bernarda Delgado, director of the Túcume Site Museum, Lambayeque.</w:t>
      </w:r>
      <w:r w:rsidR="00906636" w:rsidRPr="006D7375">
        <w:rPr>
          <w:rFonts w:asciiTheme="minorHAnsi" w:hAnsiTheme="minorHAnsi" w:cstheme="minorHAnsi"/>
        </w:rPr>
        <w:t xml:space="preserve"> </w:t>
      </w:r>
      <w:r w:rsidR="00906636" w:rsidRPr="006D7375">
        <w:rPr>
          <w:rFonts w:asciiTheme="minorHAnsi" w:hAnsiTheme="minorHAnsi" w:cstheme="minorHAnsi"/>
          <w:lang w:val="es-PE"/>
        </w:rPr>
        <w:t>(60 pages)</w:t>
      </w:r>
    </w:p>
    <w:p w14:paraId="1113BF5E" w14:textId="30378961" w:rsidR="003B7FEF" w:rsidRPr="006D7375" w:rsidRDefault="003770FF" w:rsidP="00B261B9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2005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Análisis Osteológico de los Restos Humanos del Sitio de la Fortaleza de Kuelap (Etapa II), Chachapoyas, Perú</w:t>
      </w:r>
      <w:r w:rsidRPr="006D7375">
        <w:rPr>
          <w:rFonts w:asciiTheme="minorHAnsi" w:hAnsiTheme="minorHAnsi" w:cstheme="minorHAnsi"/>
          <w:lang w:val="es-PE"/>
        </w:rPr>
        <w:t xml:space="preserve">.  </w:t>
      </w:r>
      <w:r w:rsidR="0071552A" w:rsidRPr="006D7375">
        <w:rPr>
          <w:rFonts w:asciiTheme="minorHAnsi" w:hAnsiTheme="minorHAnsi" w:cstheme="minorHAnsi"/>
        </w:rPr>
        <w:t>On file with Alfredo Narváez, d</w:t>
      </w:r>
      <w:r w:rsidRPr="006D7375">
        <w:rPr>
          <w:rFonts w:asciiTheme="minorHAnsi" w:hAnsiTheme="minorHAnsi" w:cstheme="minorHAnsi"/>
        </w:rPr>
        <w:t xml:space="preserve">irector of the Archaeological Conservation Project at Kuelap, Chachapoyas, Perú. </w:t>
      </w:r>
      <w:r w:rsidR="00906636" w:rsidRPr="006D7375">
        <w:rPr>
          <w:rFonts w:asciiTheme="minorHAnsi" w:hAnsiTheme="minorHAnsi" w:cstheme="minorHAnsi"/>
        </w:rPr>
        <w:t xml:space="preserve"> </w:t>
      </w:r>
      <w:r w:rsidR="00906636" w:rsidRPr="006D7375">
        <w:rPr>
          <w:rFonts w:asciiTheme="minorHAnsi" w:hAnsiTheme="minorHAnsi" w:cstheme="minorHAnsi"/>
          <w:lang w:val="es-PE"/>
        </w:rPr>
        <w:t>(32 pages)</w:t>
      </w:r>
    </w:p>
    <w:p w14:paraId="69EC56CC" w14:textId="5D9E0CE0" w:rsidR="003B7FEF" w:rsidRPr="006D7375" w:rsidRDefault="003770FF" w:rsidP="00B261B9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2004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Resumen de los Restos Óseos Humanos del Adoratorio, Túcume, Peru</w:t>
      </w:r>
      <w:r w:rsidRPr="006D7375">
        <w:rPr>
          <w:rFonts w:asciiTheme="minorHAnsi" w:hAnsiTheme="minorHAnsi" w:cstheme="minorHAnsi"/>
          <w:lang w:val="es-PE"/>
        </w:rPr>
        <w:t xml:space="preserve">.  </w:t>
      </w:r>
      <w:r w:rsidRPr="006D7375">
        <w:rPr>
          <w:rFonts w:asciiTheme="minorHAnsi" w:hAnsiTheme="minorHAnsi" w:cstheme="minorHAnsi"/>
        </w:rPr>
        <w:t>On</w:t>
      </w:r>
      <w:r w:rsidR="0071552A" w:rsidRPr="006D7375">
        <w:rPr>
          <w:rFonts w:asciiTheme="minorHAnsi" w:hAnsiTheme="minorHAnsi" w:cstheme="minorHAnsi"/>
        </w:rPr>
        <w:t xml:space="preserve"> file with the d</w:t>
      </w:r>
      <w:r w:rsidRPr="006D7375">
        <w:rPr>
          <w:rFonts w:asciiTheme="minorHAnsi" w:hAnsiTheme="minorHAnsi" w:cstheme="minorHAnsi"/>
        </w:rPr>
        <w:t>irector of the Túcume Site Museum, Lambayeque, Perú.</w:t>
      </w:r>
      <w:r w:rsidR="00906636" w:rsidRPr="006D7375">
        <w:rPr>
          <w:rFonts w:asciiTheme="minorHAnsi" w:hAnsiTheme="minorHAnsi" w:cstheme="minorHAnsi"/>
        </w:rPr>
        <w:t xml:space="preserve"> </w:t>
      </w:r>
      <w:r w:rsidR="00906636" w:rsidRPr="006D7375">
        <w:rPr>
          <w:rFonts w:asciiTheme="minorHAnsi" w:hAnsiTheme="minorHAnsi" w:cstheme="minorHAnsi"/>
          <w:lang w:val="es-PE"/>
        </w:rPr>
        <w:t>(9 pages)</w:t>
      </w:r>
    </w:p>
    <w:p w14:paraId="3E7BC334" w14:textId="07ACA245" w:rsidR="003B7FEF" w:rsidRPr="006D7375" w:rsidRDefault="00C829CE" w:rsidP="00B261B9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2004 </w:t>
      </w:r>
      <w:r w:rsidRPr="006D7375">
        <w:rPr>
          <w:rFonts w:asciiTheme="minorHAnsi" w:hAnsiTheme="minorHAnsi" w:cstheme="minorHAnsi"/>
          <w:lang w:val="es-PE"/>
        </w:rPr>
        <w:tab/>
      </w:r>
      <w:r w:rsidR="003770FF" w:rsidRPr="006D7375">
        <w:rPr>
          <w:rFonts w:asciiTheme="minorHAnsi" w:hAnsiTheme="minorHAnsi" w:cstheme="minorHAnsi"/>
          <w:i/>
          <w:lang w:val="es-PE"/>
        </w:rPr>
        <w:t>Análisis Morfológica de los Restos Óseos del Proyecto de Camisea</w:t>
      </w:r>
      <w:r w:rsidR="003770FF" w:rsidRPr="006D7375">
        <w:rPr>
          <w:rFonts w:asciiTheme="minorHAnsi" w:hAnsiTheme="minorHAnsi" w:cstheme="minorHAnsi"/>
          <w:lang w:val="es-PE"/>
        </w:rPr>
        <w:t xml:space="preserve">.  On file with Mellisa Lund Valle, Lima, Perú. </w:t>
      </w:r>
      <w:r w:rsidR="00906636" w:rsidRPr="006D7375">
        <w:rPr>
          <w:rFonts w:asciiTheme="minorHAnsi" w:hAnsiTheme="minorHAnsi" w:cstheme="minorHAnsi"/>
          <w:lang w:val="es-PE"/>
        </w:rPr>
        <w:t>(5 pages)</w:t>
      </w:r>
    </w:p>
    <w:p w14:paraId="3D923350" w14:textId="1360E7E3" w:rsidR="00641CE5" w:rsidRPr="006D7375" w:rsidRDefault="00C829CE" w:rsidP="00B261B9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2004</w:t>
      </w:r>
      <w:r w:rsidRPr="006D7375">
        <w:rPr>
          <w:rFonts w:asciiTheme="minorHAnsi" w:hAnsiTheme="minorHAnsi" w:cstheme="minorHAnsi"/>
          <w:lang w:val="es-PE"/>
        </w:rPr>
        <w:tab/>
      </w:r>
      <w:r w:rsidR="003770FF" w:rsidRPr="006D7375">
        <w:rPr>
          <w:rFonts w:asciiTheme="minorHAnsi" w:hAnsiTheme="minorHAnsi" w:cstheme="minorHAnsi"/>
          <w:i/>
          <w:lang w:val="es-PE"/>
        </w:rPr>
        <w:t>Resumen de los Restos Humanos de Kuelap Excavados en el 2003 y 2004</w:t>
      </w:r>
      <w:r w:rsidR="003770FF" w:rsidRPr="006D7375">
        <w:rPr>
          <w:rFonts w:asciiTheme="minorHAnsi" w:hAnsiTheme="minorHAnsi" w:cstheme="minorHAnsi"/>
          <w:lang w:val="es-PE"/>
        </w:rPr>
        <w:t xml:space="preserve">. </w:t>
      </w:r>
      <w:r w:rsidR="0071552A" w:rsidRPr="006D7375">
        <w:rPr>
          <w:rFonts w:asciiTheme="minorHAnsi" w:hAnsiTheme="minorHAnsi" w:cstheme="minorHAnsi"/>
        </w:rPr>
        <w:t>On file with Alfredo Narváez, d</w:t>
      </w:r>
      <w:r w:rsidR="003770FF" w:rsidRPr="006D7375">
        <w:rPr>
          <w:rFonts w:asciiTheme="minorHAnsi" w:hAnsiTheme="minorHAnsi" w:cstheme="minorHAnsi"/>
        </w:rPr>
        <w:t xml:space="preserve">irector of the Kuelap Conservation Project, Chachapoyas, Perú. </w:t>
      </w:r>
      <w:r w:rsidR="00906636" w:rsidRPr="006D7375">
        <w:rPr>
          <w:rFonts w:asciiTheme="minorHAnsi" w:hAnsiTheme="minorHAnsi" w:cstheme="minorHAnsi"/>
        </w:rPr>
        <w:t xml:space="preserve"> </w:t>
      </w:r>
      <w:r w:rsidR="00906636" w:rsidRPr="006D7375">
        <w:rPr>
          <w:rFonts w:asciiTheme="minorHAnsi" w:hAnsiTheme="minorHAnsi" w:cstheme="minorHAnsi"/>
          <w:lang w:val="es-PE"/>
        </w:rPr>
        <w:t>(8 pages)</w:t>
      </w:r>
    </w:p>
    <w:p w14:paraId="11D3DB87" w14:textId="04D9EA64" w:rsidR="003B7FEF" w:rsidRPr="006D7375" w:rsidRDefault="00C829CE" w:rsidP="00B261B9">
      <w:pPr>
        <w:ind w:left="900" w:hanging="63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2004 </w:t>
      </w:r>
      <w:r w:rsidRPr="006D7375">
        <w:rPr>
          <w:rFonts w:asciiTheme="minorHAnsi" w:hAnsiTheme="minorHAnsi" w:cstheme="minorHAnsi"/>
          <w:lang w:val="es-PE"/>
        </w:rPr>
        <w:tab/>
      </w:r>
      <w:r w:rsidR="003770FF" w:rsidRPr="006D7375">
        <w:rPr>
          <w:rFonts w:asciiTheme="minorHAnsi" w:hAnsiTheme="minorHAnsi" w:cstheme="minorHAnsi"/>
          <w:i/>
          <w:lang w:val="es-PE"/>
        </w:rPr>
        <w:t>Resumen del Trabajo del Inventario de Restos Humanos del Museo del Sitio de Túcume, Lambayeque, Perú</w:t>
      </w:r>
      <w:r w:rsidR="003770FF" w:rsidRPr="006D7375">
        <w:rPr>
          <w:rFonts w:asciiTheme="minorHAnsi" w:hAnsiTheme="minorHAnsi" w:cstheme="minorHAnsi"/>
          <w:lang w:val="es-PE"/>
        </w:rPr>
        <w:t xml:space="preserve">. </w:t>
      </w:r>
      <w:r w:rsidR="0071552A" w:rsidRPr="006D7375">
        <w:rPr>
          <w:rFonts w:asciiTheme="minorHAnsi" w:hAnsiTheme="minorHAnsi" w:cstheme="minorHAnsi"/>
        </w:rPr>
        <w:t>On file with the d</w:t>
      </w:r>
      <w:r w:rsidR="003770FF" w:rsidRPr="006D7375">
        <w:rPr>
          <w:rFonts w:asciiTheme="minorHAnsi" w:hAnsiTheme="minorHAnsi" w:cstheme="minorHAnsi"/>
        </w:rPr>
        <w:t xml:space="preserve">irector of the Túcume Site Museum, Lambayeque, Perú. </w:t>
      </w:r>
      <w:r w:rsidR="00906636" w:rsidRPr="006D7375">
        <w:rPr>
          <w:rFonts w:asciiTheme="minorHAnsi" w:hAnsiTheme="minorHAnsi" w:cstheme="minorHAnsi"/>
        </w:rPr>
        <w:t xml:space="preserve"> </w:t>
      </w:r>
      <w:r w:rsidR="00906636" w:rsidRPr="006D7375">
        <w:rPr>
          <w:rFonts w:asciiTheme="minorHAnsi" w:hAnsiTheme="minorHAnsi" w:cstheme="minorHAnsi"/>
          <w:lang w:val="es-PE"/>
        </w:rPr>
        <w:t>(1 page)</w:t>
      </w:r>
    </w:p>
    <w:p w14:paraId="29DDE18C" w14:textId="3701B015" w:rsidR="003B7FEF" w:rsidRPr="006D7375" w:rsidRDefault="003770FF" w:rsidP="00B261B9">
      <w:pPr>
        <w:ind w:left="900" w:hanging="63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>2001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Resumen del Análisis Osteológico de los Restos Humanos del Templo de Piedra, de la Huaca Larga, Túcume, del Periodo Inca</w:t>
      </w:r>
      <w:r w:rsidRPr="006D7375">
        <w:rPr>
          <w:rFonts w:asciiTheme="minorHAnsi" w:hAnsiTheme="minorHAnsi" w:cstheme="minorHAnsi"/>
          <w:lang w:val="es-PE"/>
        </w:rPr>
        <w:t xml:space="preserve">.  </w:t>
      </w:r>
      <w:r w:rsidR="0071552A" w:rsidRPr="006D7375">
        <w:rPr>
          <w:rFonts w:asciiTheme="minorHAnsi" w:hAnsiTheme="minorHAnsi" w:cstheme="minorHAnsi"/>
        </w:rPr>
        <w:t>On file with the d</w:t>
      </w:r>
      <w:r w:rsidRPr="006D7375">
        <w:rPr>
          <w:rFonts w:asciiTheme="minorHAnsi" w:hAnsiTheme="minorHAnsi" w:cstheme="minorHAnsi"/>
        </w:rPr>
        <w:t>irector of the Túcume Site Museum, Lambayeque, Perú.</w:t>
      </w:r>
      <w:r w:rsidR="00906636" w:rsidRPr="006D7375">
        <w:rPr>
          <w:rFonts w:asciiTheme="minorHAnsi" w:hAnsiTheme="minorHAnsi" w:cstheme="minorHAnsi"/>
        </w:rPr>
        <w:t xml:space="preserve">  (2 pages)</w:t>
      </w:r>
    </w:p>
    <w:p w14:paraId="04C7250C" w14:textId="56CCE07B" w:rsidR="003B7FEF" w:rsidRPr="006D7375" w:rsidRDefault="00B40CA6" w:rsidP="00B261B9">
      <w:pPr>
        <w:ind w:left="900" w:hanging="63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2000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Osteological Analysis of Skeletal Materials excavated from La Comarca (Z3-B3-022) Ecuador</w:t>
      </w:r>
      <w:r w:rsidRPr="006D7375">
        <w:rPr>
          <w:rFonts w:asciiTheme="minorHAnsi" w:hAnsiTheme="minorHAnsi" w:cstheme="minorHAnsi"/>
        </w:rPr>
        <w:t xml:space="preserve">.  On file with Marcus </w:t>
      </w:r>
      <w:proofErr w:type="spellStart"/>
      <w:r w:rsidRPr="006D7375">
        <w:rPr>
          <w:rFonts w:asciiTheme="minorHAnsi" w:hAnsiTheme="minorHAnsi" w:cstheme="minorHAnsi"/>
        </w:rPr>
        <w:t>Varga</w:t>
      </w:r>
      <w:proofErr w:type="spellEnd"/>
      <w:r w:rsidRPr="006D7375">
        <w:rPr>
          <w:rFonts w:asciiTheme="minorHAnsi" w:hAnsiTheme="minorHAnsi" w:cstheme="minorHAnsi"/>
        </w:rPr>
        <w:t>, Quito, Ecuador.</w:t>
      </w:r>
      <w:r w:rsidR="00906636" w:rsidRPr="006D7375">
        <w:rPr>
          <w:rFonts w:asciiTheme="minorHAnsi" w:hAnsiTheme="minorHAnsi" w:cstheme="minorHAnsi"/>
        </w:rPr>
        <w:t xml:space="preserve">  (5 pages)</w:t>
      </w:r>
    </w:p>
    <w:p w14:paraId="759E4957" w14:textId="17238413" w:rsidR="002318BC" w:rsidRPr="006D7375" w:rsidRDefault="00B40CA6" w:rsidP="00B261B9">
      <w:pPr>
        <w:ind w:left="900" w:hanging="63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1999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 xml:space="preserve">Human Osteological Summary Report for the </w:t>
      </w:r>
      <w:proofErr w:type="spellStart"/>
      <w:r w:rsidRPr="006D7375">
        <w:rPr>
          <w:rFonts w:asciiTheme="minorHAnsi" w:hAnsiTheme="minorHAnsi" w:cstheme="minorHAnsi"/>
          <w:i/>
        </w:rPr>
        <w:t>Shanshipampa</w:t>
      </w:r>
      <w:proofErr w:type="spellEnd"/>
      <w:r w:rsidRPr="006D7375">
        <w:rPr>
          <w:rFonts w:asciiTheme="minorHAnsi" w:hAnsiTheme="minorHAnsi" w:cstheme="minorHAnsi"/>
          <w:i/>
        </w:rPr>
        <w:t xml:space="preserve"> Archaeological Project (1999).</w:t>
      </w:r>
      <w:r w:rsidRPr="006D7375">
        <w:rPr>
          <w:rFonts w:asciiTheme="minorHAnsi" w:hAnsiTheme="minorHAnsi" w:cstheme="minorHAnsi"/>
        </w:rPr>
        <w:t xml:space="preserve"> On file with project director Dr. Tamara Bray, Wayne State University, Michigan.</w:t>
      </w:r>
      <w:r w:rsidR="00906636" w:rsidRPr="006D7375">
        <w:rPr>
          <w:rFonts w:asciiTheme="minorHAnsi" w:hAnsiTheme="minorHAnsi" w:cstheme="minorHAnsi"/>
        </w:rPr>
        <w:t xml:space="preserve"> (2 pages)</w:t>
      </w:r>
    </w:p>
    <w:p w14:paraId="76514118" w14:textId="77777777" w:rsidR="00FD3A0E" w:rsidRPr="006D7375" w:rsidRDefault="00FD3A0E">
      <w:pPr>
        <w:rPr>
          <w:rFonts w:asciiTheme="minorHAnsi" w:hAnsiTheme="minorHAnsi" w:cstheme="minorHAnsi"/>
        </w:rPr>
      </w:pPr>
    </w:p>
    <w:p w14:paraId="54708A03" w14:textId="77777777" w:rsidR="003770FF" w:rsidRPr="006D7375" w:rsidRDefault="003770FF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Verano JW</w:t>
      </w:r>
      <w:r w:rsidR="005D0970" w:rsidRPr="006D7375">
        <w:rPr>
          <w:rFonts w:asciiTheme="minorHAnsi" w:hAnsiTheme="minorHAnsi" w:cstheme="minorHAnsi"/>
        </w:rPr>
        <w:t xml:space="preserve">, </w:t>
      </w:r>
      <w:r w:rsidRPr="006D7375">
        <w:rPr>
          <w:rFonts w:asciiTheme="minorHAnsi" w:hAnsiTheme="minorHAnsi" w:cstheme="minorHAnsi"/>
          <w:b/>
        </w:rPr>
        <w:t>Toyne</w:t>
      </w:r>
      <w:r w:rsidR="005D0970" w:rsidRPr="006D7375">
        <w:rPr>
          <w:rFonts w:asciiTheme="minorHAnsi" w:hAnsiTheme="minorHAnsi" w:cstheme="minorHAnsi"/>
          <w:b/>
        </w:rPr>
        <w:t xml:space="preserve"> JM</w:t>
      </w:r>
    </w:p>
    <w:p w14:paraId="0BE620CE" w14:textId="239E250A" w:rsidR="00B261B9" w:rsidRPr="006D7375" w:rsidRDefault="003770FF" w:rsidP="000B30FA">
      <w:pPr>
        <w:ind w:left="630" w:hanging="63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2003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Osteological Analysis of Human Skeletal Remains from Punta Lobos, Huarmey Valley, Perú</w:t>
      </w:r>
      <w:r w:rsidRPr="006D7375">
        <w:rPr>
          <w:rFonts w:asciiTheme="minorHAnsi" w:hAnsiTheme="minorHAnsi" w:cstheme="minorHAnsi"/>
        </w:rPr>
        <w:t>.  On file</w:t>
      </w:r>
      <w:r w:rsidR="00697C44" w:rsidRPr="006D7375">
        <w:rPr>
          <w:rFonts w:asciiTheme="minorHAnsi" w:hAnsiTheme="minorHAnsi" w:cstheme="minorHAnsi"/>
        </w:rPr>
        <w:t xml:space="preserve"> INC-Ancash, </w:t>
      </w:r>
      <w:proofErr w:type="spellStart"/>
      <w:r w:rsidR="00697C44" w:rsidRPr="006D7375">
        <w:rPr>
          <w:rFonts w:asciiTheme="minorHAnsi" w:hAnsiTheme="minorHAnsi" w:cstheme="minorHAnsi"/>
        </w:rPr>
        <w:t>Casma</w:t>
      </w:r>
      <w:proofErr w:type="spellEnd"/>
      <w:r w:rsidR="00697C44" w:rsidRPr="006D7375">
        <w:rPr>
          <w:rFonts w:asciiTheme="minorHAnsi" w:hAnsiTheme="minorHAnsi" w:cstheme="minorHAnsi"/>
        </w:rPr>
        <w:t>, Perú</w:t>
      </w:r>
      <w:r w:rsidRPr="006D7375">
        <w:rPr>
          <w:rFonts w:asciiTheme="minorHAnsi" w:hAnsiTheme="minorHAnsi" w:cstheme="minorHAnsi"/>
        </w:rPr>
        <w:t>. (in Spanish)</w:t>
      </w:r>
      <w:r w:rsidR="006E7245" w:rsidRPr="006D7375">
        <w:rPr>
          <w:rFonts w:asciiTheme="minorHAnsi" w:hAnsiTheme="minorHAnsi" w:cstheme="minorHAnsi"/>
        </w:rPr>
        <w:t xml:space="preserve"> (12 pages)</w:t>
      </w:r>
    </w:p>
    <w:p w14:paraId="22139AEB" w14:textId="77777777" w:rsidR="00247C16" w:rsidRPr="006D7375" w:rsidRDefault="00247C16" w:rsidP="00B261B9">
      <w:pPr>
        <w:ind w:left="630" w:hanging="630"/>
        <w:rPr>
          <w:rFonts w:asciiTheme="minorHAnsi" w:hAnsiTheme="minorHAnsi" w:cstheme="minorHAnsi"/>
        </w:rPr>
      </w:pPr>
    </w:p>
    <w:p w14:paraId="0249643F" w14:textId="16854652" w:rsidR="00B17021" w:rsidRPr="006D7375" w:rsidRDefault="00B17021" w:rsidP="00B17021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RESEARCH GRANTS</w:t>
      </w:r>
    </w:p>
    <w:p w14:paraId="54977C2F" w14:textId="77777777" w:rsidR="00B17021" w:rsidRPr="006D7375" w:rsidRDefault="00B17021" w:rsidP="00B17021">
      <w:pPr>
        <w:rPr>
          <w:rFonts w:asciiTheme="minorHAnsi" w:hAnsiTheme="minorHAnsi" w:cstheme="minorHAnsi"/>
        </w:rPr>
      </w:pPr>
    </w:p>
    <w:p w14:paraId="2B08E652" w14:textId="0CCCBA22" w:rsidR="00B17021" w:rsidRPr="006D7375" w:rsidRDefault="00B17021" w:rsidP="0021163B">
      <w:pPr>
        <w:pStyle w:val="Heading2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lastRenderedPageBreak/>
        <w:t>EXTERNAL research grants</w:t>
      </w:r>
      <w:r w:rsidR="006C542B" w:rsidRPr="006D7375">
        <w:rPr>
          <w:rFonts w:asciiTheme="minorHAnsi" w:hAnsiTheme="minorHAnsi" w:cstheme="minorHAnsi"/>
          <w:i/>
        </w:rPr>
        <w:t xml:space="preserve"> And Contracts</w:t>
      </w:r>
    </w:p>
    <w:p w14:paraId="429ADF1B" w14:textId="78B2503D" w:rsidR="009E247B" w:rsidRPr="008D1A70" w:rsidRDefault="009E247B" w:rsidP="00FD4604">
      <w:pPr>
        <w:pStyle w:val="PlainText"/>
        <w:tabs>
          <w:tab w:val="center" w:pos="-450"/>
          <w:tab w:val="left" w:pos="0"/>
        </w:tabs>
        <w:ind w:left="720" w:hanging="720"/>
        <w:rPr>
          <w:rFonts w:asciiTheme="minorHAnsi" w:hAnsiTheme="minorHAnsi" w:cstheme="minorHAnsi"/>
          <w:szCs w:val="24"/>
        </w:rPr>
      </w:pPr>
      <w:r w:rsidRPr="008D1A70">
        <w:rPr>
          <w:rFonts w:asciiTheme="minorHAnsi" w:hAnsiTheme="minorHAnsi" w:cstheme="minorHAnsi"/>
          <w:szCs w:val="24"/>
        </w:rPr>
        <w:t>2021</w:t>
      </w:r>
      <w:r w:rsidRPr="008D1A70">
        <w:rPr>
          <w:rFonts w:asciiTheme="minorHAnsi" w:hAnsiTheme="minorHAnsi" w:cstheme="minorHAnsi"/>
          <w:szCs w:val="24"/>
        </w:rPr>
        <w:tab/>
      </w:r>
      <w:r w:rsidRPr="008D1A70">
        <w:rPr>
          <w:rFonts w:asciiTheme="minorHAnsi" w:hAnsiTheme="minorHAnsi" w:cstheme="minorHAnsi"/>
          <w:b/>
          <w:szCs w:val="24"/>
        </w:rPr>
        <w:t>National Science Foundation</w:t>
      </w:r>
      <w:r w:rsidRPr="008D1A70">
        <w:rPr>
          <w:rFonts w:asciiTheme="minorHAnsi" w:hAnsiTheme="minorHAnsi" w:cstheme="minorHAnsi"/>
          <w:szCs w:val="24"/>
        </w:rPr>
        <w:t xml:space="preserve">. </w:t>
      </w:r>
      <w:r w:rsidR="008D1A70" w:rsidRPr="008D1A70">
        <w:rPr>
          <w:rFonts w:asciiTheme="minorHAnsi" w:hAnsiTheme="minorHAnsi" w:cstheme="minorHAnsi"/>
          <w:szCs w:val="24"/>
        </w:rPr>
        <w:t>Standard</w:t>
      </w:r>
      <w:r w:rsidRPr="008D1A70">
        <w:rPr>
          <w:rFonts w:asciiTheme="minorHAnsi" w:hAnsiTheme="minorHAnsi" w:cstheme="minorHAnsi"/>
          <w:szCs w:val="24"/>
        </w:rPr>
        <w:t xml:space="preserve"> Research Grant Archaeology. (co-PI, 25%)</w:t>
      </w:r>
      <w:r w:rsidR="008D1A70" w:rsidRPr="008D1A70">
        <w:rPr>
          <w:rFonts w:asciiTheme="minorHAnsi" w:hAnsiTheme="minorHAnsi" w:cstheme="minorHAnsi"/>
          <w:szCs w:val="24"/>
        </w:rPr>
        <w:t xml:space="preserve">   </w:t>
      </w:r>
      <w:r w:rsidRPr="008D1A70">
        <w:rPr>
          <w:rFonts w:asciiTheme="minorHAnsi" w:hAnsiTheme="minorHAnsi" w:cstheme="minorHAnsi"/>
          <w:b/>
          <w:szCs w:val="24"/>
        </w:rPr>
        <w:t>$55,</w:t>
      </w:r>
      <w:r w:rsidR="008D1A70" w:rsidRPr="008D1A70">
        <w:rPr>
          <w:rFonts w:asciiTheme="minorHAnsi" w:hAnsiTheme="minorHAnsi" w:cstheme="minorHAnsi"/>
          <w:b/>
          <w:szCs w:val="24"/>
        </w:rPr>
        <w:t>729</w:t>
      </w:r>
    </w:p>
    <w:p w14:paraId="2C058FA4" w14:textId="67292A2D" w:rsidR="008D1A70" w:rsidRPr="008D1A70" w:rsidRDefault="008D1A70" w:rsidP="008D1A70">
      <w:pPr>
        <w:rPr>
          <w:rFonts w:asciiTheme="minorHAnsi" w:hAnsiTheme="minorHAnsi" w:cstheme="minorHAnsi"/>
        </w:rPr>
      </w:pPr>
      <w:r w:rsidRPr="008D1A70">
        <w:rPr>
          <w:rFonts w:asciiTheme="minorHAnsi" w:hAnsiTheme="minorHAnsi" w:cstheme="minorHAnsi"/>
        </w:rPr>
        <w:tab/>
      </w:r>
      <w:r w:rsidRPr="008D1A70">
        <w:rPr>
          <w:rFonts w:asciiTheme="minorHAnsi" w:hAnsiTheme="minorHAnsi" w:cstheme="minorHAnsi"/>
          <w:i/>
        </w:rPr>
        <w:t xml:space="preserve">Collaborative Research: </w:t>
      </w:r>
      <w:r w:rsidRPr="008D1A70">
        <w:rPr>
          <w:rFonts w:asciiTheme="minorHAnsi" w:hAnsiTheme="minorHAnsi" w:cstheme="minorHAnsi"/>
          <w:i/>
        </w:rPr>
        <w:t>Adaptive</w:t>
      </w:r>
      <w:r w:rsidRPr="008D1A70">
        <w:rPr>
          <w:rFonts w:asciiTheme="minorHAnsi" w:hAnsiTheme="minorHAnsi" w:cstheme="minorHAnsi"/>
          <w:i/>
        </w:rPr>
        <w:t xml:space="preserve"> Strategies Under Empire Transitions</w:t>
      </w:r>
      <w:r w:rsidRPr="008D1A70">
        <w:rPr>
          <w:rFonts w:asciiTheme="minorHAnsi" w:hAnsiTheme="minorHAnsi" w:cstheme="minorHAnsi"/>
          <w:i/>
        </w:rPr>
        <w:t xml:space="preserve"> (</w:t>
      </w:r>
      <w:r w:rsidRPr="008D1A70">
        <w:rPr>
          <w:rFonts w:asciiTheme="minorHAnsi" w:hAnsiTheme="minorHAnsi" w:cstheme="minorHAnsi"/>
        </w:rPr>
        <w:t>$173,805</w:t>
      </w:r>
      <w:r w:rsidRPr="008D1A70">
        <w:rPr>
          <w:rFonts w:asciiTheme="minorHAnsi" w:hAnsiTheme="minorHAnsi" w:cstheme="minorHAnsi"/>
        </w:rPr>
        <w:t xml:space="preserve">). </w:t>
      </w:r>
    </w:p>
    <w:p w14:paraId="6CA6B19B" w14:textId="46ECD6B2" w:rsidR="009E247B" w:rsidRPr="008D1A70" w:rsidRDefault="009E247B" w:rsidP="00FD4604">
      <w:pPr>
        <w:pStyle w:val="PlainText"/>
        <w:tabs>
          <w:tab w:val="center" w:pos="-450"/>
          <w:tab w:val="left" w:pos="0"/>
        </w:tabs>
        <w:ind w:left="720" w:hanging="720"/>
        <w:rPr>
          <w:rFonts w:asciiTheme="minorHAnsi" w:hAnsiTheme="minorHAnsi" w:cstheme="minorHAnsi"/>
          <w:szCs w:val="24"/>
        </w:rPr>
      </w:pPr>
    </w:p>
    <w:p w14:paraId="7EB4EF46" w14:textId="2AD182FD" w:rsidR="00FD4604" w:rsidRPr="006D7375" w:rsidRDefault="00FD4604" w:rsidP="00FD4604">
      <w:pPr>
        <w:pStyle w:val="PlainText"/>
        <w:tabs>
          <w:tab w:val="center" w:pos="-450"/>
          <w:tab w:val="left" w:pos="0"/>
        </w:tabs>
        <w:ind w:left="720" w:hanging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2020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Rust Family Foundation</w:t>
      </w:r>
      <w:r w:rsidRPr="006D7375">
        <w:rPr>
          <w:rFonts w:asciiTheme="minorHAnsi" w:hAnsiTheme="minorHAnsi" w:cstheme="minorHAnsi"/>
          <w:i/>
          <w:szCs w:val="24"/>
        </w:rPr>
        <w:t xml:space="preserve">. </w:t>
      </w:r>
      <w:r w:rsidRPr="006D7375">
        <w:rPr>
          <w:rFonts w:asciiTheme="minorHAnsi" w:hAnsiTheme="minorHAnsi" w:cstheme="minorHAnsi"/>
          <w:szCs w:val="24"/>
        </w:rPr>
        <w:t>(UCF Research ID:</w:t>
      </w:r>
      <w:r w:rsidR="00DB680F" w:rsidRPr="006D7375">
        <w:rPr>
          <w:rFonts w:asciiTheme="minorHAnsi" w:hAnsiTheme="minorHAnsi" w:cstheme="minorHAnsi"/>
          <w:szCs w:val="24"/>
        </w:rPr>
        <w:t>##</w:t>
      </w:r>
      <w:r w:rsidRPr="006D7375">
        <w:rPr>
          <w:rFonts w:asciiTheme="minorHAnsi" w:hAnsiTheme="minorHAnsi" w:cstheme="minorHAnsi"/>
          <w:szCs w:val="24"/>
        </w:rPr>
        <w:t>) (PI, 100%)</w:t>
      </w:r>
      <w:r w:rsidRPr="006D7375">
        <w:rPr>
          <w:rFonts w:asciiTheme="minorHAnsi" w:hAnsiTheme="minorHAnsi" w:cstheme="minorHAnsi"/>
          <w:szCs w:val="24"/>
        </w:rPr>
        <w:tab/>
      </w:r>
      <w:r w:rsidR="00446B9B" w:rsidRPr="006D7375">
        <w:rPr>
          <w:rFonts w:asciiTheme="minorHAnsi" w:hAnsiTheme="minorHAnsi" w:cstheme="minorHAnsi"/>
          <w:szCs w:val="24"/>
        </w:rPr>
        <w:tab/>
      </w:r>
      <w:r w:rsidR="00446B9B" w:rsidRPr="006D7375">
        <w:rPr>
          <w:rFonts w:asciiTheme="minorHAnsi" w:hAnsiTheme="minorHAnsi" w:cstheme="minorHAnsi"/>
          <w:szCs w:val="24"/>
        </w:rPr>
        <w:tab/>
      </w:r>
      <w:r w:rsidR="00446B9B" w:rsidRPr="006D7375">
        <w:rPr>
          <w:rFonts w:asciiTheme="minorHAnsi" w:hAnsiTheme="minorHAnsi" w:cstheme="minorHAnsi"/>
          <w:b/>
          <w:szCs w:val="24"/>
        </w:rPr>
        <w:t>$4,</w:t>
      </w:r>
      <w:r w:rsidR="00192ABE" w:rsidRPr="006D7375">
        <w:rPr>
          <w:rFonts w:asciiTheme="minorHAnsi" w:hAnsiTheme="minorHAnsi" w:cstheme="minorHAnsi"/>
          <w:b/>
          <w:szCs w:val="24"/>
        </w:rPr>
        <w:t>688</w:t>
      </w:r>
      <w:r w:rsidRPr="006D7375">
        <w:rPr>
          <w:rFonts w:asciiTheme="minorHAnsi" w:hAnsiTheme="minorHAnsi" w:cstheme="minorHAnsi"/>
          <w:szCs w:val="24"/>
        </w:rPr>
        <w:t xml:space="preserve"> </w:t>
      </w:r>
    </w:p>
    <w:p w14:paraId="4F2D3B0E" w14:textId="2F1FDF5C" w:rsidR="00FD4604" w:rsidRPr="006D7375" w:rsidRDefault="00245B29" w:rsidP="00BF7BB3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i/>
        </w:rPr>
        <w:t>Vertical and virtual archaeology: Creating digital 3D models of the ancient cliff tombs of La Petaca and Diablo Wasi, Peru</w:t>
      </w:r>
      <w:r w:rsidR="00FD4604" w:rsidRPr="006D7375">
        <w:rPr>
          <w:rFonts w:asciiTheme="minorHAnsi" w:hAnsiTheme="minorHAnsi" w:cstheme="minorHAnsi"/>
          <w:i/>
        </w:rPr>
        <w:t>.</w:t>
      </w:r>
      <w:r w:rsidR="00FD4604" w:rsidRPr="006D7375">
        <w:rPr>
          <w:rFonts w:asciiTheme="minorHAnsi" w:hAnsiTheme="minorHAnsi" w:cstheme="minorHAnsi"/>
        </w:rPr>
        <w:t xml:space="preserve"> (Competitive grant)</w:t>
      </w:r>
      <w:r w:rsidR="00507CBC" w:rsidRPr="006D7375">
        <w:rPr>
          <w:rFonts w:asciiTheme="minorHAnsi" w:hAnsiTheme="minorHAnsi" w:cstheme="minorHAnsi"/>
        </w:rPr>
        <w:t xml:space="preserve"> Deferred until 2022.</w:t>
      </w:r>
    </w:p>
    <w:p w14:paraId="54BDD0BF" w14:textId="77777777" w:rsidR="00FD4604" w:rsidRPr="006D7375" w:rsidRDefault="00FD4604" w:rsidP="00FD4604">
      <w:pPr>
        <w:rPr>
          <w:rFonts w:asciiTheme="minorHAnsi" w:hAnsiTheme="minorHAnsi" w:cstheme="minorHAnsi"/>
        </w:rPr>
      </w:pPr>
    </w:p>
    <w:p w14:paraId="1685D35D" w14:textId="69AC9B30" w:rsidR="00FD4604" w:rsidRPr="006D7375" w:rsidRDefault="00FD4604" w:rsidP="00FD4604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2020</w:t>
      </w:r>
      <w:r w:rsidRPr="006D7375">
        <w:rPr>
          <w:rFonts w:asciiTheme="minorHAnsi" w:hAnsiTheme="minorHAnsi" w:cstheme="minorHAnsi"/>
        </w:rPr>
        <w:tab/>
        <w:t>Research Service Con</w:t>
      </w:r>
      <w:r w:rsidR="00764A4A" w:rsidRPr="006D7375">
        <w:rPr>
          <w:rFonts w:asciiTheme="minorHAnsi" w:hAnsiTheme="minorHAnsi" w:cstheme="minorHAnsi"/>
        </w:rPr>
        <w:t>tract (UCF Research ID: 24148049</w:t>
      </w:r>
      <w:r w:rsidRPr="006D7375">
        <w:rPr>
          <w:rFonts w:asciiTheme="minorHAnsi" w:hAnsiTheme="minorHAnsi" w:cstheme="minorHAnsi"/>
        </w:rPr>
        <w:t>) (PI, 100%)</w:t>
      </w:r>
      <w:r w:rsidRPr="006D7375">
        <w:rPr>
          <w:rFonts w:asciiTheme="minorHAnsi" w:hAnsiTheme="minorHAnsi" w:cstheme="minorHAnsi"/>
        </w:rPr>
        <w:tab/>
      </w:r>
      <w:r w:rsidR="000401E3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$10,000</w:t>
      </w:r>
    </w:p>
    <w:p w14:paraId="270A647D" w14:textId="6AC57E00" w:rsidR="00FD4604" w:rsidRPr="006D7375" w:rsidRDefault="00FD4604" w:rsidP="00FD4604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i/>
        </w:rPr>
        <w:t>Stable isotope research collaboration, Croatia</w:t>
      </w:r>
      <w:r w:rsidRPr="006D7375">
        <w:rPr>
          <w:rFonts w:asciiTheme="minorHAnsi" w:hAnsiTheme="minorHAnsi" w:cstheme="minorHAnsi"/>
        </w:rPr>
        <w:t xml:space="preserve">. Anthropological Institute for Anthropology, Zagreb, Croatia. </w:t>
      </w:r>
    </w:p>
    <w:p w14:paraId="153F5B7C" w14:textId="43E70943" w:rsidR="00FD4604" w:rsidRPr="006D7375" w:rsidRDefault="00FD4604" w:rsidP="00D27879">
      <w:pPr>
        <w:rPr>
          <w:rFonts w:asciiTheme="minorHAnsi" w:hAnsiTheme="minorHAnsi" w:cstheme="minorHAnsi"/>
        </w:rPr>
      </w:pPr>
    </w:p>
    <w:p w14:paraId="0B5F7F2B" w14:textId="1DCA6525" w:rsidR="00D27879" w:rsidRPr="006D7375" w:rsidRDefault="00D27879" w:rsidP="00D27879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  <w:t>Research Service Contract (UCF Research ID: 24148045) (PI, 100%)</w:t>
      </w:r>
      <w:r w:rsidRPr="006D7375">
        <w:rPr>
          <w:rFonts w:asciiTheme="minorHAnsi" w:hAnsiTheme="minorHAnsi" w:cstheme="minorHAnsi"/>
        </w:rPr>
        <w:tab/>
      </w:r>
      <w:r w:rsidR="000401E3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$1,000</w:t>
      </w:r>
    </w:p>
    <w:p w14:paraId="699E4FBD" w14:textId="4D656497" w:rsidR="00D27879" w:rsidRPr="006D7375" w:rsidRDefault="00D27879" w:rsidP="00D27879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Stable isotope research at Nadin, Croatia</w:t>
      </w:r>
      <w:r w:rsidRPr="006D7375">
        <w:rPr>
          <w:rFonts w:asciiTheme="minorHAnsi" w:hAnsiTheme="minorHAnsi" w:cstheme="minorHAnsi"/>
        </w:rPr>
        <w:t xml:space="preserve">. University of SUNY-New Paltz, NY. </w:t>
      </w:r>
    </w:p>
    <w:p w14:paraId="7965EB8F" w14:textId="77777777" w:rsidR="00D27879" w:rsidRPr="006D7375" w:rsidRDefault="00D27879" w:rsidP="003D6E83">
      <w:pPr>
        <w:rPr>
          <w:rFonts w:asciiTheme="minorHAnsi" w:hAnsiTheme="minorHAnsi" w:cstheme="minorHAnsi"/>
        </w:rPr>
      </w:pPr>
    </w:p>
    <w:p w14:paraId="3786BF4E" w14:textId="7896F4B6" w:rsidR="003D6E83" w:rsidRPr="006D7375" w:rsidRDefault="003D6E83" w:rsidP="003D6E83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  <w:t>Research Service Contract (UCF Research ID: 24148045) (PI, 100%)</w:t>
      </w:r>
      <w:r w:rsidRPr="006D7375">
        <w:rPr>
          <w:rFonts w:asciiTheme="minorHAnsi" w:hAnsiTheme="minorHAnsi" w:cstheme="minorHAnsi"/>
        </w:rPr>
        <w:tab/>
      </w:r>
      <w:r w:rsidR="000401E3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$</w:t>
      </w:r>
      <w:r w:rsidR="0033739D" w:rsidRPr="006D7375">
        <w:rPr>
          <w:rFonts w:asciiTheme="minorHAnsi" w:hAnsiTheme="minorHAnsi" w:cstheme="minorHAnsi"/>
          <w:b/>
        </w:rPr>
        <w:t>2,140</w:t>
      </w:r>
    </w:p>
    <w:p w14:paraId="4765E8C1" w14:textId="69346F6E" w:rsidR="003D6E83" w:rsidRPr="006D7375" w:rsidRDefault="003D6E83" w:rsidP="003D6E83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Stable isotope research El Peru, Guatemala.</w:t>
      </w:r>
      <w:r w:rsidRPr="006D7375">
        <w:rPr>
          <w:rFonts w:asciiTheme="minorHAnsi" w:hAnsiTheme="minorHAnsi" w:cstheme="minorHAnsi"/>
        </w:rPr>
        <w:t xml:space="preserve"> Tulane University, New Orleans, LA.</w:t>
      </w:r>
    </w:p>
    <w:p w14:paraId="1336D93A" w14:textId="77777777" w:rsidR="003D6E83" w:rsidRPr="006D7375" w:rsidRDefault="003D6E83" w:rsidP="00710CC2">
      <w:pPr>
        <w:rPr>
          <w:rFonts w:asciiTheme="minorHAnsi" w:hAnsiTheme="minorHAnsi" w:cstheme="minorHAnsi"/>
        </w:rPr>
      </w:pPr>
    </w:p>
    <w:p w14:paraId="104E96A9" w14:textId="5236D3C4" w:rsidR="003D6E83" w:rsidRPr="006D7375" w:rsidRDefault="003D6E83" w:rsidP="003D6E83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  <w:t>Research Service Contract (UCF Research ID: 24148045) (PI, 100%)</w:t>
      </w:r>
      <w:r w:rsidRPr="006D7375">
        <w:rPr>
          <w:rFonts w:asciiTheme="minorHAnsi" w:hAnsiTheme="minorHAnsi" w:cstheme="minorHAnsi"/>
        </w:rPr>
        <w:tab/>
      </w:r>
      <w:r w:rsidR="000401E3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$</w:t>
      </w:r>
      <w:r w:rsidR="0033739D" w:rsidRPr="006D7375">
        <w:rPr>
          <w:rFonts w:asciiTheme="minorHAnsi" w:hAnsiTheme="minorHAnsi" w:cstheme="minorHAnsi"/>
          <w:b/>
        </w:rPr>
        <w:t>2,156</w:t>
      </w:r>
    </w:p>
    <w:p w14:paraId="31F68984" w14:textId="28448F26" w:rsidR="003D6E83" w:rsidRPr="006D7375" w:rsidRDefault="003D6E83" w:rsidP="003D6E83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Stable isotope research at La Corona, Guatemala</w:t>
      </w:r>
      <w:r w:rsidRPr="006D7375">
        <w:rPr>
          <w:rFonts w:asciiTheme="minorHAnsi" w:hAnsiTheme="minorHAnsi" w:cstheme="minorHAnsi"/>
        </w:rPr>
        <w:t>. Tulane University, New Orlean</w:t>
      </w:r>
      <w:r w:rsidR="007A4BDD" w:rsidRPr="006D7375">
        <w:rPr>
          <w:rFonts w:asciiTheme="minorHAnsi" w:hAnsiTheme="minorHAnsi" w:cstheme="minorHAnsi"/>
        </w:rPr>
        <w:t>s</w:t>
      </w:r>
      <w:r w:rsidRPr="006D7375">
        <w:rPr>
          <w:rFonts w:asciiTheme="minorHAnsi" w:hAnsiTheme="minorHAnsi" w:cstheme="minorHAnsi"/>
        </w:rPr>
        <w:t xml:space="preserve">. </w:t>
      </w:r>
    </w:p>
    <w:p w14:paraId="2B9F10A7" w14:textId="77777777" w:rsidR="003D6E83" w:rsidRPr="006D7375" w:rsidRDefault="003D6E83" w:rsidP="00710CC2">
      <w:pPr>
        <w:rPr>
          <w:rFonts w:asciiTheme="minorHAnsi" w:hAnsiTheme="minorHAnsi" w:cstheme="minorHAnsi"/>
        </w:rPr>
      </w:pPr>
    </w:p>
    <w:p w14:paraId="70F45D25" w14:textId="1C66E48A" w:rsidR="00710CC2" w:rsidRPr="006D7375" w:rsidRDefault="00710CC2" w:rsidP="00710CC2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  <w:t>Research Service Contract (UCF Research ID: 24148045) (PI, 100%)</w:t>
      </w:r>
      <w:r w:rsidRPr="006D7375">
        <w:rPr>
          <w:rFonts w:asciiTheme="minorHAnsi" w:hAnsiTheme="minorHAnsi" w:cstheme="minorHAnsi"/>
        </w:rPr>
        <w:tab/>
      </w:r>
      <w:r w:rsidR="000401E3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$2,641</w:t>
      </w:r>
    </w:p>
    <w:p w14:paraId="4DA55D8E" w14:textId="08194C69" w:rsidR="00710CC2" w:rsidRPr="006D7375" w:rsidRDefault="00710CC2" w:rsidP="00710CC2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Stable isotope research at Nadin, Croatia</w:t>
      </w:r>
      <w:r w:rsidRPr="006D7375">
        <w:rPr>
          <w:rFonts w:asciiTheme="minorHAnsi" w:hAnsiTheme="minorHAnsi" w:cstheme="minorHAnsi"/>
        </w:rPr>
        <w:t xml:space="preserve">. University of Zadar, Croatia. </w:t>
      </w:r>
    </w:p>
    <w:p w14:paraId="580C4001" w14:textId="6900436C" w:rsidR="00710CC2" w:rsidRPr="006D7375" w:rsidRDefault="00710CC2" w:rsidP="00710CC2">
      <w:pPr>
        <w:pStyle w:val="PlainText"/>
        <w:tabs>
          <w:tab w:val="center" w:pos="-450"/>
          <w:tab w:val="left" w:pos="0"/>
        </w:tabs>
        <w:rPr>
          <w:rFonts w:asciiTheme="minorHAnsi" w:hAnsiTheme="minorHAnsi" w:cstheme="minorHAnsi"/>
          <w:szCs w:val="24"/>
        </w:rPr>
      </w:pPr>
    </w:p>
    <w:p w14:paraId="43D8992D" w14:textId="325A4FE9" w:rsidR="005E016E" w:rsidRPr="006D7375" w:rsidRDefault="005E016E" w:rsidP="005E016E">
      <w:pPr>
        <w:pStyle w:val="PlainText"/>
        <w:tabs>
          <w:tab w:val="center" w:pos="-450"/>
          <w:tab w:val="left" w:pos="0"/>
        </w:tabs>
        <w:ind w:left="720" w:hanging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2017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Rust Family Foundation</w:t>
      </w:r>
      <w:r w:rsidRPr="006D7375">
        <w:rPr>
          <w:rFonts w:asciiTheme="minorHAnsi" w:hAnsiTheme="minorHAnsi" w:cstheme="minorHAnsi"/>
          <w:i/>
          <w:szCs w:val="24"/>
        </w:rPr>
        <w:t xml:space="preserve">. </w:t>
      </w:r>
      <w:r w:rsidRPr="006D7375">
        <w:rPr>
          <w:rFonts w:asciiTheme="minorHAnsi" w:hAnsiTheme="minorHAnsi" w:cstheme="minorHAnsi"/>
          <w:szCs w:val="24"/>
        </w:rPr>
        <w:t>(UCF Research ID: 24148043) (PI</w:t>
      </w:r>
      <w:r w:rsidR="00710CC2" w:rsidRPr="006D7375">
        <w:rPr>
          <w:rFonts w:asciiTheme="minorHAnsi" w:hAnsiTheme="minorHAnsi" w:cstheme="minorHAnsi"/>
          <w:szCs w:val="24"/>
        </w:rPr>
        <w:t>, 100%</w:t>
      </w:r>
      <w:r w:rsidRPr="006D7375">
        <w:rPr>
          <w:rFonts w:asciiTheme="minorHAnsi" w:hAnsiTheme="minorHAnsi" w:cstheme="minorHAnsi"/>
          <w:szCs w:val="24"/>
        </w:rPr>
        <w:t>)</w:t>
      </w:r>
      <w:r w:rsidRPr="006D7375">
        <w:rPr>
          <w:rFonts w:asciiTheme="minorHAnsi" w:hAnsiTheme="minorHAnsi" w:cstheme="minorHAnsi"/>
          <w:szCs w:val="24"/>
        </w:rPr>
        <w:tab/>
      </w:r>
      <w:r w:rsidR="000401E3"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$3,000</w:t>
      </w:r>
      <w:r w:rsidRPr="006D7375">
        <w:rPr>
          <w:rFonts w:asciiTheme="minorHAnsi" w:hAnsiTheme="minorHAnsi" w:cstheme="minorHAnsi"/>
          <w:szCs w:val="24"/>
        </w:rPr>
        <w:t xml:space="preserve"> </w:t>
      </w:r>
    </w:p>
    <w:p w14:paraId="67792FBB" w14:textId="113C9E44" w:rsidR="005E016E" w:rsidRPr="006D7375" w:rsidRDefault="005E016E" w:rsidP="005E016E">
      <w:pPr>
        <w:pStyle w:val="PlainText"/>
        <w:tabs>
          <w:tab w:val="center" w:pos="-450"/>
          <w:tab w:val="left" w:pos="-180"/>
        </w:tabs>
        <w:ind w:left="720" w:hanging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i/>
          <w:szCs w:val="24"/>
        </w:rPr>
        <w:tab/>
      </w:r>
      <w:r w:rsidR="00E3351E" w:rsidRPr="006D7375">
        <w:rPr>
          <w:rFonts w:asciiTheme="minorHAnsi" w:hAnsiTheme="minorHAnsi" w:cstheme="minorHAnsi"/>
          <w:i/>
          <w:szCs w:val="24"/>
        </w:rPr>
        <w:t>Exploring Elite Diet and Migration among Pre-Columbian Chachapoya of the Eastern Andean Mountains of Peru</w:t>
      </w:r>
      <w:r w:rsidRPr="006D7375">
        <w:rPr>
          <w:rFonts w:asciiTheme="minorHAnsi" w:hAnsiTheme="minorHAnsi" w:cstheme="minorHAnsi"/>
          <w:i/>
          <w:szCs w:val="24"/>
        </w:rPr>
        <w:t>.</w:t>
      </w:r>
      <w:r w:rsidRPr="006D7375">
        <w:rPr>
          <w:rFonts w:asciiTheme="minorHAnsi" w:hAnsiTheme="minorHAnsi" w:cstheme="minorHAnsi"/>
          <w:szCs w:val="24"/>
        </w:rPr>
        <w:t xml:space="preserve"> (Competitive grant)</w:t>
      </w:r>
    </w:p>
    <w:p w14:paraId="2A2C9009" w14:textId="001D5EA2" w:rsidR="00E3351E" w:rsidRPr="006D7375" w:rsidRDefault="00D27879" w:rsidP="00063680">
      <w:pPr>
        <w:pStyle w:val="PlainText"/>
        <w:numPr>
          <w:ilvl w:val="0"/>
          <w:numId w:val="17"/>
        </w:numPr>
        <w:tabs>
          <w:tab w:val="center" w:pos="-450"/>
          <w:tab w:val="left" w:pos="-180"/>
        </w:tabs>
        <w:ind w:left="810"/>
        <w:rPr>
          <w:rFonts w:asciiTheme="minorHAnsi" w:hAnsiTheme="minorHAnsi" w:cstheme="minorHAnsi"/>
          <w:b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Final report online. </w:t>
      </w:r>
      <w:hyperlink r:id="rId23" w:history="1">
        <w:r w:rsidRPr="006D7375">
          <w:rPr>
            <w:rStyle w:val="Hyperlink"/>
            <w:rFonts w:asciiTheme="minorHAnsi" w:hAnsiTheme="minorHAnsi" w:cstheme="minorHAnsi"/>
            <w:szCs w:val="24"/>
          </w:rPr>
          <w:t>http://rfamfound1.org/proj48find.html</w:t>
        </w:r>
      </w:hyperlink>
      <w:r w:rsidRPr="006D7375">
        <w:rPr>
          <w:rFonts w:asciiTheme="minorHAnsi" w:hAnsiTheme="minorHAnsi" w:cstheme="minorHAnsi"/>
          <w:szCs w:val="24"/>
        </w:rPr>
        <w:t xml:space="preserve"> </w:t>
      </w:r>
    </w:p>
    <w:p w14:paraId="256CE7EA" w14:textId="77777777" w:rsidR="00063680" w:rsidRPr="006D7375" w:rsidRDefault="00063680" w:rsidP="00063680">
      <w:pPr>
        <w:pStyle w:val="PlainText"/>
        <w:tabs>
          <w:tab w:val="center" w:pos="-450"/>
          <w:tab w:val="left" w:pos="-180"/>
        </w:tabs>
        <w:ind w:left="1440"/>
        <w:rPr>
          <w:rFonts w:asciiTheme="minorHAnsi" w:hAnsiTheme="minorHAnsi" w:cstheme="minorHAnsi"/>
          <w:b/>
          <w:szCs w:val="24"/>
        </w:rPr>
      </w:pPr>
    </w:p>
    <w:p w14:paraId="73696FFB" w14:textId="362BFFFB" w:rsidR="00710CC2" w:rsidRPr="006D7375" w:rsidRDefault="00B17021" w:rsidP="00ED1C4F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2016  </w:t>
      </w:r>
      <w:r w:rsidR="00F102E3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National Geographic Committee for Research and Exploration Council Grant</w:t>
      </w:r>
      <w:r w:rsidR="00ED1C4F" w:rsidRPr="006D7375">
        <w:rPr>
          <w:rFonts w:asciiTheme="minorHAnsi" w:hAnsiTheme="minorHAnsi" w:cstheme="minorHAnsi"/>
          <w:b/>
        </w:rPr>
        <w:t xml:space="preserve"> </w:t>
      </w:r>
      <w:r w:rsidR="00ED1C4F" w:rsidRPr="006D7375">
        <w:rPr>
          <w:rFonts w:asciiTheme="minorHAnsi" w:hAnsiTheme="minorHAnsi" w:cstheme="minorHAnsi"/>
        </w:rPr>
        <w:t>(NGS-</w:t>
      </w:r>
      <w:r w:rsidR="00ED1C4F" w:rsidRPr="006D7375">
        <w:rPr>
          <w:rStyle w:val="parsecustomhtmlstring"/>
          <w:rFonts w:asciiTheme="minorHAnsi" w:hAnsiTheme="minorHAnsi" w:cstheme="minorHAnsi"/>
        </w:rPr>
        <w:t>9887-16)</w:t>
      </w:r>
      <w:r w:rsidRPr="006D7375">
        <w:rPr>
          <w:rFonts w:asciiTheme="minorHAnsi" w:hAnsiTheme="minorHAnsi" w:cstheme="minorHAnsi"/>
        </w:rPr>
        <w:t>. (UCF Research ID: 1059168) (PI</w:t>
      </w:r>
      <w:r w:rsidR="00710CC2" w:rsidRPr="006D7375">
        <w:rPr>
          <w:rFonts w:asciiTheme="minorHAnsi" w:hAnsiTheme="minorHAnsi" w:cstheme="minorHAnsi"/>
        </w:rPr>
        <w:t>, 100%</w:t>
      </w:r>
      <w:r w:rsidRPr="006D7375">
        <w:rPr>
          <w:rFonts w:asciiTheme="minorHAnsi" w:hAnsiTheme="minorHAnsi" w:cstheme="minorHAnsi"/>
        </w:rPr>
        <w:t xml:space="preserve">)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="000401E3" w:rsidRPr="006D7375">
        <w:rPr>
          <w:rFonts w:asciiTheme="minorHAnsi" w:hAnsiTheme="minorHAnsi" w:cstheme="minorHAnsi"/>
        </w:rPr>
        <w:tab/>
      </w:r>
      <w:r w:rsidR="000401E3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$19,984</w:t>
      </w:r>
    </w:p>
    <w:p w14:paraId="2406E1E1" w14:textId="2EF9EF6A" w:rsidR="00B17021" w:rsidRPr="006D7375" w:rsidRDefault="00B17021" w:rsidP="00710CC2">
      <w:pPr>
        <w:pStyle w:val="PlainText"/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i/>
          <w:szCs w:val="24"/>
        </w:rPr>
        <w:t>Mortuary Landscape and Social Complexity among Pre-Columbian Chachapoya of the Eastern Andean Mountains of Peru</w:t>
      </w:r>
      <w:r w:rsidRPr="006D7375">
        <w:rPr>
          <w:rFonts w:asciiTheme="minorHAnsi" w:hAnsiTheme="minorHAnsi" w:cstheme="minorHAnsi"/>
          <w:szCs w:val="24"/>
        </w:rPr>
        <w:t xml:space="preserve">. </w:t>
      </w:r>
    </w:p>
    <w:p w14:paraId="37143195" w14:textId="77777777" w:rsidR="00B17021" w:rsidRPr="006D7375" w:rsidRDefault="00B17021" w:rsidP="00B17021">
      <w:pPr>
        <w:pStyle w:val="PlainText"/>
        <w:tabs>
          <w:tab w:val="center" w:pos="-450"/>
          <w:tab w:val="left" w:pos="-180"/>
        </w:tabs>
        <w:rPr>
          <w:rFonts w:asciiTheme="minorHAnsi" w:hAnsiTheme="minorHAnsi" w:cstheme="minorHAnsi"/>
          <w:szCs w:val="24"/>
        </w:rPr>
      </w:pPr>
    </w:p>
    <w:p w14:paraId="1CBEE77D" w14:textId="40671535" w:rsidR="00B17021" w:rsidRPr="006D7375" w:rsidRDefault="00B17021" w:rsidP="00F102E3">
      <w:pPr>
        <w:pStyle w:val="PlainText"/>
        <w:tabs>
          <w:tab w:val="center" w:pos="-450"/>
          <w:tab w:val="left" w:pos="0"/>
        </w:tabs>
        <w:ind w:left="720" w:hanging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2016 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Rust Family Foundation</w:t>
      </w:r>
      <w:r w:rsidRPr="006D7375">
        <w:rPr>
          <w:rFonts w:asciiTheme="minorHAnsi" w:hAnsiTheme="minorHAnsi" w:cstheme="minorHAnsi"/>
          <w:i/>
          <w:szCs w:val="24"/>
        </w:rPr>
        <w:t xml:space="preserve">. </w:t>
      </w:r>
      <w:r w:rsidRPr="006D7375">
        <w:rPr>
          <w:rFonts w:asciiTheme="minorHAnsi" w:hAnsiTheme="minorHAnsi" w:cstheme="minorHAnsi"/>
          <w:szCs w:val="24"/>
        </w:rPr>
        <w:t>(UCF Research ID: 1060095) (PI</w:t>
      </w:r>
      <w:r w:rsidR="00710CC2" w:rsidRPr="006D7375">
        <w:rPr>
          <w:rFonts w:asciiTheme="minorHAnsi" w:hAnsiTheme="minorHAnsi" w:cstheme="minorHAnsi"/>
          <w:szCs w:val="24"/>
        </w:rPr>
        <w:t>, 100%</w:t>
      </w:r>
      <w:r w:rsidRPr="006D7375">
        <w:rPr>
          <w:rFonts w:asciiTheme="minorHAnsi" w:hAnsiTheme="minorHAnsi" w:cstheme="minorHAnsi"/>
          <w:szCs w:val="24"/>
        </w:rPr>
        <w:t>)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$5,056</w:t>
      </w:r>
      <w:r w:rsidRPr="006D7375">
        <w:rPr>
          <w:rFonts w:asciiTheme="minorHAnsi" w:hAnsiTheme="minorHAnsi" w:cstheme="minorHAnsi"/>
          <w:szCs w:val="24"/>
        </w:rPr>
        <w:t xml:space="preserve"> </w:t>
      </w:r>
    </w:p>
    <w:p w14:paraId="62C36F63" w14:textId="77777777" w:rsidR="00B17021" w:rsidRPr="006D7375" w:rsidRDefault="00B17021" w:rsidP="00B17021">
      <w:pPr>
        <w:pStyle w:val="PlainText"/>
        <w:tabs>
          <w:tab w:val="center" w:pos="-450"/>
          <w:tab w:val="left" w:pos="-180"/>
        </w:tabs>
        <w:ind w:left="720" w:hanging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i/>
          <w:szCs w:val="24"/>
        </w:rPr>
        <w:tab/>
        <w:t>Defining Mortuary Landscapes and Social Complexity among the Ancient Chachapoya of Peru.</w:t>
      </w:r>
      <w:r w:rsidRPr="006D7375">
        <w:rPr>
          <w:rFonts w:asciiTheme="minorHAnsi" w:hAnsiTheme="minorHAnsi" w:cstheme="minorHAnsi"/>
          <w:szCs w:val="24"/>
        </w:rPr>
        <w:t xml:space="preserve"> (Competitive grant)</w:t>
      </w:r>
    </w:p>
    <w:p w14:paraId="7E952604" w14:textId="09384538" w:rsidR="00B17021" w:rsidRPr="006D7375" w:rsidRDefault="00B17021" w:rsidP="005F1318">
      <w:pPr>
        <w:pStyle w:val="PlainText"/>
        <w:numPr>
          <w:ilvl w:val="0"/>
          <w:numId w:val="17"/>
        </w:numPr>
        <w:tabs>
          <w:tab w:val="center" w:pos="-450"/>
          <w:tab w:val="left" w:pos="-180"/>
        </w:tabs>
        <w:ind w:left="1440"/>
        <w:rPr>
          <w:rFonts w:asciiTheme="minorHAnsi" w:hAnsiTheme="minorHAnsi" w:cstheme="minorHAnsi"/>
          <w:b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This foundation awards archaeological field research for innovative projects that explore basic questions of human development or protect and conserve archaeological sites and artifacts from destruction. Grant founded Fall 2015 – first award cycle. </w:t>
      </w:r>
      <w:hyperlink r:id="rId24" w:history="1">
        <w:r w:rsidRPr="006D7375">
          <w:rPr>
            <w:rStyle w:val="Hyperlink"/>
            <w:rFonts w:asciiTheme="minorHAnsi" w:hAnsiTheme="minorHAnsi" w:cstheme="minorHAnsi"/>
            <w:color w:val="auto"/>
            <w:szCs w:val="24"/>
          </w:rPr>
          <w:t>http://rfamfound1.org/archproj.html</w:t>
        </w:r>
      </w:hyperlink>
      <w:r w:rsidRPr="006D7375">
        <w:rPr>
          <w:rFonts w:asciiTheme="minorHAnsi" w:hAnsiTheme="minorHAnsi" w:cstheme="minorHAnsi"/>
          <w:szCs w:val="24"/>
        </w:rPr>
        <w:t xml:space="preserve"> </w:t>
      </w:r>
    </w:p>
    <w:p w14:paraId="3AE06DBA" w14:textId="77777777" w:rsidR="00B17021" w:rsidRPr="006D7375" w:rsidRDefault="00B17021" w:rsidP="00B17021">
      <w:pPr>
        <w:pStyle w:val="PlainText"/>
        <w:tabs>
          <w:tab w:val="center" w:pos="-450"/>
          <w:tab w:val="left" w:pos="-180"/>
        </w:tabs>
        <w:rPr>
          <w:rFonts w:asciiTheme="minorHAnsi" w:hAnsiTheme="minorHAnsi" w:cstheme="minorHAnsi"/>
          <w:szCs w:val="24"/>
        </w:rPr>
      </w:pPr>
    </w:p>
    <w:p w14:paraId="3F2C78ED" w14:textId="51081ED1" w:rsidR="00B17021" w:rsidRPr="006D7375" w:rsidRDefault="00B17021" w:rsidP="00B17021">
      <w:pPr>
        <w:pStyle w:val="PlainText"/>
        <w:tabs>
          <w:tab w:val="center" w:pos="-450"/>
          <w:tab w:val="left" w:pos="-180"/>
        </w:tabs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2016 </w:t>
      </w:r>
      <w:r w:rsidRPr="006D7375">
        <w:rPr>
          <w:rFonts w:asciiTheme="minorHAnsi" w:hAnsiTheme="minorHAnsi" w:cstheme="minorHAnsi"/>
          <w:szCs w:val="24"/>
        </w:rPr>
        <w:tab/>
      </w:r>
      <w:proofErr w:type="spellStart"/>
      <w:r w:rsidRPr="006D7375">
        <w:rPr>
          <w:rFonts w:asciiTheme="minorHAnsi" w:hAnsiTheme="minorHAnsi" w:cstheme="minorHAnsi"/>
          <w:b/>
          <w:szCs w:val="24"/>
        </w:rPr>
        <w:t>Petzl</w:t>
      </w:r>
      <w:proofErr w:type="spellEnd"/>
      <w:r w:rsidRPr="006D7375">
        <w:rPr>
          <w:rFonts w:asciiTheme="minorHAnsi" w:hAnsiTheme="minorHAnsi" w:cstheme="minorHAnsi"/>
          <w:b/>
          <w:szCs w:val="24"/>
        </w:rPr>
        <w:t xml:space="preserve"> Foundation, France. </w:t>
      </w:r>
      <w:r w:rsidRPr="006D7375">
        <w:rPr>
          <w:rFonts w:asciiTheme="minorHAnsi" w:hAnsiTheme="minorHAnsi" w:cstheme="minorHAnsi"/>
          <w:szCs w:val="24"/>
        </w:rPr>
        <w:t xml:space="preserve">(UCF Research ID: 1059379) (PI) </w:t>
      </w:r>
      <w:r w:rsidRPr="006D7375">
        <w:rPr>
          <w:rFonts w:asciiTheme="minorHAnsi" w:hAnsiTheme="minorHAnsi" w:cstheme="minorHAnsi"/>
          <w:szCs w:val="24"/>
        </w:rPr>
        <w:tab/>
      </w:r>
      <w:r w:rsidR="00623072" w:rsidRPr="006D7375">
        <w:rPr>
          <w:rFonts w:asciiTheme="minorHAnsi" w:hAnsiTheme="minorHAnsi" w:cstheme="minorHAnsi"/>
          <w:szCs w:val="24"/>
        </w:rPr>
        <w:tab/>
      </w:r>
      <w:r w:rsidR="000401E3"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b/>
          <w:szCs w:val="24"/>
        </w:rPr>
        <w:t>$10,000</w:t>
      </w:r>
    </w:p>
    <w:p w14:paraId="2827E24F" w14:textId="77777777" w:rsidR="00B17021" w:rsidRPr="006D7375" w:rsidRDefault="00B17021" w:rsidP="00B17021">
      <w:pPr>
        <w:pStyle w:val="PlainText"/>
        <w:tabs>
          <w:tab w:val="center" w:pos="-450"/>
          <w:tab w:val="left" w:pos="-180"/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i/>
          <w:szCs w:val="24"/>
        </w:rPr>
        <w:t xml:space="preserve">“Ukhupacha and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Hanupacha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 xml:space="preserve">: The Worlds Above and Below” – Using Vertical Techniques to Explore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Prehispanic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 xml:space="preserve"> Chachapoya Mortuary Archaeology in Peru: continued</w:t>
      </w:r>
      <w:r w:rsidRPr="006D7375">
        <w:rPr>
          <w:rFonts w:asciiTheme="minorHAnsi" w:hAnsiTheme="minorHAnsi" w:cstheme="minorHAnsi"/>
          <w:szCs w:val="24"/>
        </w:rPr>
        <w:t>. (Competitive application)</w:t>
      </w:r>
    </w:p>
    <w:p w14:paraId="1D21ABBF" w14:textId="77777777" w:rsidR="00B17021" w:rsidRPr="006D7375" w:rsidRDefault="00B17021" w:rsidP="005F1318">
      <w:pPr>
        <w:pStyle w:val="PlainText"/>
        <w:numPr>
          <w:ilvl w:val="0"/>
          <w:numId w:val="6"/>
        </w:numPr>
        <w:tabs>
          <w:tab w:val="center" w:pos="-450"/>
          <w:tab w:val="left" w:pos="-180"/>
          <w:tab w:val="left" w:pos="720"/>
        </w:tabs>
        <w:rPr>
          <w:rFonts w:asciiTheme="minorHAnsi" w:hAnsiTheme="minorHAnsi" w:cstheme="minorHAnsi"/>
          <w:szCs w:val="24"/>
        </w:rPr>
      </w:pPr>
      <w:proofErr w:type="spellStart"/>
      <w:r w:rsidRPr="006D7375">
        <w:rPr>
          <w:rFonts w:asciiTheme="minorHAnsi" w:hAnsiTheme="minorHAnsi" w:cstheme="minorHAnsi"/>
          <w:szCs w:val="24"/>
        </w:rPr>
        <w:lastRenderedPageBreak/>
        <w:t>Petzl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Foundation is a non-profit that provides small grants to support research for mountain and vertical access communities in accident prevention, conservation, and scientific research. </w:t>
      </w:r>
      <w:hyperlink r:id="rId25" w:anchor=".Vu9Kpil338g" w:history="1">
        <w:r w:rsidRPr="006D7375">
          <w:rPr>
            <w:rStyle w:val="Hyperlink"/>
            <w:rFonts w:asciiTheme="minorHAnsi" w:hAnsiTheme="minorHAnsi" w:cstheme="minorHAnsi"/>
            <w:color w:val="auto"/>
            <w:szCs w:val="24"/>
          </w:rPr>
          <w:t>https://www.petzl.com/fondation/fondation-petzl?language=en#.Vu9Kpil338g</w:t>
        </w:r>
      </w:hyperlink>
      <w:r w:rsidRPr="006D7375">
        <w:rPr>
          <w:rFonts w:asciiTheme="minorHAnsi" w:hAnsiTheme="minorHAnsi" w:cstheme="minorHAnsi"/>
          <w:szCs w:val="24"/>
        </w:rPr>
        <w:t xml:space="preserve"> </w:t>
      </w:r>
    </w:p>
    <w:p w14:paraId="635FE9D0" w14:textId="6A151C29" w:rsidR="009B1694" w:rsidRPr="006D7375" w:rsidRDefault="009B1694">
      <w:pPr>
        <w:rPr>
          <w:rFonts w:asciiTheme="minorHAnsi" w:hAnsiTheme="minorHAnsi" w:cstheme="minorHAnsi"/>
        </w:rPr>
      </w:pPr>
    </w:p>
    <w:p w14:paraId="6BCE7429" w14:textId="3F932193" w:rsidR="00B17021" w:rsidRPr="006D7375" w:rsidRDefault="00B17021" w:rsidP="00B1702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</w:r>
      <w:proofErr w:type="spellStart"/>
      <w:r w:rsidRPr="006D7375">
        <w:rPr>
          <w:rFonts w:asciiTheme="minorHAnsi" w:hAnsiTheme="minorHAnsi" w:cstheme="minorHAnsi"/>
          <w:b/>
        </w:rPr>
        <w:t>Petzl</w:t>
      </w:r>
      <w:proofErr w:type="spellEnd"/>
      <w:r w:rsidRPr="006D7375">
        <w:rPr>
          <w:rFonts w:asciiTheme="minorHAnsi" w:hAnsiTheme="minorHAnsi" w:cstheme="minorHAnsi"/>
          <w:b/>
        </w:rPr>
        <w:t xml:space="preserve"> Foundation, France. </w:t>
      </w:r>
      <w:r w:rsidRPr="006D7375">
        <w:rPr>
          <w:rFonts w:asciiTheme="minorHAnsi" w:hAnsiTheme="minorHAnsi" w:cstheme="minorHAnsi"/>
        </w:rPr>
        <w:t>(UCF Research ID: 1055208) (PI)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="000401E3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$8,000</w:t>
      </w:r>
      <w:r w:rsidRPr="006D7375">
        <w:rPr>
          <w:rFonts w:asciiTheme="minorHAnsi" w:hAnsiTheme="minorHAnsi" w:cstheme="minorHAnsi"/>
        </w:rPr>
        <w:t xml:space="preserve"> </w:t>
      </w:r>
    </w:p>
    <w:p w14:paraId="6A4B3CF5" w14:textId="77777777" w:rsidR="00B17021" w:rsidRPr="006D7375" w:rsidRDefault="00B17021" w:rsidP="00B17021">
      <w:pPr>
        <w:pStyle w:val="PlainText"/>
        <w:tabs>
          <w:tab w:val="center" w:pos="-450"/>
          <w:tab w:val="left" w:pos="-180"/>
          <w:tab w:val="left" w:pos="720"/>
        </w:tabs>
        <w:ind w:left="720"/>
        <w:rPr>
          <w:rFonts w:asciiTheme="minorHAnsi" w:hAnsiTheme="minorHAnsi" w:cstheme="minorHAnsi"/>
          <w:b/>
          <w:szCs w:val="24"/>
        </w:rPr>
      </w:pPr>
      <w:r w:rsidRPr="006D7375">
        <w:rPr>
          <w:rFonts w:asciiTheme="minorHAnsi" w:hAnsiTheme="minorHAnsi" w:cstheme="minorHAnsi"/>
          <w:i/>
          <w:szCs w:val="24"/>
        </w:rPr>
        <w:t xml:space="preserve">“Ukhupacha and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Hanupacha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 xml:space="preserve">: The Worlds Above and Below” – Using Vertical Techniques to Explore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Prehispanic</w:t>
      </w:r>
      <w:proofErr w:type="spellEnd"/>
      <w:r w:rsidRPr="006D7375">
        <w:rPr>
          <w:rFonts w:asciiTheme="minorHAnsi" w:hAnsiTheme="minorHAnsi" w:cstheme="minorHAnsi"/>
          <w:i/>
          <w:szCs w:val="24"/>
        </w:rPr>
        <w:t xml:space="preserve"> Chachapoya Mortuary Archaeology in Peru</w:t>
      </w:r>
      <w:r w:rsidRPr="006D7375">
        <w:rPr>
          <w:rFonts w:asciiTheme="minorHAnsi" w:hAnsiTheme="minorHAnsi" w:cstheme="minorHAnsi"/>
          <w:szCs w:val="24"/>
        </w:rPr>
        <w:t>. (Competitive application)</w:t>
      </w:r>
    </w:p>
    <w:p w14:paraId="636E6AC7" w14:textId="77777777" w:rsidR="00B17021" w:rsidRPr="006D7375" w:rsidRDefault="00B17021" w:rsidP="00B17021">
      <w:pPr>
        <w:ind w:left="720" w:hanging="720"/>
        <w:rPr>
          <w:rFonts w:asciiTheme="minorHAnsi" w:hAnsiTheme="minorHAnsi" w:cstheme="minorHAnsi"/>
        </w:rPr>
      </w:pPr>
    </w:p>
    <w:p w14:paraId="1E034417" w14:textId="0A7BE297" w:rsidR="00B17021" w:rsidRPr="006D7375" w:rsidRDefault="00B17021" w:rsidP="00B1702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2010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Social Science and Humanities Research Council of Canada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</w:rPr>
        <w:tab/>
      </w:r>
      <w:r w:rsidR="000401E3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$43,000</w:t>
      </w:r>
      <w:r w:rsidRPr="006D7375">
        <w:rPr>
          <w:rFonts w:asciiTheme="minorHAnsi" w:hAnsiTheme="minorHAnsi" w:cstheme="minorHAnsi"/>
        </w:rPr>
        <w:t xml:space="preserve"> [CDN]</w:t>
      </w:r>
    </w:p>
    <w:p w14:paraId="7E57DA21" w14:textId="77777777" w:rsidR="00B17021" w:rsidRPr="006D7375" w:rsidRDefault="00B17021" w:rsidP="00B17021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i/>
        </w:rPr>
        <w:t>Landscape and Identity among the pre-Hispanic Moche on the North Coast of Peru</w:t>
      </w:r>
      <w:r w:rsidRPr="006D7375">
        <w:rPr>
          <w:rFonts w:asciiTheme="minorHAnsi" w:hAnsiTheme="minorHAnsi" w:cstheme="minorHAnsi"/>
        </w:rPr>
        <w:t xml:space="preserve"> </w:t>
      </w:r>
    </w:p>
    <w:p w14:paraId="0B581189" w14:textId="77777777" w:rsidR="00B17021" w:rsidRPr="006D7375" w:rsidRDefault="00B17021" w:rsidP="00B17021">
      <w:pPr>
        <w:ind w:left="720"/>
        <w:rPr>
          <w:rFonts w:asciiTheme="minorHAnsi" w:hAnsiTheme="minorHAnsi" w:cstheme="minorHAnsi"/>
        </w:rPr>
      </w:pPr>
      <w:proofErr w:type="spellStart"/>
      <w:r w:rsidRPr="006D7375">
        <w:rPr>
          <w:rFonts w:asciiTheme="minorHAnsi" w:hAnsiTheme="minorHAnsi" w:cstheme="minorHAnsi"/>
          <w:b/>
        </w:rPr>
        <w:t>PostDoctoral</w:t>
      </w:r>
      <w:proofErr w:type="spellEnd"/>
      <w:r w:rsidRPr="006D7375">
        <w:rPr>
          <w:rFonts w:asciiTheme="minorHAnsi" w:hAnsiTheme="minorHAnsi" w:cstheme="minorHAnsi"/>
          <w:b/>
        </w:rPr>
        <w:t xml:space="preserve"> Fellowship</w:t>
      </w:r>
      <w:r w:rsidRPr="006D7375">
        <w:rPr>
          <w:rFonts w:asciiTheme="minorHAnsi" w:hAnsiTheme="minorHAnsi" w:cstheme="minorHAnsi"/>
        </w:rPr>
        <w:t xml:space="preserve"> (competitive grant application) Award No. 756-2010-0739.</w:t>
      </w:r>
    </w:p>
    <w:p w14:paraId="4CA57DD3" w14:textId="77777777" w:rsidR="00B17021" w:rsidRPr="006D7375" w:rsidRDefault="00B17021" w:rsidP="005F1318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National scientific granting agency of Canada </w:t>
      </w:r>
    </w:p>
    <w:p w14:paraId="03D8E551" w14:textId="77777777" w:rsidR="00B17021" w:rsidRPr="006D7375" w:rsidRDefault="00B17021" w:rsidP="00B17021">
      <w:pPr>
        <w:ind w:left="720" w:hanging="720"/>
        <w:rPr>
          <w:rFonts w:asciiTheme="minorHAnsi" w:hAnsiTheme="minorHAnsi" w:cstheme="minorHAnsi"/>
        </w:rPr>
      </w:pPr>
    </w:p>
    <w:p w14:paraId="32E209DA" w14:textId="77777777" w:rsidR="00B17021" w:rsidRPr="006D7375" w:rsidRDefault="00B17021" w:rsidP="00B1702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2008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National Geographic Expeditions Council Grant </w:t>
      </w:r>
      <w:r w:rsidRPr="006D7375">
        <w:rPr>
          <w:rFonts w:asciiTheme="minorHAnsi" w:hAnsiTheme="minorHAnsi" w:cstheme="minorHAnsi"/>
        </w:rPr>
        <w:t>(PI)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$29,435</w:t>
      </w:r>
    </w:p>
    <w:p w14:paraId="24A0B73B" w14:textId="77777777" w:rsidR="00B17021" w:rsidRPr="006D7375" w:rsidRDefault="00B17021" w:rsidP="00B17021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i/>
        </w:rPr>
        <w:t>Investigation and Analysis of a Possible Mass Grave during the Final Occupation of Kuelap (AD 1500-1540)</w:t>
      </w:r>
      <w:r w:rsidRPr="006D7375">
        <w:rPr>
          <w:rFonts w:asciiTheme="minorHAnsi" w:hAnsiTheme="minorHAnsi" w:cstheme="minorHAnsi"/>
        </w:rPr>
        <w:t xml:space="preserve"> (competitive grant application) (EC0374-08) </w:t>
      </w:r>
    </w:p>
    <w:p w14:paraId="44A20D67" w14:textId="77777777" w:rsidR="00B17021" w:rsidRPr="006D7375" w:rsidRDefault="00B17021" w:rsidP="00B17021">
      <w:pPr>
        <w:ind w:left="720" w:hanging="720"/>
        <w:rPr>
          <w:rFonts w:asciiTheme="minorHAnsi" w:hAnsiTheme="minorHAnsi" w:cstheme="minorHAnsi"/>
        </w:rPr>
      </w:pPr>
    </w:p>
    <w:p w14:paraId="17E90063" w14:textId="4DB07AB2" w:rsidR="00B17021" w:rsidRPr="006D7375" w:rsidRDefault="00B17021" w:rsidP="00B17021">
      <w:pPr>
        <w:pStyle w:val="BodyText2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b w:val="0"/>
          <w:szCs w:val="24"/>
        </w:rPr>
        <w:t>2004</w:t>
      </w:r>
      <w:r w:rsidRPr="006D7375">
        <w:rPr>
          <w:rFonts w:asciiTheme="minorHAnsi" w:hAnsiTheme="minorHAnsi" w:cstheme="minorHAnsi"/>
          <w:szCs w:val="24"/>
        </w:rPr>
        <w:tab/>
        <w:t xml:space="preserve">Social Sciences and Humanities Research Council of Canada  </w:t>
      </w:r>
      <w:r w:rsidRPr="006D7375">
        <w:rPr>
          <w:rFonts w:asciiTheme="minorHAnsi" w:hAnsiTheme="minorHAnsi" w:cstheme="minorHAnsi"/>
          <w:szCs w:val="24"/>
        </w:rPr>
        <w:tab/>
      </w:r>
      <w:r w:rsidR="000401E3"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szCs w:val="24"/>
        </w:rPr>
        <w:t>$40,000</w:t>
      </w:r>
      <w:r w:rsidRPr="006D7375">
        <w:rPr>
          <w:rFonts w:asciiTheme="minorHAnsi" w:hAnsiTheme="minorHAnsi" w:cstheme="minorHAnsi"/>
          <w:b w:val="0"/>
          <w:szCs w:val="24"/>
        </w:rPr>
        <w:t xml:space="preserve"> [CDN]</w:t>
      </w:r>
    </w:p>
    <w:p w14:paraId="60C092E1" w14:textId="77777777" w:rsidR="00B17021" w:rsidRPr="006D7375" w:rsidRDefault="00B17021" w:rsidP="00B17021">
      <w:pPr>
        <w:pStyle w:val="BodyText2"/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b w:val="0"/>
          <w:i/>
          <w:szCs w:val="24"/>
        </w:rPr>
        <w:t>A Diachronic Analysis of Biological Health Status and Population History on the North Coast of Peru.</w:t>
      </w:r>
      <w:r w:rsidRPr="006D7375">
        <w:rPr>
          <w:rFonts w:asciiTheme="minorHAnsi" w:hAnsiTheme="minorHAnsi" w:cstheme="minorHAnsi"/>
          <w:i/>
          <w:szCs w:val="24"/>
        </w:rPr>
        <w:t xml:space="preserve"> </w:t>
      </w:r>
      <w:r w:rsidRPr="006D7375">
        <w:rPr>
          <w:rFonts w:asciiTheme="minorHAnsi" w:hAnsiTheme="minorHAnsi" w:cstheme="minorHAnsi"/>
          <w:szCs w:val="24"/>
        </w:rPr>
        <w:t>Doctoral Fellowship</w:t>
      </w:r>
      <w:r w:rsidRPr="006D7375">
        <w:rPr>
          <w:rFonts w:asciiTheme="minorHAnsi" w:hAnsiTheme="minorHAnsi" w:cstheme="minorHAnsi"/>
          <w:b w:val="0"/>
          <w:szCs w:val="24"/>
        </w:rPr>
        <w:t xml:space="preserve"> (competitive grant application) Award No. 752-2004-0603 </w:t>
      </w:r>
    </w:p>
    <w:p w14:paraId="56CFB56D" w14:textId="77777777" w:rsidR="00B17021" w:rsidRPr="006D7375" w:rsidRDefault="00B17021" w:rsidP="00B17021">
      <w:pPr>
        <w:rPr>
          <w:rFonts w:asciiTheme="minorHAnsi" w:hAnsiTheme="minorHAnsi" w:cstheme="minorHAnsi"/>
        </w:rPr>
      </w:pPr>
    </w:p>
    <w:p w14:paraId="586AAC2D" w14:textId="171908E1" w:rsidR="002E4E4A" w:rsidRPr="006D7375" w:rsidRDefault="00B17021" w:rsidP="0021163B">
      <w:pPr>
        <w:pStyle w:val="Heading2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>INTERNAL research grants</w:t>
      </w:r>
      <w:r w:rsidR="00E60AA5" w:rsidRPr="006D7375">
        <w:rPr>
          <w:rFonts w:asciiTheme="minorHAnsi" w:hAnsiTheme="minorHAnsi" w:cstheme="minorHAnsi"/>
          <w:i/>
        </w:rPr>
        <w:t xml:space="preserve"> (competitive)</w:t>
      </w:r>
    </w:p>
    <w:p w14:paraId="569AFB98" w14:textId="126C7096" w:rsidR="00B17021" w:rsidRPr="006D7375" w:rsidRDefault="00494176" w:rsidP="00B1702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</w:r>
      <w:r w:rsidR="00E60AA5" w:rsidRPr="006D7375">
        <w:rPr>
          <w:rFonts w:asciiTheme="minorHAnsi" w:hAnsiTheme="minorHAnsi" w:cstheme="minorHAnsi"/>
        </w:rPr>
        <w:t xml:space="preserve">UCF </w:t>
      </w:r>
      <w:r w:rsidRPr="006D7375">
        <w:rPr>
          <w:rFonts w:asciiTheme="minorHAnsi" w:hAnsiTheme="minorHAnsi" w:cstheme="minorHAnsi"/>
        </w:rPr>
        <w:t>University In-</w:t>
      </w:r>
      <w:r w:rsidR="00B17021" w:rsidRPr="006D7375">
        <w:rPr>
          <w:rFonts w:asciiTheme="minorHAnsi" w:hAnsiTheme="minorHAnsi" w:cstheme="minorHAnsi"/>
        </w:rPr>
        <w:t>House Research Grant.</w:t>
      </w:r>
      <w:r w:rsidR="00E60AA5" w:rsidRPr="006D7375">
        <w:rPr>
          <w:rFonts w:asciiTheme="minorHAnsi" w:hAnsiTheme="minorHAnsi" w:cstheme="minorHAnsi"/>
        </w:rPr>
        <w:t xml:space="preserve"> University of Central Florida </w:t>
      </w:r>
      <w:r w:rsidR="00B17021" w:rsidRPr="006D7375">
        <w:rPr>
          <w:rFonts w:asciiTheme="minorHAnsi" w:hAnsiTheme="minorHAnsi" w:cstheme="minorHAnsi"/>
        </w:rPr>
        <w:t>(PI)</w:t>
      </w:r>
      <w:r w:rsidR="00E60AA5" w:rsidRPr="006D7375">
        <w:rPr>
          <w:rFonts w:asciiTheme="minorHAnsi" w:hAnsiTheme="minorHAnsi" w:cstheme="minorHAnsi"/>
        </w:rPr>
        <w:t xml:space="preserve"> </w:t>
      </w:r>
      <w:r w:rsidR="005E5A5F" w:rsidRPr="006D7375">
        <w:rPr>
          <w:rFonts w:asciiTheme="minorHAnsi" w:hAnsiTheme="minorHAnsi" w:cstheme="minorHAnsi"/>
        </w:rPr>
        <w:tab/>
      </w:r>
      <w:r w:rsidR="005E5A5F" w:rsidRPr="006D7375">
        <w:rPr>
          <w:rFonts w:asciiTheme="minorHAnsi" w:hAnsiTheme="minorHAnsi" w:cstheme="minorHAnsi"/>
        </w:rPr>
        <w:tab/>
      </w:r>
      <w:r w:rsidR="00B17021" w:rsidRPr="006D7375">
        <w:rPr>
          <w:rFonts w:asciiTheme="minorHAnsi" w:hAnsiTheme="minorHAnsi" w:cstheme="minorHAnsi"/>
          <w:b/>
        </w:rPr>
        <w:t>$7,500</w:t>
      </w:r>
    </w:p>
    <w:p w14:paraId="72C4AB85" w14:textId="494A57FE" w:rsidR="00B17021" w:rsidRPr="006D7375" w:rsidRDefault="00B17021" w:rsidP="00F01061">
      <w:pPr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Funding to support research and fieldwork</w:t>
      </w:r>
    </w:p>
    <w:p w14:paraId="7DF50F63" w14:textId="77777777" w:rsidR="00B17021" w:rsidRPr="006D7375" w:rsidRDefault="00B17021" w:rsidP="00B1702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2004</w:t>
      </w:r>
      <w:r w:rsidRPr="006D7375">
        <w:rPr>
          <w:rFonts w:asciiTheme="minorHAnsi" w:hAnsiTheme="minorHAnsi" w:cstheme="minorHAnsi"/>
        </w:rPr>
        <w:tab/>
        <w:t xml:space="preserve">Tinker Foundation/Stone-Thayer Center Graduate Student Summer Research Grant </w:t>
      </w:r>
    </w:p>
    <w:p w14:paraId="3D5C55C1" w14:textId="77777777" w:rsidR="00B17021" w:rsidRPr="006D7375" w:rsidRDefault="00B17021" w:rsidP="00B17021">
      <w:pPr>
        <w:ind w:left="7920"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$1,290</w:t>
      </w:r>
    </w:p>
    <w:p w14:paraId="719C1C23" w14:textId="77777777" w:rsidR="00B17021" w:rsidRPr="006D7375" w:rsidRDefault="00B17021" w:rsidP="00B1702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2003</w:t>
      </w:r>
      <w:r w:rsidRPr="006D7375">
        <w:rPr>
          <w:rFonts w:asciiTheme="minorHAnsi" w:hAnsiTheme="minorHAnsi" w:cstheme="minorHAnsi"/>
        </w:rPr>
        <w:tab/>
        <w:t xml:space="preserve">Tinker Foundation/Stone-Thayer Center Graduate Student Summer Research Grant </w:t>
      </w:r>
    </w:p>
    <w:p w14:paraId="0CF04D66" w14:textId="77777777" w:rsidR="00B17021" w:rsidRPr="006D7375" w:rsidRDefault="00B17021" w:rsidP="00B17021">
      <w:pPr>
        <w:ind w:left="7920"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$1,095</w:t>
      </w:r>
    </w:p>
    <w:p w14:paraId="68EAE430" w14:textId="77777777" w:rsidR="00B17021" w:rsidRPr="006D7375" w:rsidRDefault="00B17021" w:rsidP="00545054">
      <w:pPr>
        <w:rPr>
          <w:rFonts w:asciiTheme="minorHAnsi" w:hAnsiTheme="minorHAnsi" w:cstheme="minorHAnsi"/>
          <w:b/>
        </w:rPr>
      </w:pPr>
    </w:p>
    <w:p w14:paraId="566B62CB" w14:textId="649D81CF" w:rsidR="00B17021" w:rsidRPr="006D7375" w:rsidRDefault="00B17021" w:rsidP="0021163B">
      <w:pPr>
        <w:pStyle w:val="Heading2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>TEACHING GRANTS</w:t>
      </w:r>
    </w:p>
    <w:p w14:paraId="7F71214C" w14:textId="2AD5FB36" w:rsidR="00545054" w:rsidRPr="006D7375" w:rsidRDefault="00545054" w:rsidP="00545054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2017</w:t>
      </w:r>
      <w:r w:rsidRPr="006D7375">
        <w:rPr>
          <w:rFonts w:asciiTheme="minorHAnsi" w:hAnsiTheme="minorHAnsi" w:cstheme="minorHAnsi"/>
        </w:rPr>
        <w:tab/>
        <w:t xml:space="preserve">Starbuck, John (PI), John Schultz (co-PI), J. Marla Toyne (co-PI), Michael Callaghan (co-PI), Brigitte Kovacevich (co-PI), Edward Gonzalez-Tennant (co-PI). </w:t>
      </w:r>
      <w:r w:rsidR="00423854" w:rsidRPr="006D7375">
        <w:rPr>
          <w:rFonts w:asciiTheme="minorHAnsi" w:hAnsiTheme="minorHAnsi" w:cstheme="minorHAnsi"/>
        </w:rPr>
        <w:t xml:space="preserve">“Anthropology 3D” QEP. </w:t>
      </w:r>
      <w:r w:rsidR="00D23F67" w:rsidRPr="006D7375">
        <w:rPr>
          <w:rFonts w:asciiTheme="minorHAnsi" w:hAnsiTheme="minorHAnsi" w:cstheme="minorHAnsi"/>
          <w:b/>
        </w:rPr>
        <w:t>$9,746</w:t>
      </w:r>
    </w:p>
    <w:p w14:paraId="32175E91" w14:textId="77777777" w:rsidR="00545054" w:rsidRPr="006D7375" w:rsidRDefault="00545054" w:rsidP="00B17021">
      <w:pPr>
        <w:ind w:left="720" w:hanging="720"/>
        <w:rPr>
          <w:rFonts w:asciiTheme="minorHAnsi" w:hAnsiTheme="minorHAnsi" w:cstheme="minorHAnsi"/>
        </w:rPr>
      </w:pPr>
    </w:p>
    <w:p w14:paraId="281C1423" w14:textId="41570CD9" w:rsidR="00B17021" w:rsidRPr="006D7375" w:rsidRDefault="00B17021" w:rsidP="00545054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2016 </w:t>
      </w:r>
      <w:r w:rsidRPr="006D7375">
        <w:rPr>
          <w:rFonts w:asciiTheme="minorHAnsi" w:hAnsiTheme="minorHAnsi" w:cstheme="minorHAnsi"/>
        </w:rPr>
        <w:tab/>
      </w:r>
      <w:r w:rsidR="00545054" w:rsidRPr="006D7375">
        <w:rPr>
          <w:rFonts w:asciiTheme="minorHAnsi" w:hAnsiTheme="minorHAnsi" w:cstheme="minorHAnsi"/>
        </w:rPr>
        <w:t xml:space="preserve">Toyne, J. Marla (PI) </w:t>
      </w:r>
      <w:r w:rsidRPr="006D7375">
        <w:rPr>
          <w:rFonts w:asciiTheme="minorHAnsi" w:hAnsiTheme="minorHAnsi" w:cstheme="minorHAnsi"/>
        </w:rPr>
        <w:t>In House Study Abr</w:t>
      </w:r>
      <w:r w:rsidR="004E14D8" w:rsidRPr="006D7375">
        <w:rPr>
          <w:rFonts w:asciiTheme="minorHAnsi" w:hAnsiTheme="minorHAnsi" w:cstheme="minorHAnsi"/>
        </w:rPr>
        <w:t xml:space="preserve">oad Development Grant. UCF. </w:t>
      </w:r>
      <w:r w:rsidRPr="006D7375">
        <w:rPr>
          <w:rFonts w:asciiTheme="minorHAnsi" w:hAnsiTheme="minorHAnsi" w:cstheme="minorHAnsi"/>
        </w:rPr>
        <w:t>International Affairs and Global Strategies</w:t>
      </w:r>
      <w:r w:rsidR="004E14D8" w:rsidRPr="006D7375">
        <w:rPr>
          <w:rFonts w:asciiTheme="minorHAnsi" w:hAnsiTheme="minorHAnsi" w:cstheme="minorHAnsi"/>
        </w:rPr>
        <w:t xml:space="preserve"> Program, University of Central </w:t>
      </w:r>
      <w:r w:rsidR="00DA2F07" w:rsidRPr="006D7375">
        <w:rPr>
          <w:rFonts w:asciiTheme="minorHAnsi" w:hAnsiTheme="minorHAnsi" w:cstheme="minorHAnsi"/>
        </w:rPr>
        <w:t>Florida</w:t>
      </w:r>
      <w:r w:rsidR="00423854" w:rsidRPr="006D7375">
        <w:rPr>
          <w:rFonts w:asciiTheme="minorHAnsi" w:hAnsiTheme="minorHAnsi" w:cstheme="minorHAnsi"/>
        </w:rPr>
        <w:t xml:space="preserve">. </w:t>
      </w:r>
      <w:r w:rsidR="00423854" w:rsidRPr="006D7375">
        <w:rPr>
          <w:rFonts w:asciiTheme="minorHAnsi" w:hAnsiTheme="minorHAnsi" w:cstheme="minorHAnsi"/>
          <w:b/>
        </w:rPr>
        <w:t>$3,000</w:t>
      </w:r>
    </w:p>
    <w:p w14:paraId="426E23C7" w14:textId="77777777" w:rsidR="00B17021" w:rsidRPr="006D7375" w:rsidRDefault="00B17021" w:rsidP="00B17021">
      <w:pPr>
        <w:ind w:left="720" w:hanging="720"/>
        <w:rPr>
          <w:rFonts w:asciiTheme="minorHAnsi" w:hAnsiTheme="minorHAnsi" w:cstheme="minorHAnsi"/>
        </w:rPr>
      </w:pPr>
    </w:p>
    <w:p w14:paraId="48BD7C10" w14:textId="19D499A3" w:rsidR="001C3BA0" w:rsidRPr="006D7375" w:rsidRDefault="001C3BA0" w:rsidP="001C3BA0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2016 </w:t>
      </w:r>
      <w:r w:rsidRPr="006D7375">
        <w:rPr>
          <w:rFonts w:asciiTheme="minorHAnsi" w:hAnsiTheme="minorHAnsi" w:cstheme="minorHAnsi"/>
        </w:rPr>
        <w:tab/>
        <w:t>The Learning Institute for Elders (L.I.F.E.) at University of Central Florida Inc</w:t>
      </w:r>
      <w:r w:rsidR="00423854" w:rsidRPr="006D7375">
        <w:rPr>
          <w:rFonts w:asciiTheme="minorHAnsi" w:hAnsiTheme="minorHAnsi" w:cstheme="minorHAnsi"/>
        </w:rPr>
        <w:t>.</w:t>
      </w:r>
    </w:p>
    <w:p w14:paraId="284D522C" w14:textId="340C8633" w:rsidR="001C3BA0" w:rsidRPr="006D7375" w:rsidRDefault="001C3BA0" w:rsidP="0042385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Grant to purchase teaching casts for Biological Anthropology courses, Department of Anthropology. (Co-PI with J. Schultz)</w:t>
      </w:r>
      <w:r w:rsidR="00507CBC" w:rsidRPr="006D7375">
        <w:rPr>
          <w:rFonts w:asciiTheme="minorHAnsi" w:hAnsiTheme="minorHAnsi" w:cstheme="minorHAnsi"/>
        </w:rPr>
        <w:t>.</w:t>
      </w:r>
      <w:r w:rsidR="00423854" w:rsidRPr="006D7375">
        <w:rPr>
          <w:rFonts w:asciiTheme="minorHAnsi" w:hAnsiTheme="minorHAnsi" w:cstheme="minorHAnsi"/>
        </w:rPr>
        <w:t xml:space="preserve"> </w:t>
      </w:r>
      <w:r w:rsidR="00423854" w:rsidRPr="006D7375">
        <w:rPr>
          <w:rFonts w:asciiTheme="minorHAnsi" w:hAnsiTheme="minorHAnsi" w:cstheme="minorHAnsi"/>
          <w:b/>
        </w:rPr>
        <w:t>$1,500</w:t>
      </w:r>
    </w:p>
    <w:p w14:paraId="39562C17" w14:textId="77777777" w:rsidR="001C3BA0" w:rsidRPr="006D7375" w:rsidRDefault="001C3BA0" w:rsidP="00B17021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</w:p>
    <w:p w14:paraId="165F702C" w14:textId="1CD39330" w:rsidR="00B17021" w:rsidRPr="006D7375" w:rsidRDefault="00B17021" w:rsidP="00B17021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2015 </w:t>
      </w:r>
      <w:r w:rsidRPr="006D7375">
        <w:rPr>
          <w:rFonts w:asciiTheme="minorHAnsi" w:hAnsiTheme="minorHAnsi" w:cstheme="minorHAnsi"/>
        </w:rPr>
        <w:tab/>
        <w:t>The Learning Institute for Elders (L.I.F.E.) at University of Central Florida Inc</w:t>
      </w:r>
      <w:r w:rsidR="00423854" w:rsidRPr="006D7375">
        <w:rPr>
          <w:rFonts w:asciiTheme="minorHAnsi" w:hAnsiTheme="minorHAnsi" w:cstheme="minorHAnsi"/>
        </w:rPr>
        <w:t>.</w:t>
      </w:r>
    </w:p>
    <w:p w14:paraId="6723758B" w14:textId="6D1E0757" w:rsidR="00B17021" w:rsidRPr="006D7375" w:rsidRDefault="00B17021" w:rsidP="00423854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Grant to purchase teaching casts for Biological Anthropology courses, Department of Anthropology. (Co-PI with J. Schultz)</w:t>
      </w:r>
      <w:r w:rsidR="00507CBC" w:rsidRPr="006D7375">
        <w:rPr>
          <w:rFonts w:asciiTheme="minorHAnsi" w:hAnsiTheme="minorHAnsi" w:cstheme="minorHAnsi"/>
        </w:rPr>
        <w:t xml:space="preserve">. </w:t>
      </w:r>
      <w:r w:rsidR="00423854" w:rsidRPr="006D7375">
        <w:rPr>
          <w:rFonts w:asciiTheme="minorHAnsi" w:hAnsiTheme="minorHAnsi" w:cstheme="minorHAnsi"/>
          <w:b/>
        </w:rPr>
        <w:t>$1,500</w:t>
      </w:r>
    </w:p>
    <w:p w14:paraId="421DB0E8" w14:textId="77777777" w:rsidR="00423854" w:rsidRPr="006D7375" w:rsidRDefault="00423854" w:rsidP="00B17021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</w:p>
    <w:p w14:paraId="56613E8B" w14:textId="724F486F" w:rsidR="00B17021" w:rsidRPr="006D7375" w:rsidRDefault="00B17021" w:rsidP="00B17021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  <w:t xml:space="preserve">The Learning Institute for Elders (L.I.F.E.) at University of Central Florida Inc. </w:t>
      </w:r>
    </w:p>
    <w:p w14:paraId="6BA94DA9" w14:textId="189AE1BC" w:rsidR="00B17021" w:rsidRPr="006D7375" w:rsidRDefault="000D48A7" w:rsidP="000D48A7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ab/>
      </w:r>
      <w:r w:rsidR="00B17021" w:rsidRPr="006D7375">
        <w:rPr>
          <w:rFonts w:asciiTheme="minorHAnsi" w:hAnsiTheme="minorHAnsi" w:cstheme="minorHAnsi"/>
        </w:rPr>
        <w:t>Grant to purchase teaching casts for Biological Anthropology courses, Department of Anthropology. (Co-PI with J. Schultz and S. Wheeler)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b/>
        </w:rPr>
        <w:t>$2,300</w:t>
      </w:r>
      <w:r w:rsidRPr="006D7375">
        <w:rPr>
          <w:rFonts w:asciiTheme="minorHAnsi" w:hAnsiTheme="minorHAnsi" w:cstheme="minorHAnsi"/>
        </w:rPr>
        <w:t xml:space="preserve"> </w:t>
      </w:r>
    </w:p>
    <w:p w14:paraId="62A93A9B" w14:textId="10EDBB46" w:rsidR="004E1256" w:rsidRPr="006D7375" w:rsidRDefault="004E1256">
      <w:pPr>
        <w:rPr>
          <w:rFonts w:asciiTheme="minorHAnsi" w:hAnsiTheme="minorHAnsi" w:cstheme="minorHAnsi"/>
          <w:b/>
          <w:i/>
          <w:caps/>
        </w:rPr>
      </w:pPr>
    </w:p>
    <w:p w14:paraId="6F69CF67" w14:textId="0989CC14" w:rsidR="00D44A23" w:rsidRPr="006D7375" w:rsidRDefault="00844C7D" w:rsidP="0021163B">
      <w:pPr>
        <w:pStyle w:val="Heading2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>Archaeological FIELD RESEARCH and Experience</w:t>
      </w:r>
    </w:p>
    <w:p w14:paraId="282A39FB" w14:textId="77777777" w:rsidR="00105C81" w:rsidRPr="006D7375" w:rsidRDefault="00D15944" w:rsidP="00105C8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  <w:t xml:space="preserve">Director, </w:t>
      </w:r>
      <w:r w:rsidRPr="006D7375">
        <w:rPr>
          <w:rFonts w:asciiTheme="minorHAnsi" w:hAnsiTheme="minorHAnsi" w:cstheme="minorHAnsi"/>
          <w:b/>
        </w:rPr>
        <w:t>Archaeological Investigation</w:t>
      </w:r>
      <w:r w:rsidRPr="006D7375">
        <w:rPr>
          <w:rFonts w:asciiTheme="minorHAnsi" w:hAnsiTheme="minorHAnsi" w:cstheme="minorHAnsi"/>
        </w:rPr>
        <w:t xml:space="preserve">. </w:t>
      </w:r>
      <w:r w:rsidRPr="006D7375">
        <w:rPr>
          <w:rFonts w:asciiTheme="minorHAnsi" w:hAnsiTheme="minorHAnsi" w:cstheme="minorHAnsi"/>
          <w:i/>
          <w:lang w:val="es-PE"/>
        </w:rPr>
        <w:t xml:space="preserve">Proyecto de </w:t>
      </w:r>
      <w:r w:rsidR="00105C81" w:rsidRPr="006D7375">
        <w:rPr>
          <w:rFonts w:asciiTheme="minorHAnsi" w:hAnsiTheme="minorHAnsi" w:cstheme="minorHAnsi"/>
          <w:i/>
          <w:lang w:val="es-PE"/>
        </w:rPr>
        <w:t>Investigación</w:t>
      </w:r>
      <w:r w:rsidRPr="006D7375">
        <w:rPr>
          <w:rFonts w:asciiTheme="minorHAnsi" w:hAnsiTheme="minorHAnsi" w:cstheme="minorHAnsi"/>
          <w:i/>
          <w:lang w:val="es-PE"/>
        </w:rPr>
        <w:t xml:space="preserve"> de </w:t>
      </w:r>
      <w:r w:rsidR="00105C81" w:rsidRPr="006D7375">
        <w:rPr>
          <w:rFonts w:asciiTheme="minorHAnsi" w:hAnsiTheme="minorHAnsi" w:cstheme="minorHAnsi"/>
          <w:i/>
          <w:lang w:val="es-PE"/>
        </w:rPr>
        <w:t>Contextos Funerarios del Sitio Arqueológico La Petaca, Distrito de Leymebamba, Provincia de Chachapoyas – Amazonas.</w:t>
      </w:r>
      <w:r w:rsidR="00105C81" w:rsidRPr="006D7375">
        <w:rPr>
          <w:rFonts w:asciiTheme="minorHAnsi" w:hAnsiTheme="minorHAnsi" w:cstheme="minorHAnsi"/>
          <w:lang w:val="es-PE"/>
        </w:rPr>
        <w:t xml:space="preserve"> </w:t>
      </w:r>
      <w:proofErr w:type="spellStart"/>
      <w:r w:rsidR="00105C81" w:rsidRPr="006D7375">
        <w:rPr>
          <w:rFonts w:asciiTheme="minorHAnsi" w:hAnsiTheme="minorHAnsi" w:cstheme="minorHAnsi"/>
        </w:rPr>
        <w:t>Resolución</w:t>
      </w:r>
      <w:proofErr w:type="spellEnd"/>
      <w:r w:rsidR="00105C81" w:rsidRPr="006D7375">
        <w:rPr>
          <w:rFonts w:asciiTheme="minorHAnsi" w:hAnsiTheme="minorHAnsi" w:cstheme="minorHAnsi"/>
        </w:rPr>
        <w:t xml:space="preserve"> </w:t>
      </w:r>
      <w:proofErr w:type="spellStart"/>
      <w:r w:rsidR="00105C81" w:rsidRPr="006D7375">
        <w:rPr>
          <w:rFonts w:asciiTheme="minorHAnsi" w:hAnsiTheme="minorHAnsi" w:cstheme="minorHAnsi"/>
        </w:rPr>
        <w:t>Directoral</w:t>
      </w:r>
      <w:proofErr w:type="spellEnd"/>
      <w:r w:rsidR="00105C81" w:rsidRPr="006D7375">
        <w:rPr>
          <w:rFonts w:asciiTheme="minorHAnsi" w:hAnsiTheme="minorHAnsi" w:cstheme="minorHAnsi"/>
        </w:rPr>
        <w:t xml:space="preserve"> N° 237-2016-DGPA/VMPCIC/MC. (May – July)</w:t>
      </w:r>
    </w:p>
    <w:p w14:paraId="76FF171D" w14:textId="6C37604C" w:rsidR="00105C81" w:rsidRPr="006D7375" w:rsidRDefault="00105C81" w:rsidP="00105C8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  <w:t>Research funding: $35</w:t>
      </w:r>
      <w:r w:rsidR="00A72C9A" w:rsidRPr="006D7375">
        <w:rPr>
          <w:rFonts w:asciiTheme="minorHAnsi" w:hAnsiTheme="minorHAnsi" w:cstheme="minorHAnsi"/>
        </w:rPr>
        <w:t>,040</w:t>
      </w:r>
      <w:r w:rsidRPr="006D7375">
        <w:rPr>
          <w:rFonts w:asciiTheme="minorHAnsi" w:hAnsiTheme="minorHAnsi" w:cstheme="minorHAnsi"/>
        </w:rPr>
        <w:t xml:space="preserve"> (National Geographic Society, </w:t>
      </w:r>
      <w:proofErr w:type="spellStart"/>
      <w:r w:rsidRPr="006D7375">
        <w:rPr>
          <w:rFonts w:asciiTheme="minorHAnsi" w:hAnsiTheme="minorHAnsi" w:cstheme="minorHAnsi"/>
        </w:rPr>
        <w:t>Petzl</w:t>
      </w:r>
      <w:proofErr w:type="spellEnd"/>
      <w:r w:rsidRPr="006D7375">
        <w:rPr>
          <w:rFonts w:asciiTheme="minorHAnsi" w:hAnsiTheme="minorHAnsi" w:cstheme="minorHAnsi"/>
        </w:rPr>
        <w:t xml:space="preserve"> Foundation, Rust Family Foundation, and private donations of equipment by Southern Rope Access, Pigeon Mountain Industries, and On Rope)</w:t>
      </w:r>
    </w:p>
    <w:p w14:paraId="7C573F03" w14:textId="5BFB48EA" w:rsidR="00844C7D" w:rsidRPr="006D7375" w:rsidRDefault="00844C7D" w:rsidP="00AB1501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2015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b/>
          <w:lang w:val="es-PE"/>
        </w:rPr>
        <w:t xml:space="preserve">Director, Museum Investigation. </w:t>
      </w:r>
      <w:r w:rsidRPr="006D7375">
        <w:rPr>
          <w:rFonts w:asciiTheme="minorHAnsi" w:hAnsiTheme="minorHAnsi" w:cstheme="minorHAnsi"/>
          <w:i/>
          <w:lang w:val="es-PE"/>
        </w:rPr>
        <w:t>Proyecto Bioarqueológico de Chachapoyas – Perú: Análisis y selección de muestras óseas de diversos sitios arqueológicos del departamento de Amazonas.</w:t>
      </w:r>
      <w:r w:rsidRPr="006D7375">
        <w:rPr>
          <w:rFonts w:asciiTheme="minorHAnsi" w:hAnsiTheme="minorHAnsi" w:cstheme="minorHAnsi"/>
          <w:lang w:val="es-PE"/>
        </w:rPr>
        <w:t xml:space="preserve">  Resolución Directoral N° 005-</w:t>
      </w:r>
      <w:r w:rsidR="00105C81" w:rsidRPr="006D7375">
        <w:rPr>
          <w:rFonts w:asciiTheme="minorHAnsi" w:hAnsiTheme="minorHAnsi" w:cstheme="minorHAnsi"/>
          <w:lang w:val="es-PE"/>
        </w:rPr>
        <w:t>2015-</w:t>
      </w:r>
      <w:r w:rsidRPr="006D7375">
        <w:rPr>
          <w:rFonts w:asciiTheme="minorHAnsi" w:hAnsiTheme="minorHAnsi" w:cstheme="minorHAnsi"/>
          <w:lang w:val="es-PE"/>
        </w:rPr>
        <w:t>DGM-VMPCIC/MC. (May – July)</w:t>
      </w:r>
    </w:p>
    <w:p w14:paraId="79DF43AE" w14:textId="3A18943A" w:rsidR="00844C7D" w:rsidRPr="006D7375" w:rsidRDefault="00844C7D" w:rsidP="00AB1501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2014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b/>
          <w:lang w:val="es-PE"/>
        </w:rPr>
        <w:t xml:space="preserve">Director, Museum Investigation. </w:t>
      </w:r>
      <w:r w:rsidRPr="006D7375">
        <w:rPr>
          <w:rFonts w:asciiTheme="minorHAnsi" w:hAnsiTheme="minorHAnsi" w:cstheme="minorHAnsi"/>
          <w:i/>
          <w:lang w:val="es-PE"/>
        </w:rPr>
        <w:t>Proyecto Bioarqueológico de Túcume, Peru</w:t>
      </w:r>
      <w:r w:rsidRPr="006D7375">
        <w:rPr>
          <w:rFonts w:asciiTheme="minorHAnsi" w:hAnsiTheme="minorHAnsi" w:cstheme="minorHAnsi"/>
          <w:lang w:val="es-PE"/>
        </w:rPr>
        <w:t xml:space="preserve"> (May – July)</w:t>
      </w:r>
    </w:p>
    <w:p w14:paraId="053454C3" w14:textId="77777777" w:rsidR="00844C7D" w:rsidRPr="006D7375" w:rsidRDefault="00844C7D" w:rsidP="00844C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>2013</w:t>
      </w:r>
      <w:r w:rsidRPr="006D7375">
        <w:rPr>
          <w:rFonts w:asciiTheme="minorHAnsi" w:hAnsiTheme="minorHAnsi" w:cstheme="minorHAnsi"/>
          <w:lang w:val="es-PE"/>
        </w:rPr>
        <w:tab/>
      </w:r>
      <w:r w:rsidR="0009241F" w:rsidRPr="006D7375">
        <w:rPr>
          <w:rFonts w:asciiTheme="minorHAnsi" w:hAnsiTheme="minorHAnsi" w:cstheme="minorHAnsi"/>
          <w:b/>
          <w:lang w:val="es-PE"/>
        </w:rPr>
        <w:t xml:space="preserve">Director, </w:t>
      </w:r>
      <w:r w:rsidR="00105C81" w:rsidRPr="006D7375">
        <w:rPr>
          <w:rFonts w:asciiTheme="minorHAnsi" w:hAnsiTheme="minorHAnsi" w:cstheme="minorHAnsi"/>
          <w:b/>
          <w:lang w:val="es-PE"/>
        </w:rPr>
        <w:t>Archaeological Investigation</w:t>
      </w:r>
      <w:r w:rsidRPr="006D7375">
        <w:rPr>
          <w:rFonts w:asciiTheme="minorHAnsi" w:hAnsiTheme="minorHAnsi" w:cstheme="minorHAnsi"/>
          <w:b/>
          <w:lang w:val="es-PE"/>
        </w:rPr>
        <w:t>.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ES_tradnl"/>
        </w:rPr>
        <w:t xml:space="preserve">Proyecto de Prospección i Investigación de Contextos Mortuorios de La Petaca, Amazonas, </w:t>
      </w:r>
      <w:proofErr w:type="spellStart"/>
      <w:r w:rsidRPr="006D7375">
        <w:rPr>
          <w:rFonts w:asciiTheme="minorHAnsi" w:hAnsiTheme="minorHAnsi" w:cstheme="minorHAnsi"/>
          <w:i/>
          <w:lang w:val="es-ES_tradnl"/>
        </w:rPr>
        <w:t>Peru</w:t>
      </w:r>
      <w:proofErr w:type="spellEnd"/>
      <w:r w:rsidRPr="006D7375">
        <w:rPr>
          <w:rFonts w:asciiTheme="minorHAnsi" w:hAnsiTheme="minorHAnsi" w:cstheme="minorHAnsi"/>
          <w:i/>
          <w:lang w:val="es-ES_tradnl"/>
        </w:rPr>
        <w:t>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Resolución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Directoral</w:t>
      </w:r>
      <w:proofErr w:type="spellEnd"/>
      <w:r w:rsidRPr="006D7375">
        <w:rPr>
          <w:rFonts w:asciiTheme="minorHAnsi" w:hAnsiTheme="minorHAnsi" w:cstheme="minorHAnsi"/>
        </w:rPr>
        <w:t xml:space="preserve"> N</w:t>
      </w:r>
      <w:r w:rsidRPr="006D7375">
        <w:rPr>
          <w:rFonts w:asciiTheme="minorHAnsi" w:hAnsiTheme="minorHAnsi" w:cstheme="minorHAnsi"/>
          <w:u w:val="single"/>
          <w:vertAlign w:val="superscript"/>
        </w:rPr>
        <w:t>o</w:t>
      </w:r>
      <w:r w:rsidRPr="006D7375">
        <w:rPr>
          <w:rFonts w:asciiTheme="minorHAnsi" w:hAnsiTheme="minorHAnsi" w:cstheme="minorHAnsi"/>
        </w:rPr>
        <w:t xml:space="preserve"> 282-2013-DGPC-VMPCIC-MC (May – June)</w:t>
      </w:r>
    </w:p>
    <w:p w14:paraId="43A47BB4" w14:textId="065FCF37" w:rsidR="00844C7D" w:rsidRPr="006D7375" w:rsidRDefault="00A72C9A" w:rsidP="00844C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  <w:t>Research funding: $23,0</w:t>
      </w:r>
      <w:r w:rsidR="00844C7D" w:rsidRPr="006D7375">
        <w:rPr>
          <w:rFonts w:asciiTheme="minorHAnsi" w:hAnsiTheme="minorHAnsi" w:cstheme="minorHAnsi"/>
        </w:rPr>
        <w:t xml:space="preserve">00 (UCF start-up, </w:t>
      </w:r>
      <w:r w:rsidRPr="006D7375">
        <w:rPr>
          <w:rFonts w:asciiTheme="minorHAnsi" w:hAnsiTheme="minorHAnsi" w:cstheme="minorHAnsi"/>
        </w:rPr>
        <w:t>UCF In</w:t>
      </w:r>
      <w:r w:rsidR="000401E3"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</w:rPr>
        <w:t xml:space="preserve">House grant, </w:t>
      </w:r>
      <w:proofErr w:type="spellStart"/>
      <w:r w:rsidR="00844C7D" w:rsidRPr="006D7375">
        <w:rPr>
          <w:rFonts w:asciiTheme="minorHAnsi" w:hAnsiTheme="minorHAnsi" w:cstheme="minorHAnsi"/>
        </w:rPr>
        <w:t>Petzl</w:t>
      </w:r>
      <w:proofErr w:type="spellEnd"/>
      <w:r w:rsidR="00844C7D" w:rsidRPr="006D7375">
        <w:rPr>
          <w:rFonts w:asciiTheme="minorHAnsi" w:hAnsiTheme="minorHAnsi" w:cstheme="minorHAnsi"/>
        </w:rPr>
        <w:t xml:space="preserve"> Foundation, and </w:t>
      </w:r>
      <w:proofErr w:type="spellStart"/>
      <w:r w:rsidR="00844C7D" w:rsidRPr="006D7375">
        <w:rPr>
          <w:rFonts w:asciiTheme="minorHAnsi" w:hAnsiTheme="minorHAnsi" w:cstheme="minorHAnsi"/>
        </w:rPr>
        <w:t>MonVertical</w:t>
      </w:r>
      <w:proofErr w:type="spellEnd"/>
      <w:r w:rsidRPr="006D7375">
        <w:rPr>
          <w:rFonts w:asciiTheme="minorHAnsi" w:hAnsiTheme="minorHAnsi" w:cstheme="minorHAnsi"/>
        </w:rPr>
        <w:t xml:space="preserve"> equipment donation</w:t>
      </w:r>
      <w:r w:rsidR="00844C7D" w:rsidRPr="006D7375">
        <w:rPr>
          <w:rFonts w:asciiTheme="minorHAnsi" w:hAnsiTheme="minorHAnsi" w:cstheme="minorHAnsi"/>
        </w:rPr>
        <w:t>)</w:t>
      </w:r>
    </w:p>
    <w:p w14:paraId="341A68DA" w14:textId="77777777" w:rsidR="00844C7D" w:rsidRPr="006D7375" w:rsidRDefault="00844C7D" w:rsidP="00844C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2012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>, Preliminary Exploration and Investigation of La Petaca, Amazonas, Peru (May – June)</w:t>
      </w:r>
    </w:p>
    <w:p w14:paraId="3CE477EA" w14:textId="759040F3" w:rsidR="00844C7D" w:rsidRPr="006D7375" w:rsidRDefault="00844C7D" w:rsidP="00AB150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  <w:t>Research funding: $7,500 (UCF start-up)</w:t>
      </w:r>
    </w:p>
    <w:p w14:paraId="462B7941" w14:textId="77777777" w:rsidR="00844C7D" w:rsidRPr="006D7375" w:rsidRDefault="00844C7D" w:rsidP="00844C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</w:rPr>
        <w:t>2005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Co-Director Field Excavation and Director Osteology Laboratory </w:t>
      </w:r>
      <w:r w:rsidRPr="006D7375">
        <w:rPr>
          <w:rFonts w:asciiTheme="minorHAnsi" w:hAnsiTheme="minorHAnsi" w:cstheme="minorHAnsi"/>
        </w:rPr>
        <w:t>– Archaeological Project of Investigation, Conservation and Valorization of Túcume, Perú (May – Dec)</w:t>
      </w:r>
    </w:p>
    <w:p w14:paraId="427683DC" w14:textId="77777777" w:rsidR="00844C7D" w:rsidRPr="006D7375" w:rsidRDefault="00844C7D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2001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CRM Field Archaeologist - </w:t>
      </w:r>
      <w:proofErr w:type="spellStart"/>
      <w:r w:rsidRPr="006D7375">
        <w:rPr>
          <w:rFonts w:asciiTheme="minorHAnsi" w:hAnsiTheme="minorHAnsi" w:cstheme="minorHAnsi"/>
        </w:rPr>
        <w:t>Archaeologix</w:t>
      </w:r>
      <w:proofErr w:type="spellEnd"/>
      <w:r w:rsidRPr="006D7375">
        <w:rPr>
          <w:rFonts w:asciiTheme="minorHAnsi" w:hAnsiTheme="minorHAnsi" w:cstheme="minorHAnsi"/>
        </w:rPr>
        <w:t xml:space="preserve"> Consultants, London, Ontario</w:t>
      </w:r>
    </w:p>
    <w:p w14:paraId="57AD5AE6" w14:textId="5ED0D8DB" w:rsidR="00844C7D" w:rsidRPr="006D7375" w:rsidRDefault="00844C7D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ab/>
      </w:r>
      <w:r w:rsidRPr="006D7375">
        <w:rPr>
          <w:rFonts w:asciiTheme="minorHAnsi" w:hAnsiTheme="minorHAnsi" w:cstheme="minorHAnsi"/>
          <w:b/>
        </w:rPr>
        <w:tab/>
      </w:r>
      <w:r w:rsidRPr="006D7375">
        <w:rPr>
          <w:rFonts w:asciiTheme="minorHAnsi" w:hAnsiTheme="minorHAnsi" w:cstheme="minorHAnsi"/>
        </w:rPr>
        <w:t>Director: Jim Wilson (April – July)</w:t>
      </w:r>
    </w:p>
    <w:p w14:paraId="7AEE3F34" w14:textId="77777777" w:rsidR="00844C7D" w:rsidRPr="006D7375" w:rsidRDefault="00844C7D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2000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CRM Field Archaeologist - </w:t>
      </w:r>
      <w:r w:rsidRPr="006D7375">
        <w:rPr>
          <w:rFonts w:asciiTheme="minorHAnsi" w:hAnsiTheme="minorHAnsi" w:cstheme="minorHAnsi"/>
        </w:rPr>
        <w:t>Mayer Heritage Consultants Ltd., London, Ontario</w:t>
      </w:r>
    </w:p>
    <w:p w14:paraId="20FBA9E6" w14:textId="0D1C3F0D" w:rsidR="00844C7D" w:rsidRPr="006D7375" w:rsidRDefault="00844C7D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Director:  Paul O’Neal (March – July)</w:t>
      </w:r>
    </w:p>
    <w:p w14:paraId="477BABB6" w14:textId="77777777" w:rsidR="00844C7D" w:rsidRPr="006D7375" w:rsidRDefault="00844C7D" w:rsidP="00AB150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2000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Project Assistant - </w:t>
      </w:r>
      <w:proofErr w:type="spellStart"/>
      <w:r w:rsidRPr="006D7375">
        <w:rPr>
          <w:rFonts w:asciiTheme="minorHAnsi" w:hAnsiTheme="minorHAnsi" w:cstheme="minorHAnsi"/>
        </w:rPr>
        <w:t>Shanshipampa</w:t>
      </w:r>
      <w:proofErr w:type="spellEnd"/>
      <w:r w:rsidRPr="006D7375">
        <w:rPr>
          <w:rFonts w:asciiTheme="minorHAnsi" w:hAnsiTheme="minorHAnsi" w:cstheme="minorHAnsi"/>
        </w:rPr>
        <w:t xml:space="preserve"> Project, </w:t>
      </w:r>
      <w:proofErr w:type="spellStart"/>
      <w:r w:rsidRPr="006D7375">
        <w:rPr>
          <w:rFonts w:asciiTheme="minorHAnsi" w:hAnsiTheme="minorHAnsi" w:cstheme="minorHAnsi"/>
        </w:rPr>
        <w:t>Pimampiro</w:t>
      </w:r>
      <w:proofErr w:type="spellEnd"/>
      <w:r w:rsidRPr="006D7375">
        <w:rPr>
          <w:rFonts w:asciiTheme="minorHAnsi" w:hAnsiTheme="minorHAnsi" w:cstheme="minorHAnsi"/>
        </w:rPr>
        <w:t xml:space="preserve"> Valley, Ecuador</w:t>
      </w:r>
    </w:p>
    <w:p w14:paraId="6FFC0B92" w14:textId="0FAB8202" w:rsidR="00844C7D" w:rsidRPr="006D7375" w:rsidRDefault="00844C7D" w:rsidP="00AB150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Director - Dr. Tamara Bray (Wayne State University) (May – July)</w:t>
      </w:r>
    </w:p>
    <w:p w14:paraId="3354C9C4" w14:textId="77777777" w:rsidR="00844C7D" w:rsidRPr="006D7375" w:rsidRDefault="00844C7D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1999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Project Assistant - </w:t>
      </w:r>
      <w:proofErr w:type="spellStart"/>
      <w:r w:rsidRPr="006D7375">
        <w:rPr>
          <w:rFonts w:asciiTheme="minorHAnsi" w:hAnsiTheme="minorHAnsi" w:cstheme="minorHAnsi"/>
        </w:rPr>
        <w:t>Shanshipampa</w:t>
      </w:r>
      <w:proofErr w:type="spellEnd"/>
      <w:r w:rsidRPr="006D7375">
        <w:rPr>
          <w:rFonts w:asciiTheme="minorHAnsi" w:hAnsiTheme="minorHAnsi" w:cstheme="minorHAnsi"/>
        </w:rPr>
        <w:t xml:space="preserve"> Project, </w:t>
      </w:r>
      <w:proofErr w:type="spellStart"/>
      <w:r w:rsidRPr="006D7375">
        <w:rPr>
          <w:rFonts w:asciiTheme="minorHAnsi" w:hAnsiTheme="minorHAnsi" w:cstheme="minorHAnsi"/>
        </w:rPr>
        <w:t>Pimampiro</w:t>
      </w:r>
      <w:proofErr w:type="spellEnd"/>
      <w:r w:rsidRPr="006D7375">
        <w:rPr>
          <w:rFonts w:asciiTheme="minorHAnsi" w:hAnsiTheme="minorHAnsi" w:cstheme="minorHAnsi"/>
        </w:rPr>
        <w:t xml:space="preserve"> Valley, Ecuador</w:t>
      </w:r>
    </w:p>
    <w:p w14:paraId="56CD2311" w14:textId="41A7479D" w:rsidR="00844C7D" w:rsidRPr="006D7375" w:rsidRDefault="00844C7D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Director - Dr. Tamara Bray (Wayne State University) (May – Aug)</w:t>
      </w:r>
    </w:p>
    <w:p w14:paraId="71F879DE" w14:textId="77777777" w:rsidR="00844C7D" w:rsidRPr="006D7375" w:rsidRDefault="00844C7D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1998</w:t>
      </w:r>
      <w:r w:rsidRPr="006D7375">
        <w:rPr>
          <w:rFonts w:asciiTheme="minorHAnsi" w:hAnsiTheme="minorHAnsi" w:cstheme="minorHAnsi"/>
          <w:b/>
        </w:rPr>
        <w:tab/>
        <w:t>Belize Valley Archaeological Reconnaissance (BVAR) Field School</w:t>
      </w:r>
      <w:r w:rsidRPr="006D7375">
        <w:rPr>
          <w:rFonts w:asciiTheme="minorHAnsi" w:hAnsiTheme="minorHAnsi" w:cstheme="minorHAnsi"/>
        </w:rPr>
        <w:t xml:space="preserve"> </w:t>
      </w:r>
    </w:p>
    <w:p w14:paraId="0E8B85D8" w14:textId="4973376A" w:rsidR="00844C7D" w:rsidRPr="006D7375" w:rsidRDefault="00844C7D" w:rsidP="00AB150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Director - Dr. Jaime Awe (University of New Hampshire) (June – July)</w:t>
      </w:r>
    </w:p>
    <w:p w14:paraId="199A62DF" w14:textId="77777777" w:rsidR="00844C7D" w:rsidRPr="006D7375" w:rsidRDefault="00844C7D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1997</w:t>
      </w:r>
      <w:r w:rsidRPr="006D7375">
        <w:rPr>
          <w:rFonts w:asciiTheme="minorHAnsi" w:hAnsiTheme="minorHAnsi" w:cstheme="minorHAnsi"/>
          <w:b/>
        </w:rPr>
        <w:tab/>
        <w:t>The Brian Site, London Archaeological Field Methods Course 307a</w:t>
      </w:r>
      <w:r w:rsidRPr="006D7375">
        <w:rPr>
          <w:rFonts w:asciiTheme="minorHAnsi" w:hAnsiTheme="minorHAnsi" w:cstheme="minorHAnsi"/>
        </w:rPr>
        <w:t>,</w:t>
      </w:r>
      <w:r w:rsidRPr="006D7375">
        <w:rPr>
          <w:rFonts w:asciiTheme="minorHAnsi" w:hAnsiTheme="minorHAnsi" w:cstheme="minorHAnsi"/>
          <w:b/>
        </w:rPr>
        <w:t xml:space="preserve"> UWO</w:t>
      </w:r>
      <w:r w:rsidRPr="006D7375">
        <w:rPr>
          <w:rFonts w:asciiTheme="minorHAnsi" w:hAnsiTheme="minorHAnsi" w:cstheme="minorHAnsi"/>
        </w:rPr>
        <w:t xml:space="preserve"> </w:t>
      </w:r>
    </w:p>
    <w:p w14:paraId="52CFCFB7" w14:textId="2EEB6636" w:rsidR="00844C7D" w:rsidRPr="006D7375" w:rsidRDefault="00112154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="00844C7D" w:rsidRPr="006D7375">
        <w:rPr>
          <w:rFonts w:asciiTheme="minorHAnsi" w:hAnsiTheme="minorHAnsi" w:cstheme="minorHAnsi"/>
        </w:rPr>
        <w:t>Instructor – Dr. Peter Timmins (The University of Western Ontario) (Sept – Dec)</w:t>
      </w:r>
    </w:p>
    <w:p w14:paraId="09607CFF" w14:textId="77777777" w:rsidR="00844C7D" w:rsidRPr="006D7375" w:rsidRDefault="00844C7D" w:rsidP="00844C7D">
      <w:pPr>
        <w:rPr>
          <w:rFonts w:asciiTheme="minorHAnsi" w:hAnsiTheme="minorHAnsi" w:cstheme="minorHAnsi"/>
        </w:rPr>
      </w:pPr>
    </w:p>
    <w:p w14:paraId="588AAAF3" w14:textId="0666C1A2" w:rsidR="00C86A80" w:rsidRPr="006D7375" w:rsidRDefault="00844C7D" w:rsidP="0021163B">
      <w:pPr>
        <w:pStyle w:val="Heading2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>L</w:t>
      </w:r>
      <w:r w:rsidR="00743B5F" w:rsidRPr="006D7375">
        <w:rPr>
          <w:rFonts w:asciiTheme="minorHAnsi" w:hAnsiTheme="minorHAnsi" w:cstheme="minorHAnsi"/>
          <w:i/>
        </w:rPr>
        <w:t>aboratory RESEARCH</w:t>
      </w:r>
    </w:p>
    <w:p w14:paraId="0D4A885E" w14:textId="77777777" w:rsidR="00844C7D" w:rsidRPr="006D7375" w:rsidRDefault="00844C7D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2012 to Present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Co-Director,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u w:val="single"/>
        </w:rPr>
        <w:t>UCF Laboratory for Bioarchaeological Sciences</w:t>
      </w:r>
    </w:p>
    <w:p w14:paraId="7F5E3D16" w14:textId="67C5D1CA" w:rsidR="00844C7D" w:rsidRPr="006D7375" w:rsidRDefault="00844C7D" w:rsidP="00844C7D">
      <w:pPr>
        <w:ind w:left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-archaeological human bone sample preparation for isotopic analysis and</w:t>
      </w:r>
      <w:r w:rsidR="00C86A80" w:rsidRPr="006D7375">
        <w:rPr>
          <w:rFonts w:asciiTheme="minorHAnsi" w:hAnsiTheme="minorHAnsi" w:cstheme="minorHAnsi"/>
        </w:rPr>
        <w:t xml:space="preserve"> research training in research and supervision of</w:t>
      </w:r>
      <w:r w:rsidRPr="006D7375">
        <w:rPr>
          <w:rFonts w:asciiTheme="minorHAnsi" w:hAnsiTheme="minorHAnsi" w:cstheme="minorHAnsi"/>
        </w:rPr>
        <w:t xml:space="preserve"> undergraduate volunteers </w:t>
      </w:r>
    </w:p>
    <w:p w14:paraId="6FE1ECD8" w14:textId="67D4A654" w:rsidR="0009241F" w:rsidRPr="006D7375" w:rsidRDefault="0009241F" w:rsidP="0009241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>2013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b/>
          <w:lang w:val="es-PE"/>
        </w:rPr>
        <w:t>Director, Osteological Laboratory Analysis.</w:t>
      </w:r>
      <w:r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i/>
          <w:lang w:val="es-ES_tradnl"/>
        </w:rPr>
        <w:t xml:space="preserve">Proyecto de Prospección i Investigación de Contextos Mortuorios de La Petaca, Amazonas, </w:t>
      </w:r>
      <w:r w:rsidR="00B97D65" w:rsidRPr="006D7375">
        <w:rPr>
          <w:rFonts w:asciiTheme="minorHAnsi" w:hAnsiTheme="minorHAnsi" w:cstheme="minorHAnsi"/>
          <w:i/>
          <w:lang w:val="es-ES_tradnl"/>
        </w:rPr>
        <w:t>Perú</w:t>
      </w:r>
      <w:r w:rsidRPr="006D7375">
        <w:rPr>
          <w:rFonts w:asciiTheme="minorHAnsi" w:hAnsiTheme="minorHAnsi" w:cstheme="minorHAnsi"/>
          <w:i/>
          <w:lang w:val="es-ES_tradnl"/>
        </w:rPr>
        <w:t>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Resolución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Directoral</w:t>
      </w:r>
      <w:proofErr w:type="spellEnd"/>
      <w:r w:rsidRPr="006D7375">
        <w:rPr>
          <w:rFonts w:asciiTheme="minorHAnsi" w:hAnsiTheme="minorHAnsi" w:cstheme="minorHAnsi"/>
        </w:rPr>
        <w:t xml:space="preserve"> N</w:t>
      </w:r>
      <w:r w:rsidRPr="006D7375">
        <w:rPr>
          <w:rFonts w:asciiTheme="minorHAnsi" w:hAnsiTheme="minorHAnsi" w:cstheme="minorHAnsi"/>
          <w:u w:val="single"/>
          <w:vertAlign w:val="superscript"/>
        </w:rPr>
        <w:t>o</w:t>
      </w:r>
      <w:r w:rsidRPr="006D7375">
        <w:rPr>
          <w:rFonts w:asciiTheme="minorHAnsi" w:hAnsiTheme="minorHAnsi" w:cstheme="minorHAnsi"/>
        </w:rPr>
        <w:t xml:space="preserve"> 282-2013-DGPC-VMPCIC-MC (July-August)</w:t>
      </w:r>
    </w:p>
    <w:p w14:paraId="6A9953D1" w14:textId="77777777" w:rsidR="00844C7D" w:rsidRPr="006D7375" w:rsidRDefault="00844C7D" w:rsidP="00844C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>, Osteological analysis of skeletal remains from Huacas de Moche, Peru (August)</w:t>
      </w:r>
    </w:p>
    <w:p w14:paraId="5F0C63A7" w14:textId="77777777" w:rsidR="00844C7D" w:rsidRPr="006D7375" w:rsidRDefault="00844C7D" w:rsidP="00844C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2012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>, Osteological analysis of skeletal remains from Túcume, Peru (June)</w:t>
      </w:r>
    </w:p>
    <w:p w14:paraId="6C9A493A" w14:textId="522ABC8A" w:rsidR="00844C7D" w:rsidRPr="006D7375" w:rsidRDefault="00844C7D" w:rsidP="00AB150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2011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>, Osteological analysis of skeletal remains from Kuelap, Peru (Jan – Mar)</w:t>
      </w:r>
    </w:p>
    <w:p w14:paraId="4D9D54BB" w14:textId="4C8FD0E6" w:rsidR="00844C7D" w:rsidRPr="006D7375" w:rsidRDefault="00844C7D" w:rsidP="00AB150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>2011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>, Osteological analysis of skeletal remains from Túcume, Peru (Mar)</w:t>
      </w:r>
    </w:p>
    <w:p w14:paraId="27C8705D" w14:textId="77777777" w:rsidR="00844C7D" w:rsidRPr="006D7375" w:rsidRDefault="002F6814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2008</w:t>
      </w:r>
      <w:r w:rsidR="00844C7D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Postdoctoral Research</w:t>
      </w:r>
      <w:r w:rsidR="00844C7D" w:rsidRPr="006D7375">
        <w:rPr>
          <w:rFonts w:asciiTheme="minorHAnsi" w:hAnsiTheme="minorHAnsi" w:cstheme="minorHAnsi"/>
        </w:rPr>
        <w:t xml:space="preserve">, </w:t>
      </w:r>
      <w:r w:rsidR="00844C7D" w:rsidRPr="006D7375">
        <w:rPr>
          <w:rFonts w:asciiTheme="minorHAnsi" w:hAnsiTheme="minorHAnsi" w:cstheme="minorHAnsi"/>
          <w:u w:val="single"/>
        </w:rPr>
        <w:t>Laboratory for Stable Isotope Science, UWO</w:t>
      </w:r>
    </w:p>
    <w:p w14:paraId="30C38EF8" w14:textId="444DEE6E" w:rsidR="002F6814" w:rsidRPr="006D7375" w:rsidRDefault="002F6814" w:rsidP="00AB150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-2011</w:t>
      </w:r>
    </w:p>
    <w:p w14:paraId="005FC357" w14:textId="7CC0DADB" w:rsidR="00844C7D" w:rsidRPr="006D7375" w:rsidRDefault="00844C7D" w:rsidP="00AB150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2009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>, Osteological analysis of skeletal remains from Túcume, Peru (May-June)</w:t>
      </w:r>
    </w:p>
    <w:p w14:paraId="42F1C088" w14:textId="0D990F27" w:rsidR="00844C7D" w:rsidRPr="006D7375" w:rsidRDefault="00844C7D" w:rsidP="00AB150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2008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 xml:space="preserve">, Osteological analysis of skeletal remains from Kuelap and Supervision of Graduate Students and Volunteers, </w:t>
      </w:r>
      <w:r w:rsidRPr="006D7375">
        <w:rPr>
          <w:rFonts w:asciiTheme="minorHAnsi" w:hAnsiTheme="minorHAnsi" w:cstheme="minorHAnsi"/>
          <w:u w:val="single"/>
        </w:rPr>
        <w:t>Kuelap Archaeological Project, Peru</w:t>
      </w:r>
      <w:r w:rsidRPr="006D7375">
        <w:rPr>
          <w:rFonts w:asciiTheme="minorHAnsi" w:hAnsiTheme="minorHAnsi" w:cstheme="minorHAnsi"/>
        </w:rPr>
        <w:t xml:space="preserve"> (June – Aug)</w:t>
      </w:r>
    </w:p>
    <w:p w14:paraId="30382906" w14:textId="43E70DEE" w:rsidR="00844C7D" w:rsidRPr="006D7375" w:rsidRDefault="00844C7D" w:rsidP="00AB150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2007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>, Osteological analysis of skeletal remains from Kuelap, Peru (June)</w:t>
      </w:r>
    </w:p>
    <w:p w14:paraId="62540936" w14:textId="4669AF1F" w:rsidR="00844C7D" w:rsidRPr="006D7375" w:rsidRDefault="00844C7D" w:rsidP="00AB150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2006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 xml:space="preserve">, Osteological analysis of skeletal remains from </w:t>
      </w:r>
      <w:proofErr w:type="spellStart"/>
      <w:r w:rsidRPr="006D7375">
        <w:rPr>
          <w:rFonts w:asciiTheme="minorHAnsi" w:hAnsiTheme="minorHAnsi" w:cstheme="minorHAnsi"/>
        </w:rPr>
        <w:t>Revash</w:t>
      </w:r>
      <w:proofErr w:type="spellEnd"/>
      <w:r w:rsidRPr="006D7375">
        <w:rPr>
          <w:rFonts w:asciiTheme="minorHAnsi" w:hAnsiTheme="minorHAnsi" w:cstheme="minorHAnsi"/>
        </w:rPr>
        <w:t>, Peru (June</w:t>
      </w:r>
    </w:p>
    <w:p w14:paraId="0672D1E6" w14:textId="5F700630" w:rsidR="00844C7D" w:rsidRPr="006D7375" w:rsidRDefault="00844C7D" w:rsidP="00AB150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>, Osteological analysis of skeletal remains from Kuelap (June)</w:t>
      </w:r>
    </w:p>
    <w:p w14:paraId="401F6FE8" w14:textId="67AA35AE" w:rsidR="00844C7D" w:rsidRPr="006D7375" w:rsidRDefault="00844C7D" w:rsidP="00AB150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 xml:space="preserve">, Osteological analysis of skeletal remains and supervision of Undergraduate Students and Volunteers, </w:t>
      </w:r>
      <w:r w:rsidRPr="006D7375">
        <w:rPr>
          <w:rFonts w:asciiTheme="minorHAnsi" w:hAnsiTheme="minorHAnsi" w:cstheme="minorHAnsi"/>
          <w:u w:val="single"/>
        </w:rPr>
        <w:t>Túcume Archaeological Project</w:t>
      </w:r>
      <w:r w:rsidRPr="006D7375">
        <w:rPr>
          <w:rFonts w:asciiTheme="minorHAnsi" w:hAnsiTheme="minorHAnsi" w:cstheme="minorHAnsi"/>
        </w:rPr>
        <w:t xml:space="preserve"> Peru (June – August)</w:t>
      </w:r>
    </w:p>
    <w:p w14:paraId="6859A7A0" w14:textId="07DA30AD" w:rsidR="00844C7D" w:rsidRPr="006D7375" w:rsidRDefault="00844C7D" w:rsidP="00AB150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2004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>, Osteological analysis of skeletal remains from Kuelap, Peru (August)</w:t>
      </w:r>
    </w:p>
    <w:p w14:paraId="52809764" w14:textId="77777777" w:rsidR="00844C7D" w:rsidRPr="006D7375" w:rsidRDefault="00844C7D" w:rsidP="00844C7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2001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 xml:space="preserve">, Osteological analysis of skeletal remains </w:t>
      </w:r>
      <w:r w:rsidRPr="006D7375">
        <w:rPr>
          <w:rFonts w:asciiTheme="minorHAnsi" w:hAnsiTheme="minorHAnsi" w:cstheme="minorHAnsi"/>
          <w:u w:val="single"/>
        </w:rPr>
        <w:t>Túcume Archaeological Project</w:t>
      </w:r>
      <w:r w:rsidRPr="006D7375">
        <w:rPr>
          <w:rFonts w:asciiTheme="minorHAnsi" w:hAnsiTheme="minorHAnsi" w:cstheme="minorHAnsi"/>
        </w:rPr>
        <w:t xml:space="preserve"> Peru, (July-August)</w:t>
      </w:r>
    </w:p>
    <w:p w14:paraId="3C107FB4" w14:textId="0A7147DC" w:rsidR="009B3746" w:rsidRPr="006D7375" w:rsidRDefault="009B3746">
      <w:pPr>
        <w:rPr>
          <w:rFonts w:asciiTheme="minorHAnsi" w:hAnsiTheme="minorHAnsi" w:cstheme="minorHAnsi"/>
          <w:b/>
          <w:caps/>
        </w:rPr>
      </w:pPr>
    </w:p>
    <w:p w14:paraId="5C685698" w14:textId="2617FEF0" w:rsidR="003F11B2" w:rsidRPr="006D7375" w:rsidRDefault="003F11B2" w:rsidP="00A72402">
      <w:pPr>
        <w:pStyle w:val="Heading2"/>
        <w:rPr>
          <w:rFonts w:asciiTheme="minorHAnsi" w:hAnsiTheme="minorHAnsi" w:cstheme="minorHAnsi"/>
          <w:sz w:val="32"/>
        </w:rPr>
      </w:pPr>
      <w:r w:rsidRPr="006D7375">
        <w:rPr>
          <w:rFonts w:asciiTheme="minorHAnsi" w:hAnsiTheme="minorHAnsi" w:cstheme="minorHAnsi"/>
          <w:sz w:val="32"/>
        </w:rPr>
        <w:t>TEACHING ACTIVITIES</w:t>
      </w:r>
    </w:p>
    <w:p w14:paraId="29CEE428" w14:textId="77777777" w:rsidR="003F11B2" w:rsidRPr="006D7375" w:rsidRDefault="003F11B2" w:rsidP="003F11B2">
      <w:pPr>
        <w:rPr>
          <w:rFonts w:asciiTheme="minorHAnsi" w:hAnsiTheme="minorHAnsi" w:cstheme="minorHAnsi"/>
        </w:rPr>
      </w:pPr>
    </w:p>
    <w:p w14:paraId="01138B55" w14:textId="77777777" w:rsidR="000936FB" w:rsidRPr="006D7375" w:rsidRDefault="000936FB" w:rsidP="00A72402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TEACHING AREAS</w:t>
      </w:r>
    </w:p>
    <w:p w14:paraId="56FFEB42" w14:textId="78BB88FE" w:rsidR="00366C49" w:rsidRPr="006D7375" w:rsidRDefault="00D37B92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Biological a</w:t>
      </w:r>
      <w:r w:rsidR="00C42131" w:rsidRPr="006D7375">
        <w:rPr>
          <w:rFonts w:asciiTheme="minorHAnsi" w:hAnsiTheme="minorHAnsi" w:cstheme="minorHAnsi"/>
        </w:rPr>
        <w:t xml:space="preserve">nthropology; </w:t>
      </w:r>
      <w:r w:rsidR="000936FB" w:rsidRPr="006D7375">
        <w:rPr>
          <w:rFonts w:asciiTheme="minorHAnsi" w:hAnsiTheme="minorHAnsi" w:cstheme="minorHAnsi"/>
        </w:rPr>
        <w:t xml:space="preserve">human osteology; bioarchaeology; paleopathology; </w:t>
      </w:r>
      <w:r w:rsidR="003B53A3" w:rsidRPr="006D7375">
        <w:rPr>
          <w:rFonts w:asciiTheme="minorHAnsi" w:hAnsiTheme="minorHAnsi" w:cstheme="minorHAnsi"/>
        </w:rPr>
        <w:t xml:space="preserve">human variation and adaptation; </w:t>
      </w:r>
      <w:r w:rsidR="000936FB" w:rsidRPr="006D7375">
        <w:rPr>
          <w:rFonts w:asciiTheme="minorHAnsi" w:hAnsiTheme="minorHAnsi" w:cstheme="minorHAnsi"/>
        </w:rPr>
        <w:t>stable isotope analysis; Andean archaeology; mortuary practices; social conflict; ritual violence</w:t>
      </w:r>
    </w:p>
    <w:p w14:paraId="04FFBD5D" w14:textId="77777777" w:rsidR="000B30FA" w:rsidRPr="006D7375" w:rsidRDefault="000B30FA">
      <w:pPr>
        <w:rPr>
          <w:rFonts w:asciiTheme="minorHAnsi" w:hAnsiTheme="minorHAnsi" w:cstheme="minorHAnsi"/>
          <w:b/>
        </w:rPr>
      </w:pPr>
    </w:p>
    <w:p w14:paraId="1210B381" w14:textId="548CB1E2" w:rsidR="00A022A6" w:rsidRPr="006D7375" w:rsidRDefault="00A022A6" w:rsidP="00A72402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COURSES TAUGHT</w:t>
      </w:r>
    </w:p>
    <w:p w14:paraId="6C09A6A0" w14:textId="77777777" w:rsidR="00D530A0" w:rsidRPr="006D7375" w:rsidRDefault="00D530A0" w:rsidP="00D530A0">
      <w:pPr>
        <w:rPr>
          <w:rFonts w:asciiTheme="minorHAnsi" w:hAnsiTheme="minorHAnsi" w:cstheme="minorHAnsi"/>
        </w:rPr>
      </w:pPr>
    </w:p>
    <w:p w14:paraId="34910C36" w14:textId="33C72529" w:rsidR="00C44090" w:rsidRPr="006D7375" w:rsidRDefault="00C44090" w:rsidP="00D530A0">
      <w:pPr>
        <w:rPr>
          <w:rFonts w:asciiTheme="minorHAnsi" w:hAnsiTheme="minorHAnsi" w:cstheme="minorHAnsi"/>
          <w:b/>
          <w:u w:val="single"/>
        </w:rPr>
      </w:pPr>
      <w:r w:rsidRPr="006D7375">
        <w:rPr>
          <w:rFonts w:asciiTheme="minorHAnsi" w:hAnsiTheme="minorHAnsi" w:cstheme="minorHAnsi"/>
          <w:b/>
          <w:u w:val="single"/>
        </w:rPr>
        <w:t>University of Central Florida (2011-present)</w:t>
      </w:r>
      <w:r w:rsidR="0045039F" w:rsidRPr="006D7375">
        <w:rPr>
          <w:rFonts w:asciiTheme="minorHAnsi" w:hAnsiTheme="minorHAnsi" w:cstheme="minorHAnsi"/>
          <w:b/>
          <w:u w:val="single"/>
        </w:rPr>
        <w:t xml:space="preserve"> </w:t>
      </w:r>
      <w:r w:rsidR="008D1A70">
        <w:rPr>
          <w:rFonts w:asciiTheme="minorHAnsi" w:hAnsiTheme="minorHAnsi" w:cstheme="minorHAnsi"/>
          <w:b/>
          <w:u w:val="single"/>
        </w:rPr>
        <w:tab/>
      </w:r>
      <w:r w:rsidR="008D1A70">
        <w:rPr>
          <w:rFonts w:asciiTheme="minorHAnsi" w:hAnsiTheme="minorHAnsi" w:cstheme="minorHAnsi"/>
          <w:b/>
          <w:u w:val="single"/>
        </w:rPr>
        <w:tab/>
      </w:r>
      <w:r w:rsidR="008D1A70">
        <w:rPr>
          <w:rFonts w:asciiTheme="minorHAnsi" w:hAnsiTheme="minorHAnsi" w:cstheme="minorHAnsi"/>
          <w:b/>
          <w:u w:val="single"/>
        </w:rPr>
        <w:tab/>
      </w:r>
      <w:r w:rsidR="0045039F" w:rsidRPr="006D7375">
        <w:rPr>
          <w:rFonts w:asciiTheme="minorHAnsi" w:hAnsiTheme="minorHAnsi" w:cstheme="minorHAnsi"/>
          <w:b/>
          <w:u w:val="single"/>
        </w:rPr>
        <w:t>(*represents a curriculum addition)</w:t>
      </w:r>
    </w:p>
    <w:p w14:paraId="7AE3B9CD" w14:textId="77777777" w:rsidR="00A66A28" w:rsidRPr="006D7375" w:rsidRDefault="00A66A28" w:rsidP="0045039F">
      <w:pPr>
        <w:pStyle w:val="ListParagraph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b/>
          <w:szCs w:val="24"/>
        </w:rPr>
        <w:t>Undergraduate Courses</w:t>
      </w:r>
      <w:r w:rsidRPr="006D7375">
        <w:rPr>
          <w:rFonts w:asciiTheme="minorHAnsi" w:hAnsiTheme="minorHAnsi" w:cstheme="minorHAnsi"/>
          <w:szCs w:val="24"/>
        </w:rPr>
        <w:t xml:space="preserve">: </w:t>
      </w:r>
    </w:p>
    <w:p w14:paraId="0D5BE270" w14:textId="78FFF408" w:rsidR="00A66A28" w:rsidRPr="006D7375" w:rsidRDefault="00A66A28" w:rsidP="005F1318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ANT2511h </w:t>
      </w:r>
      <w:r w:rsidRPr="006D7375">
        <w:rPr>
          <w:rFonts w:asciiTheme="minorHAnsi" w:hAnsiTheme="minorHAnsi" w:cstheme="minorHAnsi"/>
          <w:i/>
          <w:szCs w:val="24"/>
        </w:rPr>
        <w:t>Human Species (Honors)</w:t>
      </w:r>
      <w:r w:rsidR="00954CA6" w:rsidRPr="006D7375">
        <w:rPr>
          <w:rFonts w:asciiTheme="minorHAnsi" w:hAnsiTheme="minorHAnsi" w:cstheme="minorHAnsi"/>
          <w:szCs w:val="24"/>
        </w:rPr>
        <w:t xml:space="preserve"> (taught 5</w:t>
      </w:r>
      <w:r w:rsidRPr="006D7375">
        <w:rPr>
          <w:rFonts w:asciiTheme="minorHAnsi" w:hAnsiTheme="minorHAnsi" w:cstheme="minorHAnsi"/>
          <w:szCs w:val="24"/>
        </w:rPr>
        <w:t xml:space="preserve"> times)</w:t>
      </w:r>
    </w:p>
    <w:p w14:paraId="07F4B41A" w14:textId="55CEB07F" w:rsidR="005D7174" w:rsidRPr="006D7375" w:rsidRDefault="00321D52" w:rsidP="005D7174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*</w:t>
      </w:r>
      <w:r w:rsidR="005D7174" w:rsidRPr="006D7375">
        <w:rPr>
          <w:rFonts w:asciiTheme="minorHAnsi" w:hAnsiTheme="minorHAnsi" w:cstheme="minorHAnsi"/>
          <w:szCs w:val="24"/>
        </w:rPr>
        <w:t xml:space="preserve">ANT3169M </w:t>
      </w:r>
      <w:r w:rsidR="005D7174" w:rsidRPr="006D7375">
        <w:rPr>
          <w:rFonts w:asciiTheme="minorHAnsi" w:hAnsiTheme="minorHAnsi" w:cstheme="minorHAnsi"/>
          <w:i/>
          <w:szCs w:val="24"/>
        </w:rPr>
        <w:t>Life and Death in the Ancient Andes</w:t>
      </w:r>
      <w:r w:rsidR="00AB67A3" w:rsidRPr="006D7375">
        <w:rPr>
          <w:rFonts w:asciiTheme="minorHAnsi" w:hAnsiTheme="minorHAnsi" w:cstheme="minorHAnsi"/>
          <w:szCs w:val="24"/>
        </w:rPr>
        <w:t xml:space="preserve"> (taught 2</w:t>
      </w:r>
      <w:r w:rsidR="005D7174" w:rsidRPr="006D7375">
        <w:rPr>
          <w:rFonts w:asciiTheme="minorHAnsi" w:hAnsiTheme="minorHAnsi" w:cstheme="minorHAnsi"/>
          <w:szCs w:val="24"/>
        </w:rPr>
        <w:t xml:space="preserve"> time</w:t>
      </w:r>
      <w:r w:rsidR="00AB67A3" w:rsidRPr="006D7375">
        <w:rPr>
          <w:rFonts w:asciiTheme="minorHAnsi" w:hAnsiTheme="minorHAnsi" w:cstheme="minorHAnsi"/>
          <w:szCs w:val="24"/>
        </w:rPr>
        <w:t>s</w:t>
      </w:r>
      <w:r w:rsidR="005D7174" w:rsidRPr="006D7375">
        <w:rPr>
          <w:rFonts w:asciiTheme="minorHAnsi" w:hAnsiTheme="minorHAnsi" w:cstheme="minorHAnsi"/>
          <w:szCs w:val="24"/>
        </w:rPr>
        <w:t>)</w:t>
      </w:r>
    </w:p>
    <w:p w14:paraId="3A77236D" w14:textId="61F6B855" w:rsidR="005D7174" w:rsidRPr="006D7375" w:rsidRDefault="00321D52" w:rsidP="005D7174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*</w:t>
      </w:r>
      <w:r w:rsidR="005D7174" w:rsidRPr="006D7375">
        <w:rPr>
          <w:rFonts w:asciiTheme="minorHAnsi" w:hAnsiTheme="minorHAnsi" w:cstheme="minorHAnsi"/>
          <w:szCs w:val="24"/>
        </w:rPr>
        <w:t xml:space="preserve">ANT4406/M </w:t>
      </w:r>
      <w:r w:rsidR="005D7174" w:rsidRPr="006D7375">
        <w:rPr>
          <w:rFonts w:asciiTheme="minorHAnsi" w:hAnsiTheme="minorHAnsi" w:cstheme="minorHAnsi"/>
          <w:i/>
          <w:szCs w:val="24"/>
        </w:rPr>
        <w:t>Pain and Suffering: The Anthropology of Violence</w:t>
      </w:r>
      <w:r w:rsidR="00192ABE" w:rsidRPr="006D7375">
        <w:rPr>
          <w:rFonts w:asciiTheme="minorHAnsi" w:hAnsiTheme="minorHAnsi" w:cstheme="minorHAnsi"/>
          <w:szCs w:val="24"/>
        </w:rPr>
        <w:t xml:space="preserve"> (taught 3</w:t>
      </w:r>
      <w:r w:rsidR="005D7174" w:rsidRPr="006D7375">
        <w:rPr>
          <w:rFonts w:asciiTheme="minorHAnsi" w:hAnsiTheme="minorHAnsi" w:cstheme="minorHAnsi"/>
          <w:szCs w:val="24"/>
        </w:rPr>
        <w:t xml:space="preserve"> times)</w:t>
      </w:r>
    </w:p>
    <w:p w14:paraId="0796EDC9" w14:textId="249D2E93" w:rsidR="005D7174" w:rsidRPr="006D7375" w:rsidRDefault="005D7174" w:rsidP="005D7174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ANT4516</w:t>
      </w:r>
      <w:r w:rsidR="00321D52" w:rsidRPr="006D7375">
        <w:rPr>
          <w:rFonts w:asciiTheme="minorHAnsi" w:hAnsiTheme="minorHAnsi" w:cstheme="minorHAnsi"/>
          <w:szCs w:val="24"/>
        </w:rPr>
        <w:t>/M</w:t>
      </w:r>
      <w:r w:rsidRPr="006D7375">
        <w:rPr>
          <w:rFonts w:asciiTheme="minorHAnsi" w:hAnsiTheme="minorHAnsi" w:cstheme="minorHAnsi"/>
          <w:szCs w:val="24"/>
        </w:rPr>
        <w:t xml:space="preserve"> </w:t>
      </w:r>
      <w:r w:rsidRPr="006D7375">
        <w:rPr>
          <w:rFonts w:asciiTheme="minorHAnsi" w:hAnsiTheme="minorHAnsi" w:cstheme="minorHAnsi"/>
          <w:i/>
          <w:szCs w:val="24"/>
        </w:rPr>
        <w:t>Human Biological Diversity</w:t>
      </w:r>
      <w:r w:rsidR="00321D52" w:rsidRPr="006D7375">
        <w:rPr>
          <w:rFonts w:asciiTheme="minorHAnsi" w:hAnsiTheme="minorHAnsi" w:cstheme="minorHAnsi"/>
          <w:szCs w:val="24"/>
        </w:rPr>
        <w:t xml:space="preserve"> (class room) (taught 3</w:t>
      </w:r>
      <w:r w:rsidRPr="006D7375">
        <w:rPr>
          <w:rFonts w:asciiTheme="minorHAnsi" w:hAnsiTheme="minorHAnsi" w:cstheme="minorHAnsi"/>
          <w:szCs w:val="24"/>
        </w:rPr>
        <w:t xml:space="preserve"> time</w:t>
      </w:r>
      <w:r w:rsidR="000401E3" w:rsidRPr="006D7375">
        <w:rPr>
          <w:rFonts w:asciiTheme="minorHAnsi" w:hAnsiTheme="minorHAnsi" w:cstheme="minorHAnsi"/>
          <w:szCs w:val="24"/>
        </w:rPr>
        <w:t>s</w:t>
      </w:r>
      <w:r w:rsidRPr="006D7375">
        <w:rPr>
          <w:rFonts w:asciiTheme="minorHAnsi" w:hAnsiTheme="minorHAnsi" w:cstheme="minorHAnsi"/>
          <w:szCs w:val="24"/>
        </w:rPr>
        <w:t>)</w:t>
      </w:r>
    </w:p>
    <w:p w14:paraId="0E41CE0C" w14:textId="23306122" w:rsidR="00954CA6" w:rsidRPr="006D7375" w:rsidRDefault="00321D52" w:rsidP="005F1318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*</w:t>
      </w:r>
      <w:r w:rsidR="00954CA6" w:rsidRPr="006D7375">
        <w:rPr>
          <w:rFonts w:asciiTheme="minorHAnsi" w:hAnsiTheme="minorHAnsi" w:cstheme="minorHAnsi"/>
          <w:szCs w:val="24"/>
        </w:rPr>
        <w:t xml:space="preserve">ANT4932 </w:t>
      </w:r>
      <w:r w:rsidR="00954CA6" w:rsidRPr="006D7375">
        <w:rPr>
          <w:rFonts w:asciiTheme="minorHAnsi" w:hAnsiTheme="minorHAnsi" w:cstheme="minorHAnsi"/>
          <w:i/>
          <w:szCs w:val="24"/>
        </w:rPr>
        <w:t>Health and Healing in the A</w:t>
      </w:r>
      <w:r w:rsidR="00E70DFC" w:rsidRPr="006D7375">
        <w:rPr>
          <w:rFonts w:asciiTheme="minorHAnsi" w:hAnsiTheme="minorHAnsi" w:cstheme="minorHAnsi"/>
          <w:i/>
          <w:szCs w:val="24"/>
        </w:rPr>
        <w:t>ncient World: An Anthro</w:t>
      </w:r>
      <w:r w:rsidR="00954CA6" w:rsidRPr="006D7375">
        <w:rPr>
          <w:rFonts w:asciiTheme="minorHAnsi" w:hAnsiTheme="minorHAnsi" w:cstheme="minorHAnsi"/>
          <w:i/>
          <w:szCs w:val="24"/>
        </w:rPr>
        <w:t xml:space="preserve"> Perspective</w:t>
      </w:r>
      <w:r w:rsidR="00954CA6" w:rsidRPr="006D7375">
        <w:rPr>
          <w:rFonts w:asciiTheme="minorHAnsi" w:hAnsiTheme="minorHAnsi" w:cstheme="minorHAnsi"/>
          <w:szCs w:val="24"/>
        </w:rPr>
        <w:t xml:space="preserve"> (taught </w:t>
      </w:r>
      <w:r w:rsidR="00507CBC" w:rsidRPr="006D7375">
        <w:rPr>
          <w:rFonts w:asciiTheme="minorHAnsi" w:hAnsiTheme="minorHAnsi" w:cstheme="minorHAnsi"/>
          <w:szCs w:val="24"/>
        </w:rPr>
        <w:t>2</w:t>
      </w:r>
      <w:r w:rsidR="00954CA6" w:rsidRPr="006D7375">
        <w:rPr>
          <w:rFonts w:asciiTheme="minorHAnsi" w:hAnsiTheme="minorHAnsi" w:cstheme="minorHAnsi"/>
          <w:szCs w:val="24"/>
        </w:rPr>
        <w:t xml:space="preserve"> time</w:t>
      </w:r>
      <w:r w:rsidR="00D63B60" w:rsidRPr="006D7375">
        <w:rPr>
          <w:rFonts w:asciiTheme="minorHAnsi" w:hAnsiTheme="minorHAnsi" w:cstheme="minorHAnsi"/>
          <w:szCs w:val="24"/>
        </w:rPr>
        <w:t>s</w:t>
      </w:r>
      <w:r w:rsidR="00954CA6" w:rsidRPr="006D7375">
        <w:rPr>
          <w:rFonts w:asciiTheme="minorHAnsi" w:hAnsiTheme="minorHAnsi" w:cstheme="minorHAnsi"/>
          <w:szCs w:val="24"/>
        </w:rPr>
        <w:t>)</w:t>
      </w:r>
    </w:p>
    <w:p w14:paraId="514DADB8" w14:textId="5D4F20D7" w:rsidR="00A66A28" w:rsidRPr="006D7375" w:rsidRDefault="00A66A28" w:rsidP="005F1318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ANT4586</w:t>
      </w:r>
      <w:r w:rsidR="00321D52" w:rsidRPr="006D7375">
        <w:rPr>
          <w:rFonts w:asciiTheme="minorHAnsi" w:hAnsiTheme="minorHAnsi" w:cstheme="minorHAnsi"/>
          <w:szCs w:val="24"/>
        </w:rPr>
        <w:t>/</w:t>
      </w:r>
      <w:r w:rsidRPr="006D7375">
        <w:rPr>
          <w:rFonts w:asciiTheme="minorHAnsi" w:hAnsiTheme="minorHAnsi" w:cstheme="minorHAnsi"/>
          <w:szCs w:val="24"/>
        </w:rPr>
        <w:t xml:space="preserve">CM </w:t>
      </w:r>
      <w:r w:rsidRPr="006D7375">
        <w:rPr>
          <w:rFonts w:asciiTheme="minorHAnsi" w:hAnsiTheme="minorHAnsi" w:cstheme="minorHAnsi"/>
          <w:i/>
          <w:szCs w:val="24"/>
        </w:rPr>
        <w:t>Human Origins</w:t>
      </w:r>
      <w:r w:rsidR="00321D52" w:rsidRPr="006D7375">
        <w:rPr>
          <w:rFonts w:asciiTheme="minorHAnsi" w:hAnsiTheme="minorHAnsi" w:cstheme="minorHAnsi"/>
          <w:szCs w:val="24"/>
        </w:rPr>
        <w:t xml:space="preserve"> (mixed mode with lab) (taught 1</w:t>
      </w:r>
      <w:r w:rsidR="00507CBC" w:rsidRPr="006D7375">
        <w:rPr>
          <w:rFonts w:asciiTheme="minorHAnsi" w:hAnsiTheme="minorHAnsi" w:cstheme="minorHAnsi"/>
          <w:szCs w:val="24"/>
        </w:rPr>
        <w:t>3</w:t>
      </w:r>
      <w:r w:rsidRPr="006D7375">
        <w:rPr>
          <w:rFonts w:asciiTheme="minorHAnsi" w:hAnsiTheme="minorHAnsi" w:cstheme="minorHAnsi"/>
          <w:szCs w:val="24"/>
        </w:rPr>
        <w:t xml:space="preserve"> times)</w:t>
      </w:r>
    </w:p>
    <w:p w14:paraId="38C55111" w14:textId="341AB457" w:rsidR="00A66A28" w:rsidRPr="006D7375" w:rsidRDefault="00A66A28" w:rsidP="00DA5912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ANT4903 </w:t>
      </w:r>
      <w:r w:rsidRPr="006D7375">
        <w:rPr>
          <w:rFonts w:asciiTheme="minorHAnsi" w:hAnsiTheme="minorHAnsi" w:cstheme="minorHAnsi"/>
          <w:i/>
          <w:szCs w:val="24"/>
        </w:rPr>
        <w:t xml:space="preserve">Honors Directed Readings – </w:t>
      </w:r>
      <w:proofErr w:type="spellStart"/>
      <w:r w:rsidRPr="006D7375">
        <w:rPr>
          <w:rFonts w:asciiTheme="minorHAnsi" w:hAnsiTheme="minorHAnsi" w:cstheme="minorHAnsi"/>
          <w:i/>
          <w:szCs w:val="24"/>
        </w:rPr>
        <w:t>Paleodemography</w:t>
      </w:r>
      <w:proofErr w:type="spellEnd"/>
      <w:r w:rsidRPr="006D7375">
        <w:rPr>
          <w:rFonts w:asciiTheme="minorHAnsi" w:hAnsiTheme="minorHAnsi" w:cstheme="minorHAnsi"/>
          <w:szCs w:val="24"/>
        </w:rPr>
        <w:t xml:space="preserve"> (taught 1 time)</w:t>
      </w:r>
      <w:r w:rsidR="00DA5912" w:rsidRPr="006D7375">
        <w:rPr>
          <w:rFonts w:asciiTheme="minorHAnsi" w:hAnsiTheme="minorHAnsi" w:cstheme="minorHAnsi"/>
          <w:szCs w:val="24"/>
        </w:rPr>
        <w:t xml:space="preserve">; </w:t>
      </w:r>
      <w:r w:rsidRPr="006D7375">
        <w:rPr>
          <w:rFonts w:asciiTheme="minorHAnsi" w:hAnsiTheme="minorHAnsi" w:cstheme="minorHAnsi"/>
          <w:i/>
        </w:rPr>
        <w:t>Bioarchaeology of Violence</w:t>
      </w:r>
      <w:r w:rsidR="005D7174" w:rsidRPr="006D7375">
        <w:rPr>
          <w:rFonts w:asciiTheme="minorHAnsi" w:hAnsiTheme="minorHAnsi" w:cstheme="minorHAnsi"/>
        </w:rPr>
        <w:t xml:space="preserve"> (taught 1</w:t>
      </w:r>
      <w:r w:rsidRPr="006D7375">
        <w:rPr>
          <w:rFonts w:asciiTheme="minorHAnsi" w:hAnsiTheme="minorHAnsi" w:cstheme="minorHAnsi"/>
        </w:rPr>
        <w:t xml:space="preserve"> time)</w:t>
      </w:r>
    </w:p>
    <w:p w14:paraId="04C3DDE2" w14:textId="77777777" w:rsidR="00A66A28" w:rsidRPr="006D7375" w:rsidRDefault="00A66A28" w:rsidP="005F1318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ANT4906 </w:t>
      </w:r>
      <w:r w:rsidRPr="006D7375">
        <w:rPr>
          <w:rFonts w:asciiTheme="minorHAnsi" w:hAnsiTheme="minorHAnsi" w:cstheme="minorHAnsi"/>
          <w:i/>
          <w:szCs w:val="24"/>
        </w:rPr>
        <w:t>Directed Independent Study - Dental Anthropology</w:t>
      </w:r>
      <w:r w:rsidRPr="006D7375">
        <w:rPr>
          <w:rFonts w:asciiTheme="minorHAnsi" w:hAnsiTheme="minorHAnsi" w:cstheme="minorHAnsi"/>
          <w:szCs w:val="24"/>
        </w:rPr>
        <w:t xml:space="preserve"> (taught 1 time)</w:t>
      </w:r>
    </w:p>
    <w:p w14:paraId="6923DF5F" w14:textId="3643BB66" w:rsidR="00A66A28" w:rsidRPr="006D7375" w:rsidRDefault="00A66A28" w:rsidP="005F1318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ANT4912 </w:t>
      </w:r>
      <w:r w:rsidRPr="006D7375">
        <w:rPr>
          <w:rFonts w:asciiTheme="minorHAnsi" w:hAnsiTheme="minorHAnsi" w:cstheme="minorHAnsi"/>
          <w:i/>
          <w:szCs w:val="24"/>
        </w:rPr>
        <w:t>Directed Independent Research</w:t>
      </w:r>
      <w:r w:rsidRPr="006D7375">
        <w:rPr>
          <w:rFonts w:asciiTheme="minorHAnsi" w:hAnsiTheme="minorHAnsi" w:cstheme="minorHAnsi"/>
          <w:szCs w:val="24"/>
        </w:rPr>
        <w:t xml:space="preserve"> (1</w:t>
      </w:r>
      <w:r w:rsidR="00DA5912" w:rsidRPr="006D7375">
        <w:rPr>
          <w:rFonts w:asciiTheme="minorHAnsi" w:hAnsiTheme="minorHAnsi" w:cstheme="minorHAnsi"/>
          <w:szCs w:val="24"/>
        </w:rPr>
        <w:t>8</w:t>
      </w:r>
      <w:r w:rsidRPr="006D7375">
        <w:rPr>
          <w:rFonts w:asciiTheme="minorHAnsi" w:hAnsiTheme="minorHAnsi" w:cstheme="minorHAnsi"/>
          <w:szCs w:val="24"/>
        </w:rPr>
        <w:t xml:space="preserve"> students over various semesters)</w:t>
      </w:r>
    </w:p>
    <w:p w14:paraId="203D292A" w14:textId="77777777" w:rsidR="00A66A28" w:rsidRPr="006D7375" w:rsidRDefault="00A66A28" w:rsidP="00811750">
      <w:pPr>
        <w:pStyle w:val="ListParagraph"/>
        <w:rPr>
          <w:rFonts w:asciiTheme="minorHAnsi" w:hAnsiTheme="minorHAnsi" w:cstheme="minorHAnsi"/>
          <w:szCs w:val="24"/>
        </w:rPr>
      </w:pPr>
    </w:p>
    <w:p w14:paraId="6560E814" w14:textId="77777777" w:rsidR="00A66A28" w:rsidRPr="006D7375" w:rsidRDefault="00A66A28" w:rsidP="0045039F">
      <w:pPr>
        <w:pStyle w:val="ListParagraph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b/>
          <w:szCs w:val="24"/>
        </w:rPr>
        <w:t>Graduate Courses (M.A. level)</w:t>
      </w:r>
      <w:r w:rsidRPr="006D7375">
        <w:rPr>
          <w:rFonts w:asciiTheme="minorHAnsi" w:hAnsiTheme="minorHAnsi" w:cstheme="minorHAnsi"/>
          <w:szCs w:val="24"/>
        </w:rPr>
        <w:t>:</w:t>
      </w:r>
      <w:r w:rsidRPr="006D7375">
        <w:rPr>
          <w:rFonts w:asciiTheme="minorHAnsi" w:hAnsiTheme="minorHAnsi" w:cstheme="minorHAnsi"/>
          <w:szCs w:val="24"/>
        </w:rPr>
        <w:tab/>
      </w:r>
    </w:p>
    <w:p w14:paraId="51B42D78" w14:textId="5F851417" w:rsidR="00A66A28" w:rsidRPr="006D7375" w:rsidRDefault="00A66A28" w:rsidP="005F1318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ANG6002 </w:t>
      </w:r>
      <w:r w:rsidRPr="006D7375">
        <w:rPr>
          <w:rFonts w:asciiTheme="minorHAnsi" w:hAnsiTheme="minorHAnsi" w:cstheme="minorHAnsi"/>
          <w:i/>
          <w:szCs w:val="24"/>
        </w:rPr>
        <w:t>Proseminar in Anthropology</w:t>
      </w:r>
      <w:r w:rsidRPr="006D7375">
        <w:rPr>
          <w:rFonts w:asciiTheme="minorHAnsi" w:hAnsiTheme="minorHAnsi" w:cstheme="minorHAnsi"/>
          <w:szCs w:val="24"/>
        </w:rPr>
        <w:t xml:space="preserve"> (taught 2 times)</w:t>
      </w:r>
    </w:p>
    <w:p w14:paraId="0F608DBA" w14:textId="67DBFCE8" w:rsidR="00507CBC" w:rsidRPr="006D7375" w:rsidRDefault="00507CBC" w:rsidP="005F1318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*ANG6189 Advances in Stable Isotopic Science (taught 1 time)</w:t>
      </w:r>
    </w:p>
    <w:p w14:paraId="08412525" w14:textId="0AE09C06" w:rsidR="00A66A28" w:rsidRPr="006D7375" w:rsidRDefault="00A66A28" w:rsidP="005F1318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ANG6520C </w:t>
      </w:r>
      <w:r w:rsidRPr="006D7375">
        <w:rPr>
          <w:rFonts w:asciiTheme="minorHAnsi" w:hAnsiTheme="minorHAnsi" w:cstheme="minorHAnsi"/>
          <w:i/>
          <w:szCs w:val="24"/>
        </w:rPr>
        <w:t>Advanced Human Osteology</w:t>
      </w:r>
      <w:r w:rsidRPr="006D7375">
        <w:rPr>
          <w:rFonts w:asciiTheme="minorHAnsi" w:hAnsiTheme="minorHAnsi" w:cstheme="minorHAnsi"/>
          <w:szCs w:val="24"/>
        </w:rPr>
        <w:t xml:space="preserve"> (mixed mode with la</w:t>
      </w:r>
      <w:r w:rsidR="00811750" w:rsidRPr="006D7375">
        <w:rPr>
          <w:rFonts w:asciiTheme="minorHAnsi" w:hAnsiTheme="minorHAnsi" w:cstheme="minorHAnsi"/>
          <w:szCs w:val="24"/>
        </w:rPr>
        <w:t xml:space="preserve">b) (taught </w:t>
      </w:r>
      <w:r w:rsidR="00507CBC" w:rsidRPr="006D7375">
        <w:rPr>
          <w:rFonts w:asciiTheme="minorHAnsi" w:hAnsiTheme="minorHAnsi" w:cstheme="minorHAnsi"/>
          <w:szCs w:val="24"/>
        </w:rPr>
        <w:t>3</w:t>
      </w:r>
      <w:r w:rsidRPr="006D7375">
        <w:rPr>
          <w:rFonts w:asciiTheme="minorHAnsi" w:hAnsiTheme="minorHAnsi" w:cstheme="minorHAnsi"/>
          <w:szCs w:val="24"/>
        </w:rPr>
        <w:t xml:space="preserve"> time</w:t>
      </w:r>
      <w:r w:rsidR="00811750" w:rsidRPr="006D7375">
        <w:rPr>
          <w:rFonts w:asciiTheme="minorHAnsi" w:hAnsiTheme="minorHAnsi" w:cstheme="minorHAnsi"/>
          <w:szCs w:val="24"/>
        </w:rPr>
        <w:t>s</w:t>
      </w:r>
      <w:r w:rsidRPr="006D7375">
        <w:rPr>
          <w:rFonts w:asciiTheme="minorHAnsi" w:hAnsiTheme="minorHAnsi" w:cstheme="minorHAnsi"/>
          <w:szCs w:val="24"/>
        </w:rPr>
        <w:t>)</w:t>
      </w:r>
    </w:p>
    <w:p w14:paraId="463ABA08" w14:textId="77777777" w:rsidR="00A66A28" w:rsidRPr="006D7375" w:rsidRDefault="00A66A28" w:rsidP="005F1318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ANG6521 </w:t>
      </w:r>
      <w:r w:rsidRPr="006D7375">
        <w:rPr>
          <w:rFonts w:asciiTheme="minorHAnsi" w:hAnsiTheme="minorHAnsi" w:cstheme="minorHAnsi"/>
          <w:i/>
          <w:szCs w:val="24"/>
        </w:rPr>
        <w:t>Forensic Archaeological Field Methods</w:t>
      </w:r>
      <w:r w:rsidRPr="006D7375">
        <w:rPr>
          <w:rFonts w:asciiTheme="minorHAnsi" w:hAnsiTheme="minorHAnsi" w:cstheme="minorHAnsi"/>
          <w:szCs w:val="24"/>
        </w:rPr>
        <w:t xml:space="preserve"> (taught 2 times)</w:t>
      </w:r>
    </w:p>
    <w:p w14:paraId="14843148" w14:textId="148999E7" w:rsidR="00321D52" w:rsidRPr="006D7375" w:rsidRDefault="00321D52" w:rsidP="005D7174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*ANG6536 </w:t>
      </w:r>
      <w:r w:rsidRPr="006D7375">
        <w:rPr>
          <w:rFonts w:asciiTheme="minorHAnsi" w:hAnsiTheme="minorHAnsi" w:cstheme="minorHAnsi"/>
          <w:i/>
          <w:szCs w:val="24"/>
        </w:rPr>
        <w:t>Advances in Bioarchaeolog</w:t>
      </w:r>
      <w:r w:rsidR="00192ABE" w:rsidRPr="006D7375">
        <w:rPr>
          <w:rFonts w:asciiTheme="minorHAnsi" w:hAnsiTheme="minorHAnsi" w:cstheme="minorHAnsi"/>
          <w:i/>
          <w:szCs w:val="24"/>
        </w:rPr>
        <w:t xml:space="preserve">y </w:t>
      </w:r>
      <w:r w:rsidR="00192ABE" w:rsidRPr="006D7375">
        <w:rPr>
          <w:rFonts w:asciiTheme="minorHAnsi" w:hAnsiTheme="minorHAnsi" w:cstheme="minorHAnsi"/>
          <w:szCs w:val="24"/>
        </w:rPr>
        <w:t>(taught 1 time</w:t>
      </w:r>
      <w:r w:rsidRPr="006D7375">
        <w:rPr>
          <w:rFonts w:asciiTheme="minorHAnsi" w:hAnsiTheme="minorHAnsi" w:cstheme="minorHAnsi"/>
          <w:szCs w:val="24"/>
        </w:rPr>
        <w:t>)</w:t>
      </w:r>
    </w:p>
    <w:p w14:paraId="4CA08FFC" w14:textId="1C35BF3D" w:rsidR="00507CBC" w:rsidRPr="006D7375" w:rsidRDefault="005D7174" w:rsidP="0053173E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ANG6908 </w:t>
      </w:r>
      <w:r w:rsidRPr="006D7375">
        <w:rPr>
          <w:rFonts w:asciiTheme="minorHAnsi" w:hAnsiTheme="minorHAnsi" w:cstheme="minorHAnsi"/>
          <w:i/>
          <w:szCs w:val="24"/>
        </w:rPr>
        <w:t xml:space="preserve">Independent Study – Stable Isotopes in Anthropology </w:t>
      </w:r>
      <w:r w:rsidRPr="006D7375">
        <w:rPr>
          <w:rFonts w:asciiTheme="minorHAnsi" w:hAnsiTheme="minorHAnsi" w:cstheme="minorHAnsi"/>
          <w:szCs w:val="24"/>
        </w:rPr>
        <w:t>(taught 1 time)</w:t>
      </w:r>
      <w:r w:rsidR="00507CBC" w:rsidRPr="006D7375">
        <w:rPr>
          <w:rFonts w:asciiTheme="minorHAnsi" w:hAnsiTheme="minorHAnsi" w:cstheme="minorHAnsi"/>
          <w:szCs w:val="24"/>
        </w:rPr>
        <w:t xml:space="preserve">; </w:t>
      </w:r>
      <w:r w:rsidRPr="006D7375">
        <w:rPr>
          <w:rFonts w:asciiTheme="minorHAnsi" w:hAnsiTheme="minorHAnsi" w:cstheme="minorHAnsi"/>
          <w:i/>
        </w:rPr>
        <w:t xml:space="preserve">Bioarchaeology of Physical Labor </w:t>
      </w:r>
      <w:r w:rsidRPr="006D7375">
        <w:rPr>
          <w:rFonts w:asciiTheme="minorHAnsi" w:hAnsiTheme="minorHAnsi" w:cstheme="minorHAnsi"/>
        </w:rPr>
        <w:t>(taught 1 time)</w:t>
      </w:r>
      <w:r w:rsidR="00507CBC" w:rsidRPr="006D7375">
        <w:rPr>
          <w:rFonts w:asciiTheme="minorHAnsi" w:hAnsiTheme="minorHAnsi" w:cstheme="minorHAnsi"/>
          <w:szCs w:val="24"/>
        </w:rPr>
        <w:t>;</w:t>
      </w:r>
      <w:r w:rsidR="00A66A28" w:rsidRPr="006D7375">
        <w:rPr>
          <w:rFonts w:asciiTheme="minorHAnsi" w:hAnsiTheme="minorHAnsi" w:cstheme="minorHAnsi"/>
          <w:i/>
          <w:szCs w:val="24"/>
        </w:rPr>
        <w:t xml:space="preserve"> Biodistance in the Andes</w:t>
      </w:r>
      <w:r w:rsidR="00A66A28" w:rsidRPr="006D7375">
        <w:rPr>
          <w:rFonts w:asciiTheme="minorHAnsi" w:hAnsiTheme="minorHAnsi" w:cstheme="minorHAnsi"/>
          <w:szCs w:val="24"/>
        </w:rPr>
        <w:t xml:space="preserve"> (taught 1 time)</w:t>
      </w:r>
      <w:r w:rsidR="00507CBC" w:rsidRPr="006D7375">
        <w:rPr>
          <w:rFonts w:asciiTheme="minorHAnsi" w:hAnsiTheme="minorHAnsi" w:cstheme="minorHAnsi"/>
          <w:szCs w:val="24"/>
        </w:rPr>
        <w:t xml:space="preserve">; </w:t>
      </w:r>
      <w:proofErr w:type="spellStart"/>
      <w:r w:rsidR="00A66A28" w:rsidRPr="006D7375">
        <w:rPr>
          <w:rFonts w:asciiTheme="minorHAnsi" w:hAnsiTheme="minorHAnsi" w:cstheme="minorHAnsi"/>
          <w:i/>
        </w:rPr>
        <w:t>Paleodemography</w:t>
      </w:r>
      <w:proofErr w:type="spellEnd"/>
      <w:r w:rsidR="00A66A28" w:rsidRPr="006D7375">
        <w:rPr>
          <w:rFonts w:asciiTheme="minorHAnsi" w:hAnsiTheme="minorHAnsi" w:cstheme="minorHAnsi"/>
        </w:rPr>
        <w:t xml:space="preserve"> </w:t>
      </w:r>
      <w:r w:rsidR="00A66A28" w:rsidRPr="006D7375">
        <w:rPr>
          <w:rFonts w:asciiTheme="minorHAnsi" w:hAnsiTheme="minorHAnsi" w:cstheme="minorHAnsi"/>
        </w:rPr>
        <w:lastRenderedPageBreak/>
        <w:t>(taught 1 time)</w:t>
      </w:r>
      <w:r w:rsidR="00507CBC" w:rsidRPr="006D7375">
        <w:rPr>
          <w:rFonts w:asciiTheme="minorHAnsi" w:hAnsiTheme="minorHAnsi" w:cstheme="minorHAnsi"/>
        </w:rPr>
        <w:t xml:space="preserve">; </w:t>
      </w:r>
      <w:r w:rsidR="00507CBC" w:rsidRPr="006D7375">
        <w:rPr>
          <w:rFonts w:asciiTheme="minorHAnsi" w:hAnsiTheme="minorHAnsi" w:cstheme="minorHAnsi"/>
          <w:i/>
          <w:szCs w:val="24"/>
        </w:rPr>
        <w:t>Chachapoya Bioarchaeology and History</w:t>
      </w:r>
      <w:r w:rsidR="00507CBC" w:rsidRPr="006D7375">
        <w:rPr>
          <w:rFonts w:asciiTheme="minorHAnsi" w:hAnsiTheme="minorHAnsi" w:cstheme="minorHAnsi"/>
          <w:szCs w:val="24"/>
        </w:rPr>
        <w:t xml:space="preserve"> (taught 1 time); </w:t>
      </w:r>
      <w:r w:rsidR="00507CBC" w:rsidRPr="006D7375">
        <w:rPr>
          <w:rFonts w:asciiTheme="minorHAnsi" w:hAnsiTheme="minorHAnsi" w:cstheme="minorHAnsi"/>
          <w:i/>
          <w:szCs w:val="24"/>
        </w:rPr>
        <w:t xml:space="preserve">Andean Explorations of </w:t>
      </w:r>
      <w:proofErr w:type="spellStart"/>
      <w:r w:rsidR="00507CBC" w:rsidRPr="006D7375">
        <w:rPr>
          <w:rFonts w:asciiTheme="minorHAnsi" w:hAnsiTheme="minorHAnsi" w:cstheme="minorHAnsi"/>
          <w:i/>
          <w:szCs w:val="24"/>
        </w:rPr>
        <w:t>DOHaD</w:t>
      </w:r>
      <w:proofErr w:type="spellEnd"/>
      <w:r w:rsidR="00507CBC" w:rsidRPr="006D7375">
        <w:rPr>
          <w:rFonts w:asciiTheme="minorHAnsi" w:hAnsiTheme="minorHAnsi" w:cstheme="minorHAnsi"/>
          <w:i/>
          <w:szCs w:val="24"/>
        </w:rPr>
        <w:t xml:space="preserve"> </w:t>
      </w:r>
      <w:r w:rsidR="00507CBC" w:rsidRPr="006D7375">
        <w:rPr>
          <w:rFonts w:asciiTheme="minorHAnsi" w:hAnsiTheme="minorHAnsi" w:cstheme="minorHAnsi"/>
          <w:szCs w:val="24"/>
        </w:rPr>
        <w:t>(taught 1 time)</w:t>
      </w:r>
    </w:p>
    <w:p w14:paraId="1B6E962E" w14:textId="77777777" w:rsidR="00321D52" w:rsidRPr="006D7375" w:rsidRDefault="00321D52" w:rsidP="00974314">
      <w:pPr>
        <w:rPr>
          <w:rFonts w:asciiTheme="minorHAnsi" w:hAnsiTheme="minorHAnsi" w:cstheme="minorHAnsi"/>
          <w:b/>
          <w:u w:val="single"/>
        </w:rPr>
      </w:pPr>
    </w:p>
    <w:p w14:paraId="234D4E1D" w14:textId="77777777" w:rsidR="00D530A0" w:rsidRPr="006D7375" w:rsidRDefault="00D530A0" w:rsidP="00D530A0">
      <w:pPr>
        <w:ind w:left="1440" w:hanging="1440"/>
        <w:rPr>
          <w:rFonts w:asciiTheme="minorHAnsi" w:hAnsiTheme="minorHAnsi" w:cstheme="minorHAnsi"/>
          <w:b/>
          <w:u w:val="single"/>
        </w:rPr>
      </w:pPr>
      <w:r w:rsidRPr="006D7375">
        <w:rPr>
          <w:rFonts w:asciiTheme="minorHAnsi" w:hAnsiTheme="minorHAnsi" w:cstheme="minorHAnsi"/>
          <w:b/>
          <w:u w:val="single"/>
        </w:rPr>
        <w:t>The University of Western Ontario</w:t>
      </w:r>
      <w:r w:rsidR="008F571F" w:rsidRPr="006D7375">
        <w:rPr>
          <w:rFonts w:asciiTheme="minorHAnsi" w:hAnsiTheme="minorHAnsi" w:cstheme="minorHAnsi"/>
          <w:b/>
          <w:u w:val="single"/>
        </w:rPr>
        <w:t xml:space="preserve"> (2009-2010)</w:t>
      </w:r>
    </w:p>
    <w:p w14:paraId="67BA85E6" w14:textId="77777777" w:rsidR="00541933" w:rsidRPr="006D7375" w:rsidRDefault="00D530A0" w:rsidP="00D530A0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Undergraduate: </w:t>
      </w:r>
    </w:p>
    <w:p w14:paraId="79AFC0D0" w14:textId="27C1D6BD" w:rsidR="00D530A0" w:rsidRPr="006D7375" w:rsidRDefault="00D530A0" w:rsidP="005F131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ANT1025G Introduction to Socio-Cultural Anthropology </w:t>
      </w:r>
      <w:r w:rsidR="008F571F" w:rsidRPr="006D7375">
        <w:rPr>
          <w:rFonts w:asciiTheme="minorHAnsi" w:hAnsiTheme="minorHAnsi" w:cstheme="minorHAnsi"/>
          <w:szCs w:val="24"/>
        </w:rPr>
        <w:t>(Spring 2009)</w:t>
      </w:r>
    </w:p>
    <w:p w14:paraId="6684D9DB" w14:textId="6B216059" w:rsidR="00D530A0" w:rsidRPr="006D7375" w:rsidRDefault="00D530A0" w:rsidP="005F131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ANT1026G Introduction to Physical Anthropology and Archaeology </w:t>
      </w:r>
      <w:r w:rsidR="008F571F" w:rsidRPr="006D7375">
        <w:rPr>
          <w:rFonts w:asciiTheme="minorHAnsi" w:hAnsiTheme="minorHAnsi" w:cstheme="minorHAnsi"/>
          <w:szCs w:val="24"/>
        </w:rPr>
        <w:t>(Spring 2009)</w:t>
      </w:r>
    </w:p>
    <w:p w14:paraId="11A68EC9" w14:textId="6C53E425" w:rsidR="00366C49" w:rsidRPr="006D7375" w:rsidRDefault="00D530A0" w:rsidP="005F131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ANT2228F Anthropology of Death – Special Topics in Anthropology*</w:t>
      </w:r>
      <w:r w:rsidR="008F571F" w:rsidRPr="006D7375">
        <w:rPr>
          <w:rFonts w:asciiTheme="minorHAnsi" w:hAnsiTheme="minorHAnsi" w:cstheme="minorHAnsi"/>
          <w:szCs w:val="24"/>
        </w:rPr>
        <w:t xml:space="preserve"> (Fall 2010)</w:t>
      </w:r>
      <w:r w:rsidR="00541933" w:rsidRPr="006D7375">
        <w:rPr>
          <w:rFonts w:asciiTheme="minorHAnsi" w:hAnsiTheme="minorHAnsi" w:cstheme="minorHAnsi"/>
          <w:szCs w:val="24"/>
        </w:rPr>
        <w:t xml:space="preserve"> </w:t>
      </w:r>
    </w:p>
    <w:p w14:paraId="1D4415F8" w14:textId="49E43834" w:rsidR="00D530A0" w:rsidRPr="006D7375" w:rsidRDefault="00D530A0" w:rsidP="005F131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ANT2234G Andean Prehistory </w:t>
      </w:r>
      <w:r w:rsidR="008F571F" w:rsidRPr="006D7375">
        <w:rPr>
          <w:rFonts w:asciiTheme="minorHAnsi" w:hAnsiTheme="minorHAnsi" w:cstheme="minorHAnsi"/>
          <w:szCs w:val="24"/>
        </w:rPr>
        <w:t>(Spring 2010)</w:t>
      </w:r>
    </w:p>
    <w:p w14:paraId="476BFFFA" w14:textId="77777777" w:rsidR="00C44090" w:rsidRPr="006D7375" w:rsidRDefault="00C44090" w:rsidP="00D530A0">
      <w:pPr>
        <w:rPr>
          <w:rFonts w:asciiTheme="minorHAnsi" w:hAnsiTheme="minorHAnsi" w:cstheme="minorHAnsi"/>
          <w:b/>
        </w:rPr>
      </w:pPr>
    </w:p>
    <w:p w14:paraId="4F4DB2D1" w14:textId="77777777" w:rsidR="00D530A0" w:rsidRPr="006D7375" w:rsidRDefault="00D530A0" w:rsidP="00D530A0">
      <w:pPr>
        <w:rPr>
          <w:rFonts w:asciiTheme="minorHAnsi" w:hAnsiTheme="minorHAnsi" w:cstheme="minorHAnsi"/>
          <w:b/>
          <w:u w:val="single"/>
        </w:rPr>
      </w:pPr>
      <w:r w:rsidRPr="006D7375">
        <w:rPr>
          <w:rFonts w:asciiTheme="minorHAnsi" w:hAnsiTheme="minorHAnsi" w:cstheme="minorHAnsi"/>
          <w:b/>
          <w:u w:val="single"/>
        </w:rPr>
        <w:t>Tulane University</w:t>
      </w:r>
      <w:r w:rsidR="008F571F" w:rsidRPr="006D7375">
        <w:rPr>
          <w:rFonts w:asciiTheme="minorHAnsi" w:hAnsiTheme="minorHAnsi" w:cstheme="minorHAnsi"/>
          <w:b/>
          <w:u w:val="single"/>
        </w:rPr>
        <w:t xml:space="preserve"> (2008)</w:t>
      </w:r>
    </w:p>
    <w:p w14:paraId="79F68FDC" w14:textId="18D6350E" w:rsidR="00D530A0" w:rsidRPr="006D7375" w:rsidRDefault="00D530A0" w:rsidP="00D530A0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Undergraduate: ANT101-02 Human Origins</w:t>
      </w:r>
      <w:r w:rsidR="008F571F" w:rsidRPr="006D7375">
        <w:rPr>
          <w:rFonts w:asciiTheme="minorHAnsi" w:hAnsiTheme="minorHAnsi" w:cstheme="minorHAnsi"/>
        </w:rPr>
        <w:t xml:space="preserve"> (Spring 2008)</w:t>
      </w:r>
      <w:r w:rsidR="00BC4B64" w:rsidRPr="006D7375">
        <w:rPr>
          <w:rFonts w:asciiTheme="minorHAnsi" w:hAnsiTheme="minorHAnsi" w:cstheme="minorHAnsi"/>
        </w:rPr>
        <w:t xml:space="preserve"> </w:t>
      </w:r>
    </w:p>
    <w:p w14:paraId="79F64812" w14:textId="77777777" w:rsidR="00B1428E" w:rsidRPr="006D7375" w:rsidRDefault="00B1428E" w:rsidP="00D530A0">
      <w:pPr>
        <w:rPr>
          <w:rFonts w:asciiTheme="minorHAnsi" w:hAnsiTheme="minorHAnsi" w:cstheme="minorHAnsi"/>
          <w:b/>
          <w:u w:val="single"/>
        </w:rPr>
      </w:pPr>
    </w:p>
    <w:p w14:paraId="02F9E116" w14:textId="77777777" w:rsidR="00D530A0" w:rsidRPr="006D7375" w:rsidRDefault="00D530A0" w:rsidP="00D530A0">
      <w:pPr>
        <w:rPr>
          <w:rFonts w:asciiTheme="minorHAnsi" w:hAnsiTheme="minorHAnsi" w:cstheme="minorHAnsi"/>
          <w:b/>
          <w:u w:val="single"/>
        </w:rPr>
      </w:pPr>
      <w:r w:rsidRPr="006D7375">
        <w:rPr>
          <w:rFonts w:asciiTheme="minorHAnsi" w:hAnsiTheme="minorHAnsi" w:cstheme="minorHAnsi"/>
          <w:b/>
          <w:u w:val="single"/>
        </w:rPr>
        <w:t>University of Windsor</w:t>
      </w:r>
      <w:r w:rsidR="008F571F" w:rsidRPr="006D7375">
        <w:rPr>
          <w:rFonts w:asciiTheme="minorHAnsi" w:hAnsiTheme="minorHAnsi" w:cstheme="minorHAnsi"/>
          <w:b/>
          <w:u w:val="single"/>
        </w:rPr>
        <w:t xml:space="preserve"> (2006)</w:t>
      </w:r>
    </w:p>
    <w:p w14:paraId="473CCDB4" w14:textId="4CA4F6CD" w:rsidR="00D530A0" w:rsidRPr="006D7375" w:rsidRDefault="00D530A0" w:rsidP="00BC4B64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Undergraduate: ANT49-112 Culture in a Comparative Perspective (Fall 2006)</w:t>
      </w:r>
    </w:p>
    <w:p w14:paraId="02AC3B87" w14:textId="77777777" w:rsidR="000C0184" w:rsidRPr="006D7375" w:rsidRDefault="000C0184" w:rsidP="00BC4B64">
      <w:pPr>
        <w:ind w:left="1440" w:hanging="1440"/>
        <w:rPr>
          <w:rFonts w:asciiTheme="minorHAnsi" w:hAnsiTheme="minorHAnsi" w:cstheme="minorHAnsi"/>
        </w:rPr>
      </w:pPr>
    </w:p>
    <w:p w14:paraId="247458F3" w14:textId="0911ED88" w:rsidR="00B16D91" w:rsidRPr="006D7375" w:rsidRDefault="00B16D91" w:rsidP="00B16D91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EDUCATIONAL WORKSHOPS</w:t>
      </w:r>
      <w:r w:rsidR="00944ABD" w:rsidRPr="006D7375">
        <w:rPr>
          <w:rFonts w:asciiTheme="minorHAnsi" w:hAnsiTheme="minorHAnsi" w:cstheme="minorHAnsi"/>
        </w:rPr>
        <w:t xml:space="preserve"> (</w:t>
      </w:r>
      <w:r w:rsidR="00675F6C" w:rsidRPr="006D7375">
        <w:rPr>
          <w:rFonts w:asciiTheme="minorHAnsi" w:hAnsiTheme="minorHAnsi" w:cstheme="minorHAnsi"/>
        </w:rPr>
        <w:t xml:space="preserve">UCF and </w:t>
      </w:r>
      <w:r w:rsidR="00944ABD" w:rsidRPr="006D7375">
        <w:rPr>
          <w:rFonts w:asciiTheme="minorHAnsi" w:hAnsiTheme="minorHAnsi" w:cstheme="minorHAnsi"/>
        </w:rPr>
        <w:t>International)</w:t>
      </w:r>
    </w:p>
    <w:p w14:paraId="7307D059" w14:textId="370C5EDA" w:rsidR="00B1428E" w:rsidRPr="006D7375" w:rsidRDefault="00B1428E" w:rsidP="00B1428E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2017</w:t>
      </w:r>
      <w:r w:rsidRPr="006D7375">
        <w:rPr>
          <w:rFonts w:asciiTheme="minorHAnsi" w:hAnsiTheme="minorHAnsi" w:cstheme="minorHAnsi"/>
        </w:rPr>
        <w:tab/>
        <w:t>International Osteological Workshop. “</w:t>
      </w:r>
      <w:r w:rsidRPr="006D7375">
        <w:rPr>
          <w:rFonts w:asciiTheme="minorHAnsi" w:hAnsiTheme="minorHAnsi" w:cstheme="minorHAnsi"/>
          <w:i/>
        </w:rPr>
        <w:t xml:space="preserve">Taller </w:t>
      </w:r>
      <w:proofErr w:type="spellStart"/>
      <w:r w:rsidRPr="006D7375">
        <w:rPr>
          <w:rFonts w:asciiTheme="minorHAnsi" w:hAnsiTheme="minorHAnsi" w:cstheme="minorHAnsi"/>
          <w:i/>
        </w:rPr>
        <w:t>en</w:t>
      </w:r>
      <w:proofErr w:type="spellEnd"/>
      <w:r w:rsidRPr="006D7375">
        <w:rPr>
          <w:rFonts w:asciiTheme="minorHAnsi" w:hAnsiTheme="minorHAnsi" w:cstheme="minorHAnsi"/>
          <w:i/>
        </w:rPr>
        <w:t xml:space="preserve"> </w:t>
      </w:r>
      <w:proofErr w:type="spellStart"/>
      <w:r w:rsidRPr="006D7375">
        <w:rPr>
          <w:rFonts w:asciiTheme="minorHAnsi" w:hAnsiTheme="minorHAnsi" w:cstheme="minorHAnsi"/>
          <w:i/>
        </w:rPr>
        <w:t>osteologia</w:t>
      </w:r>
      <w:proofErr w:type="spellEnd"/>
      <w:r w:rsidRPr="006D7375">
        <w:rPr>
          <w:rFonts w:asciiTheme="minorHAnsi" w:hAnsiTheme="minorHAnsi" w:cstheme="minorHAnsi"/>
        </w:rPr>
        <w:t>”. Invited by Universidad Nacional de Trujillo, Trujillo, Perú. (1 week workshop – In Spanish)</w:t>
      </w:r>
    </w:p>
    <w:p w14:paraId="4C221552" w14:textId="3ABE11F4" w:rsidR="00F91B98" w:rsidRPr="006D7375" w:rsidRDefault="00F91B98" w:rsidP="00F91B98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 xml:space="preserve">2017 </w:t>
      </w:r>
      <w:r w:rsidRPr="006D7375">
        <w:rPr>
          <w:rFonts w:asciiTheme="minorHAnsi" w:hAnsiTheme="minorHAnsi" w:cstheme="minorHAnsi"/>
          <w:lang w:val="es-PE"/>
        </w:rPr>
        <w:tab/>
        <w:t>International Osteological Workshop. “</w:t>
      </w:r>
      <w:r w:rsidRPr="006D7375">
        <w:rPr>
          <w:rFonts w:asciiTheme="minorHAnsi" w:hAnsiTheme="minorHAnsi" w:cstheme="minorHAnsi"/>
          <w:i/>
          <w:lang w:val="es-PE"/>
        </w:rPr>
        <w:t>Taller en bioarqueologia y osteologia</w:t>
      </w:r>
      <w:r w:rsidRPr="006D7375">
        <w:rPr>
          <w:rFonts w:asciiTheme="minorHAnsi" w:hAnsiTheme="minorHAnsi" w:cstheme="minorHAnsi"/>
          <w:lang w:val="es-PE"/>
        </w:rPr>
        <w:t xml:space="preserve">”. </w:t>
      </w:r>
      <w:r w:rsidRPr="006D7375">
        <w:rPr>
          <w:rFonts w:asciiTheme="minorHAnsi" w:hAnsiTheme="minorHAnsi" w:cstheme="minorHAnsi"/>
        </w:rPr>
        <w:t>Invited by Universidad Nacional Pedro Ruiz Gallo, Lambayeque, Perú. (1 week workshop – In Spanish)</w:t>
      </w:r>
    </w:p>
    <w:p w14:paraId="056D7384" w14:textId="246995C8" w:rsidR="00675F6C" w:rsidRPr="006D7375" w:rsidRDefault="000C5369" w:rsidP="00B16D91">
      <w:pPr>
        <w:ind w:left="720" w:hanging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</w:rPr>
        <w:t>2013-2017</w:t>
      </w:r>
      <w:r w:rsidR="00675F6C" w:rsidRPr="006D7375">
        <w:rPr>
          <w:rFonts w:asciiTheme="minorHAnsi" w:hAnsiTheme="minorHAnsi" w:cstheme="minorHAnsi"/>
        </w:rPr>
        <w:t xml:space="preserve"> </w:t>
      </w:r>
      <w:r w:rsidR="00675F6C" w:rsidRPr="006D7375">
        <w:rPr>
          <w:rFonts w:asciiTheme="minorHAnsi" w:hAnsiTheme="minorHAnsi" w:cstheme="minorHAnsi"/>
          <w:b/>
        </w:rPr>
        <w:t>Anthropology Writing Workshop (AWW)</w:t>
      </w:r>
      <w:r w:rsidR="003B53A3" w:rsidRPr="006D7375">
        <w:rPr>
          <w:rFonts w:asciiTheme="minorHAnsi" w:hAnsiTheme="minorHAnsi" w:cstheme="minorHAnsi"/>
          <w:b/>
        </w:rPr>
        <w:t xml:space="preserve"> Instructor</w:t>
      </w:r>
    </w:p>
    <w:p w14:paraId="7617A53D" w14:textId="167F6C75" w:rsidR="00AA587A" w:rsidRPr="006D7375" w:rsidRDefault="00AA587A" w:rsidP="005F131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>Annual</w:t>
      </w:r>
      <w:r w:rsidR="00836AAF" w:rsidRPr="006D7375">
        <w:rPr>
          <w:rFonts w:asciiTheme="minorHAnsi" w:hAnsiTheme="minorHAnsi" w:cstheme="minorHAnsi"/>
          <w:szCs w:val="24"/>
        </w:rPr>
        <w:t>,</w:t>
      </w:r>
      <w:r w:rsidRPr="006D7375">
        <w:rPr>
          <w:rFonts w:asciiTheme="minorHAnsi" w:hAnsiTheme="minorHAnsi" w:cstheme="minorHAnsi"/>
          <w:szCs w:val="24"/>
        </w:rPr>
        <w:t xml:space="preserve"> semester long series of topics designed to improve writing and publication potential of graduate and HIM students</w:t>
      </w:r>
    </w:p>
    <w:p w14:paraId="1E8530E2" w14:textId="1C8B56BA" w:rsidR="00B16D91" w:rsidRPr="006D7375" w:rsidRDefault="00B16D91" w:rsidP="00B16D91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2015</w:t>
      </w:r>
      <w:r w:rsidRPr="006D7375">
        <w:rPr>
          <w:rFonts w:asciiTheme="minorHAnsi" w:hAnsiTheme="minorHAnsi" w:cstheme="minorHAnsi"/>
          <w:lang w:val="es-PE"/>
        </w:rPr>
        <w:tab/>
        <w:t>International Osteological Workshop. “</w:t>
      </w:r>
      <w:r w:rsidRPr="006D7375">
        <w:rPr>
          <w:rFonts w:asciiTheme="minorHAnsi" w:hAnsiTheme="minorHAnsi" w:cstheme="minorHAnsi"/>
          <w:i/>
          <w:lang w:val="es-PE"/>
        </w:rPr>
        <w:t>Taller de Antropología Física y Forense: Lo que los huesos esconden</w:t>
      </w:r>
      <w:r w:rsidRPr="006D7375">
        <w:rPr>
          <w:rFonts w:asciiTheme="minorHAnsi" w:hAnsiTheme="minorHAnsi" w:cstheme="minorHAnsi"/>
          <w:lang w:val="es-PE"/>
        </w:rPr>
        <w:t>”. Invited by Instituto de Investigación de Arqueología y Antropología "Kuelap" - INAAK de la Universidad Nacional Toribio Rodríguez de Mendoza de Amazonas, Chachapoyas, Perú. (</w:t>
      </w:r>
      <w:r w:rsidRPr="006D7375">
        <w:rPr>
          <w:rFonts w:asciiTheme="minorHAnsi" w:hAnsiTheme="minorHAnsi" w:cstheme="minorHAnsi"/>
          <w:b/>
          <w:lang w:val="es-PE"/>
        </w:rPr>
        <w:t>Presenter</w:t>
      </w:r>
      <w:r w:rsidR="00944ABD" w:rsidRPr="006D7375">
        <w:rPr>
          <w:rFonts w:asciiTheme="minorHAnsi" w:hAnsiTheme="minorHAnsi" w:cstheme="minorHAnsi"/>
          <w:b/>
          <w:lang w:val="es-PE"/>
        </w:rPr>
        <w:t xml:space="preserve"> – In Spanish</w:t>
      </w:r>
      <w:r w:rsidRPr="006D7375">
        <w:rPr>
          <w:rFonts w:asciiTheme="minorHAnsi" w:hAnsiTheme="minorHAnsi" w:cstheme="minorHAnsi"/>
          <w:lang w:val="es-PE"/>
        </w:rPr>
        <w:t>)</w:t>
      </w:r>
    </w:p>
    <w:p w14:paraId="1B5631D6" w14:textId="249D4457" w:rsidR="00B16D91" w:rsidRPr="006D7375" w:rsidRDefault="00B16D91" w:rsidP="00B16D9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>2015</w:t>
      </w:r>
      <w:r w:rsidRPr="006D7375">
        <w:rPr>
          <w:rFonts w:asciiTheme="minorHAnsi" w:hAnsiTheme="minorHAnsi" w:cstheme="minorHAnsi"/>
          <w:lang w:val="es-PE"/>
        </w:rPr>
        <w:tab/>
        <w:t>Osteological Workshop. “</w:t>
      </w:r>
      <w:r w:rsidRPr="006D7375">
        <w:rPr>
          <w:rFonts w:asciiTheme="minorHAnsi" w:hAnsiTheme="minorHAnsi" w:cstheme="minorHAnsi"/>
          <w:i/>
          <w:lang w:val="es-PE"/>
        </w:rPr>
        <w:t>Taller de Antropología Física – Lo que los huesos nos cuentan</w:t>
      </w:r>
      <w:r w:rsidRPr="006D7375">
        <w:rPr>
          <w:rFonts w:asciiTheme="minorHAnsi" w:hAnsiTheme="minorHAnsi" w:cstheme="minorHAnsi"/>
          <w:lang w:val="es-PE"/>
        </w:rPr>
        <w:t xml:space="preserve">”. </w:t>
      </w:r>
      <w:r w:rsidRPr="006D7375">
        <w:rPr>
          <w:rFonts w:asciiTheme="minorHAnsi" w:hAnsiTheme="minorHAnsi" w:cstheme="minorHAnsi"/>
        </w:rPr>
        <w:t xml:space="preserve">Invited by the </w:t>
      </w:r>
      <w:proofErr w:type="spellStart"/>
      <w:r w:rsidRPr="006D7375">
        <w:rPr>
          <w:rFonts w:asciiTheme="minorHAnsi" w:hAnsiTheme="minorHAnsi" w:cstheme="minorHAnsi"/>
        </w:rPr>
        <w:t>Colegio</w:t>
      </w:r>
      <w:proofErr w:type="spellEnd"/>
      <w:r w:rsidRPr="006D7375">
        <w:rPr>
          <w:rFonts w:asciiTheme="minorHAnsi" w:hAnsiTheme="minorHAnsi" w:cstheme="minorHAnsi"/>
        </w:rPr>
        <w:t xml:space="preserve"> de Alta </w:t>
      </w:r>
      <w:proofErr w:type="spellStart"/>
      <w:r w:rsidRPr="006D7375">
        <w:rPr>
          <w:rFonts w:asciiTheme="minorHAnsi" w:hAnsiTheme="minorHAnsi" w:cstheme="minorHAnsi"/>
        </w:rPr>
        <w:t>Rendimiento</w:t>
      </w:r>
      <w:proofErr w:type="spellEnd"/>
      <w:r w:rsidRPr="006D7375">
        <w:rPr>
          <w:rFonts w:asciiTheme="minorHAnsi" w:hAnsiTheme="minorHAnsi" w:cstheme="minorHAnsi"/>
        </w:rPr>
        <w:t>, Chachapoyas, Peru. (</w:t>
      </w:r>
      <w:r w:rsidRPr="006D7375">
        <w:rPr>
          <w:rFonts w:asciiTheme="minorHAnsi" w:hAnsiTheme="minorHAnsi" w:cstheme="minorHAnsi"/>
          <w:b/>
        </w:rPr>
        <w:t>Presenter</w:t>
      </w:r>
      <w:r w:rsidR="00944ABD" w:rsidRPr="006D7375">
        <w:rPr>
          <w:rFonts w:asciiTheme="minorHAnsi" w:hAnsiTheme="minorHAnsi" w:cstheme="minorHAnsi"/>
          <w:b/>
        </w:rPr>
        <w:t xml:space="preserve"> – In Spanish</w:t>
      </w:r>
      <w:r w:rsidRPr="006D7375">
        <w:rPr>
          <w:rFonts w:asciiTheme="minorHAnsi" w:hAnsiTheme="minorHAnsi" w:cstheme="minorHAnsi"/>
        </w:rPr>
        <w:t>)</w:t>
      </w:r>
    </w:p>
    <w:p w14:paraId="487E73DC" w14:textId="77777777" w:rsidR="00B16D91" w:rsidRPr="006D7375" w:rsidRDefault="00B16D91" w:rsidP="00BC4B64">
      <w:pPr>
        <w:ind w:left="1440" w:hanging="1440"/>
        <w:rPr>
          <w:rFonts w:asciiTheme="minorHAnsi" w:hAnsiTheme="minorHAnsi" w:cstheme="minorHAnsi"/>
        </w:rPr>
      </w:pPr>
    </w:p>
    <w:p w14:paraId="687B040D" w14:textId="2BC57BCA" w:rsidR="002B3EB3" w:rsidRPr="006D7375" w:rsidRDefault="00463826" w:rsidP="00AB1501">
      <w:pPr>
        <w:pStyle w:val="Heading3"/>
        <w:pBdr>
          <w:bottom w:val="single" w:sz="4" w:space="1" w:color="auto"/>
        </w:pBdr>
        <w:ind w:left="0" w:firstLine="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TEACHING</w:t>
      </w:r>
      <w:r w:rsidR="00C44090" w:rsidRPr="006D7375">
        <w:rPr>
          <w:rFonts w:asciiTheme="minorHAnsi" w:hAnsiTheme="minorHAnsi" w:cstheme="minorHAnsi"/>
        </w:rPr>
        <w:t xml:space="preserve"> DEVELOPMENT</w:t>
      </w:r>
    </w:p>
    <w:p w14:paraId="05AA98FF" w14:textId="0980550E" w:rsidR="00507CBC" w:rsidRPr="006D7375" w:rsidRDefault="00507CBC" w:rsidP="00507CBC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2021</w:t>
      </w:r>
      <w:r w:rsidRPr="006D7375">
        <w:rPr>
          <w:rFonts w:asciiTheme="minorHAnsi" w:hAnsiTheme="minorHAnsi" w:cstheme="minorHAnsi"/>
        </w:rPr>
        <w:tab/>
        <w:t xml:space="preserve">Faculty Center Development track. Participant. </w:t>
      </w:r>
      <w:r w:rsidRPr="006D7375">
        <w:rPr>
          <w:rFonts w:asciiTheme="minorHAnsi" w:hAnsiTheme="minorHAnsi" w:cstheme="minorHAnsi"/>
          <w:b/>
        </w:rPr>
        <w:t xml:space="preserve">Faculty Center for Teaching and Learning - Summer Faculty Development Conference. </w:t>
      </w:r>
      <w:r w:rsidRPr="006D7375">
        <w:rPr>
          <w:rFonts w:asciiTheme="minorHAnsi" w:hAnsiTheme="minorHAnsi" w:cstheme="minorHAnsi"/>
        </w:rPr>
        <w:t xml:space="preserve"> UCF, Orlando.</w:t>
      </w:r>
    </w:p>
    <w:p w14:paraId="090B64A9" w14:textId="5ECD5108" w:rsidR="00507CBC" w:rsidRPr="006D7375" w:rsidRDefault="00507CBC" w:rsidP="00507CBC">
      <w:pPr>
        <w:ind w:left="720" w:hanging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</w:rPr>
        <w:t>2021</w:t>
      </w:r>
      <w:r w:rsidRPr="006D7375">
        <w:rPr>
          <w:rFonts w:asciiTheme="minorHAnsi" w:hAnsiTheme="minorHAnsi" w:cstheme="minorHAnsi"/>
        </w:rPr>
        <w:tab/>
        <w:t xml:space="preserve">Teaching Squares participant. </w:t>
      </w:r>
      <w:r w:rsidRPr="006D7375">
        <w:rPr>
          <w:rFonts w:asciiTheme="minorHAnsi" w:hAnsiTheme="minorHAnsi" w:cstheme="minorHAnsi"/>
          <w:b/>
        </w:rPr>
        <w:t>Faculty Center for Teaching and Learning program.</w:t>
      </w:r>
    </w:p>
    <w:p w14:paraId="35C83E71" w14:textId="54F65443" w:rsidR="00EE5345" w:rsidRPr="006D7375" w:rsidRDefault="00EE5345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  <w:t xml:space="preserve">Faculty Center Development track. Participant. </w:t>
      </w:r>
      <w:r w:rsidRPr="006D7375">
        <w:rPr>
          <w:rFonts w:asciiTheme="minorHAnsi" w:hAnsiTheme="minorHAnsi" w:cstheme="minorHAnsi"/>
          <w:b/>
        </w:rPr>
        <w:t xml:space="preserve">Faculty Center for Teaching and Learning - Summer Faculty Development Conference. </w:t>
      </w:r>
      <w:r w:rsidRPr="006D7375">
        <w:rPr>
          <w:rFonts w:asciiTheme="minorHAnsi" w:hAnsiTheme="minorHAnsi" w:cstheme="minorHAnsi"/>
        </w:rPr>
        <w:t xml:space="preserve"> UCF, Orlando.</w:t>
      </w:r>
    </w:p>
    <w:p w14:paraId="73A3AFC0" w14:textId="708E9B55" w:rsidR="003A7FDA" w:rsidRPr="006D7375" w:rsidRDefault="003A7FDA" w:rsidP="003A7FDA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  <w:t xml:space="preserve">“Transfer Student Workshop”. Participant. </w:t>
      </w:r>
      <w:r w:rsidRPr="006D7375">
        <w:rPr>
          <w:rFonts w:asciiTheme="minorHAnsi" w:hAnsiTheme="minorHAnsi" w:cstheme="minorHAnsi"/>
          <w:b/>
        </w:rPr>
        <w:t>Quality Enhancement Plan</w:t>
      </w:r>
      <w:r w:rsidRPr="006D7375">
        <w:rPr>
          <w:rFonts w:asciiTheme="minorHAnsi" w:hAnsiTheme="minorHAnsi" w:cstheme="minorHAnsi"/>
        </w:rPr>
        <w:t>. UCF, Orlando.</w:t>
      </w:r>
    </w:p>
    <w:p w14:paraId="70DA2D00" w14:textId="69D9E8D5" w:rsidR="00B1428E" w:rsidRPr="006D7375" w:rsidRDefault="00B1428E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2017 </w:t>
      </w:r>
      <w:r w:rsidRPr="006D7375">
        <w:rPr>
          <w:rFonts w:asciiTheme="minorHAnsi" w:hAnsiTheme="minorHAnsi" w:cstheme="minorHAnsi"/>
        </w:rPr>
        <w:tab/>
      </w:r>
      <w:r w:rsidR="00F050D7" w:rsidRPr="006D7375">
        <w:rPr>
          <w:rFonts w:asciiTheme="minorHAnsi" w:hAnsiTheme="minorHAnsi" w:cstheme="minorHAnsi"/>
        </w:rPr>
        <w:t xml:space="preserve">QEP Track. </w:t>
      </w:r>
      <w:r w:rsidRPr="006D7375">
        <w:rPr>
          <w:rFonts w:asciiTheme="minorHAnsi" w:hAnsiTheme="minorHAnsi" w:cstheme="minorHAnsi"/>
        </w:rPr>
        <w:t>“Anthropology 3D”</w:t>
      </w:r>
      <w:r w:rsidR="00F050D7" w:rsidRPr="006D7375">
        <w:rPr>
          <w:rFonts w:asciiTheme="minorHAnsi" w:hAnsiTheme="minorHAnsi" w:cstheme="minorHAnsi"/>
        </w:rPr>
        <w:t>. Participant.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b/>
        </w:rPr>
        <w:t xml:space="preserve">Faculty Center for Teaching and Learning - Summer Faculty Development Conference. </w:t>
      </w:r>
      <w:r w:rsidRPr="006D7375">
        <w:rPr>
          <w:rFonts w:asciiTheme="minorHAnsi" w:hAnsiTheme="minorHAnsi" w:cstheme="minorHAnsi"/>
        </w:rPr>
        <w:t xml:space="preserve"> UCF, Orlando.</w:t>
      </w:r>
    </w:p>
    <w:p w14:paraId="0CB046B0" w14:textId="67C6280A" w:rsidR="004D538C" w:rsidRPr="006D7375" w:rsidRDefault="004D538C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2017</w:t>
      </w:r>
      <w:r w:rsidRPr="006D7375">
        <w:rPr>
          <w:rFonts w:asciiTheme="minorHAnsi" w:hAnsiTheme="minorHAnsi" w:cstheme="minorHAnsi"/>
        </w:rPr>
        <w:tab/>
        <w:t xml:space="preserve">“Digital Storytelling Workshop”. Participant. </w:t>
      </w:r>
      <w:r w:rsidRPr="006D7375">
        <w:rPr>
          <w:rFonts w:asciiTheme="minorHAnsi" w:hAnsiTheme="minorHAnsi" w:cstheme="minorHAnsi"/>
          <w:b/>
        </w:rPr>
        <w:t>Quality Enhancement Plan</w:t>
      </w:r>
      <w:r w:rsidRPr="006D7375">
        <w:rPr>
          <w:rFonts w:asciiTheme="minorHAnsi" w:hAnsiTheme="minorHAnsi" w:cstheme="minorHAnsi"/>
        </w:rPr>
        <w:t>. UCF, Orlando.</w:t>
      </w:r>
    </w:p>
    <w:p w14:paraId="2D0E0EC9" w14:textId="37FB00B8" w:rsidR="0025291A" w:rsidRPr="006D7375" w:rsidRDefault="0025291A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2015</w:t>
      </w:r>
      <w:r w:rsidRPr="006D7375">
        <w:rPr>
          <w:rFonts w:asciiTheme="minorHAnsi" w:hAnsiTheme="minorHAnsi" w:cstheme="minorHAnsi"/>
        </w:rPr>
        <w:tab/>
        <w:t xml:space="preserve">“Transparency in Teaching and Learning”. Participant. </w:t>
      </w:r>
      <w:r w:rsidRPr="006D7375">
        <w:rPr>
          <w:rFonts w:asciiTheme="minorHAnsi" w:hAnsiTheme="minorHAnsi" w:cstheme="minorHAnsi"/>
          <w:b/>
        </w:rPr>
        <w:t>Faculty Center for Teaching and Learning - Winter Faculty Development Conference,</w:t>
      </w:r>
      <w:r w:rsidRPr="006D7375">
        <w:rPr>
          <w:rFonts w:asciiTheme="minorHAnsi" w:hAnsiTheme="minorHAnsi" w:cstheme="minorHAnsi"/>
        </w:rPr>
        <w:t xml:space="preserve"> UCF, Orlando.</w:t>
      </w:r>
    </w:p>
    <w:p w14:paraId="3B494D91" w14:textId="33575AB3" w:rsidR="0025291A" w:rsidRPr="006D7375" w:rsidRDefault="0025291A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Next Generation Learning Spaces Site Tour and Conference Panelist</w:t>
      </w:r>
      <w:r w:rsidRPr="006D7375">
        <w:rPr>
          <w:rFonts w:asciiTheme="minorHAnsi" w:hAnsiTheme="minorHAnsi" w:cstheme="minorHAnsi"/>
        </w:rPr>
        <w:t>, UCF, Orlando.</w:t>
      </w:r>
    </w:p>
    <w:p w14:paraId="2EB9AA50" w14:textId="393F6649" w:rsidR="0025291A" w:rsidRPr="006D7375" w:rsidRDefault="0025291A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2015   STEM Proposal Development Track. Participant. </w:t>
      </w:r>
      <w:r w:rsidRPr="006D7375">
        <w:rPr>
          <w:rFonts w:asciiTheme="minorHAnsi" w:hAnsiTheme="minorHAnsi" w:cstheme="minorHAnsi"/>
          <w:b/>
        </w:rPr>
        <w:t xml:space="preserve">Faculty Center for Teaching and Learning - Summer Faculty Development Conference. </w:t>
      </w:r>
      <w:r w:rsidRPr="006D7375">
        <w:rPr>
          <w:rFonts w:asciiTheme="minorHAnsi" w:hAnsiTheme="minorHAnsi" w:cstheme="minorHAnsi"/>
        </w:rPr>
        <w:t xml:space="preserve"> UCF, Orlando.</w:t>
      </w:r>
    </w:p>
    <w:p w14:paraId="4D45C82E" w14:textId="5043CF84" w:rsidR="0025291A" w:rsidRPr="006D7375" w:rsidRDefault="0025291A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>2014</w:t>
      </w:r>
      <w:r w:rsidRPr="006D7375">
        <w:rPr>
          <w:rFonts w:asciiTheme="minorHAnsi" w:hAnsiTheme="minorHAnsi" w:cstheme="minorHAnsi"/>
        </w:rPr>
        <w:tab/>
        <w:t>UCF S.A.F.E. Training workshop for Veteran-Faculty</w:t>
      </w:r>
      <w:r w:rsidR="00F050D7" w:rsidRPr="006D7375">
        <w:rPr>
          <w:rFonts w:asciiTheme="minorHAnsi" w:hAnsiTheme="minorHAnsi" w:cstheme="minorHAnsi"/>
        </w:rPr>
        <w:t>.</w:t>
      </w:r>
      <w:r w:rsidRPr="006D7375">
        <w:rPr>
          <w:rFonts w:asciiTheme="minorHAnsi" w:hAnsiTheme="minorHAnsi" w:cstheme="minorHAnsi"/>
        </w:rPr>
        <w:t xml:space="preserve"> </w:t>
      </w:r>
    </w:p>
    <w:p w14:paraId="5D7E0437" w14:textId="547CE25A" w:rsidR="0025291A" w:rsidRPr="006D7375" w:rsidRDefault="0025291A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2014</w:t>
      </w:r>
      <w:r w:rsidRPr="006D7375">
        <w:rPr>
          <w:rFonts w:asciiTheme="minorHAnsi" w:hAnsiTheme="minorHAnsi" w:cstheme="minorHAnsi"/>
        </w:rPr>
        <w:tab/>
        <w:t xml:space="preserve">“I Told You to Pack Extra Socks” Approaches for Preparing Anthropology Students for Field Research Abroad. Participant. </w:t>
      </w:r>
      <w:r w:rsidRPr="006D7375">
        <w:rPr>
          <w:rFonts w:asciiTheme="minorHAnsi" w:hAnsiTheme="minorHAnsi" w:cstheme="minorHAnsi"/>
          <w:b/>
        </w:rPr>
        <w:t xml:space="preserve">Faculty Center for Teaching and Learning - Summer Faculty Development Conference. </w:t>
      </w:r>
      <w:r w:rsidRPr="006D7375">
        <w:rPr>
          <w:rFonts w:asciiTheme="minorHAnsi" w:hAnsiTheme="minorHAnsi" w:cstheme="minorHAnsi"/>
        </w:rPr>
        <w:t>UCF, Orlando.</w:t>
      </w:r>
    </w:p>
    <w:p w14:paraId="55AE45EE" w14:textId="56048A02" w:rsidR="0025291A" w:rsidRPr="006D7375" w:rsidRDefault="0025291A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2013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Writing Across the Curriculum (WAC)</w:t>
      </w:r>
      <w:r w:rsidRPr="006D7375">
        <w:rPr>
          <w:rFonts w:asciiTheme="minorHAnsi" w:hAnsiTheme="minorHAnsi" w:cstheme="minorHAnsi"/>
        </w:rPr>
        <w:t xml:space="preserve"> work group, Center for Writing and Rhetoric, UCF, Orlando.</w:t>
      </w:r>
    </w:p>
    <w:p w14:paraId="721C4DDC" w14:textId="072F5D79" w:rsidR="0025291A" w:rsidRPr="006D7375" w:rsidRDefault="0025291A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2011</w:t>
      </w:r>
      <w:r w:rsidRPr="006D7375">
        <w:rPr>
          <w:rFonts w:asciiTheme="minorHAnsi" w:hAnsiTheme="minorHAnsi" w:cstheme="minorHAnsi"/>
        </w:rPr>
        <w:tab/>
        <w:t xml:space="preserve">“Bring Back the Bones” Experiential Learning of Human Evolution using the Fossils Themselves. Participant. </w:t>
      </w:r>
      <w:r w:rsidRPr="006D7375">
        <w:rPr>
          <w:rFonts w:asciiTheme="minorHAnsi" w:hAnsiTheme="minorHAnsi" w:cstheme="minorHAnsi"/>
          <w:b/>
        </w:rPr>
        <w:t xml:space="preserve">Faculty Center for Teaching and Learning - Winter Faculty Development Conference. </w:t>
      </w:r>
      <w:r w:rsidRPr="006D7375">
        <w:rPr>
          <w:rFonts w:asciiTheme="minorHAnsi" w:hAnsiTheme="minorHAnsi" w:cstheme="minorHAnsi"/>
        </w:rPr>
        <w:t>UCF, Orlando.</w:t>
      </w:r>
    </w:p>
    <w:p w14:paraId="34C34527" w14:textId="719EA82D" w:rsidR="00034A05" w:rsidRPr="006D7375" w:rsidRDefault="0025291A" w:rsidP="003B53A3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2011</w:t>
      </w:r>
      <w:r w:rsidRPr="006D7375">
        <w:rPr>
          <w:rFonts w:asciiTheme="minorHAnsi" w:hAnsiTheme="minorHAnsi" w:cstheme="minorHAnsi"/>
        </w:rPr>
        <w:tab/>
        <w:t xml:space="preserve">IDL6543 </w:t>
      </w:r>
      <w:r w:rsidRPr="006D7375">
        <w:rPr>
          <w:rFonts w:asciiTheme="minorHAnsi" w:hAnsiTheme="minorHAnsi" w:cstheme="minorHAnsi"/>
          <w:b/>
        </w:rPr>
        <w:t>Online Course Development Certification</w:t>
      </w:r>
      <w:r w:rsidRPr="006D7375">
        <w:rPr>
          <w:rFonts w:asciiTheme="minorHAnsi" w:hAnsiTheme="minorHAnsi" w:cstheme="minorHAnsi"/>
        </w:rPr>
        <w:t>. Center for Distributed Learning, UCF.</w:t>
      </w:r>
    </w:p>
    <w:p w14:paraId="4240C362" w14:textId="77777777" w:rsidR="00034A05" w:rsidRPr="006D7375" w:rsidRDefault="00034A05" w:rsidP="00034A05">
      <w:pPr>
        <w:rPr>
          <w:rFonts w:asciiTheme="minorHAnsi" w:hAnsiTheme="minorHAnsi" w:cstheme="minorHAnsi"/>
          <w:b/>
          <w:bCs/>
          <w:iCs/>
        </w:rPr>
      </w:pPr>
    </w:p>
    <w:p w14:paraId="1BC44AB1" w14:textId="65CCA96A" w:rsidR="00B07AF5" w:rsidRPr="006D7375" w:rsidRDefault="000E07E1" w:rsidP="00034A05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iCs/>
        </w:rPr>
      </w:pPr>
      <w:r w:rsidRPr="006D7375">
        <w:rPr>
          <w:rFonts w:asciiTheme="minorHAnsi" w:hAnsiTheme="minorHAnsi" w:cstheme="minorHAnsi"/>
          <w:b/>
          <w:bCs/>
          <w:iCs/>
        </w:rPr>
        <w:t>PEDAGOGI</w:t>
      </w:r>
      <w:r w:rsidR="00B07AF5" w:rsidRPr="006D7375">
        <w:rPr>
          <w:rFonts w:asciiTheme="minorHAnsi" w:hAnsiTheme="minorHAnsi" w:cstheme="minorHAnsi"/>
          <w:b/>
          <w:bCs/>
          <w:iCs/>
        </w:rPr>
        <w:t>CAL PUBLICATIONS</w:t>
      </w:r>
    </w:p>
    <w:p w14:paraId="01A3D1B5" w14:textId="33B7DF8C" w:rsidR="0021163B" w:rsidRPr="006D7375" w:rsidRDefault="00B07AF5" w:rsidP="007665A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Toyne JM</w:t>
      </w:r>
      <w:r w:rsidRPr="006D7375">
        <w:rPr>
          <w:rFonts w:asciiTheme="minorHAnsi" w:hAnsiTheme="minorHAnsi" w:cstheme="minorHAnsi"/>
        </w:rPr>
        <w:t>. Pack extra socks: Preparing students for international archaeological fieldwork (in dangerous and remote places).</w:t>
      </w:r>
      <w:r w:rsidRPr="006D7375">
        <w:rPr>
          <w:rFonts w:asciiTheme="minorHAnsi" w:hAnsiTheme="minorHAnsi" w:cstheme="minorHAnsi"/>
          <w:i/>
        </w:rPr>
        <w:t xml:space="preserve"> UCF Faculty Focus Newsletter</w:t>
      </w:r>
      <w:r w:rsidR="007665A0" w:rsidRPr="006D7375">
        <w:rPr>
          <w:rFonts w:asciiTheme="minorHAnsi" w:hAnsiTheme="minorHAnsi" w:cstheme="minorHAnsi"/>
        </w:rPr>
        <w:t>, 14(3):6-7.</w:t>
      </w:r>
    </w:p>
    <w:p w14:paraId="3007C44B" w14:textId="77777777" w:rsidR="007665A0" w:rsidRPr="006D7375" w:rsidRDefault="007665A0" w:rsidP="007665A0">
      <w:pPr>
        <w:ind w:left="720" w:hanging="720"/>
        <w:rPr>
          <w:rFonts w:asciiTheme="minorHAnsi" w:hAnsiTheme="minorHAnsi" w:cstheme="minorHAnsi"/>
        </w:rPr>
      </w:pPr>
    </w:p>
    <w:p w14:paraId="22B89649" w14:textId="07FC5C4B" w:rsidR="002378AA" w:rsidRPr="006D7375" w:rsidRDefault="002378AA" w:rsidP="00A66A28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DIRECTION OF STUDENT RESEARCH</w:t>
      </w:r>
    </w:p>
    <w:p w14:paraId="230F0A98" w14:textId="77777777" w:rsidR="00B91916" w:rsidRPr="006D7375" w:rsidRDefault="00B91916">
      <w:pPr>
        <w:rPr>
          <w:rFonts w:asciiTheme="minorHAnsi" w:hAnsiTheme="minorHAnsi" w:cstheme="minorHAnsi"/>
          <w:b/>
          <w:i/>
        </w:rPr>
      </w:pPr>
    </w:p>
    <w:p w14:paraId="54A4EFD3" w14:textId="319D7296" w:rsidR="00B91916" w:rsidRPr="006D7375" w:rsidRDefault="00B91916" w:rsidP="00B91916">
      <w:pPr>
        <w:pStyle w:val="Heading3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 xml:space="preserve">CHAIRED Ph.D. DEGREES </w:t>
      </w:r>
      <w:r w:rsidR="00E449AA" w:rsidRPr="006D7375">
        <w:rPr>
          <w:rFonts w:asciiTheme="minorHAnsi" w:hAnsiTheme="minorHAnsi" w:cstheme="minorHAnsi"/>
          <w:i/>
        </w:rPr>
        <w:t xml:space="preserve">– </w:t>
      </w:r>
      <w:r w:rsidRPr="006D7375">
        <w:rPr>
          <w:rFonts w:asciiTheme="minorHAnsi" w:hAnsiTheme="minorHAnsi" w:cstheme="minorHAnsi"/>
          <w:i/>
        </w:rPr>
        <w:t>IN PROGRESS (n=</w:t>
      </w:r>
      <w:r w:rsidR="009F77AE" w:rsidRPr="006D7375">
        <w:rPr>
          <w:rFonts w:asciiTheme="minorHAnsi" w:hAnsiTheme="minorHAnsi" w:cstheme="minorHAnsi"/>
          <w:i/>
        </w:rPr>
        <w:t>2</w:t>
      </w:r>
      <w:r w:rsidRPr="006D7375">
        <w:rPr>
          <w:rFonts w:asciiTheme="minorHAnsi" w:hAnsiTheme="minorHAnsi" w:cstheme="minorHAnsi"/>
          <w:i/>
        </w:rPr>
        <w:t>)</w:t>
      </w:r>
    </w:p>
    <w:p w14:paraId="13162C0F" w14:textId="468E00C0" w:rsidR="00B91916" w:rsidRPr="006D7375" w:rsidRDefault="00B91916">
      <w:pPr>
        <w:rPr>
          <w:rFonts w:asciiTheme="minorHAnsi" w:hAnsiTheme="minorHAnsi" w:cstheme="minorHAnsi"/>
        </w:rPr>
      </w:pPr>
      <w:proofErr w:type="spellStart"/>
      <w:r w:rsidRPr="006D7375">
        <w:rPr>
          <w:rFonts w:asciiTheme="minorHAnsi" w:hAnsiTheme="minorHAnsi" w:cstheme="minorHAnsi"/>
          <w:bCs/>
          <w:iCs/>
        </w:rPr>
        <w:t>Megann</w:t>
      </w:r>
      <w:proofErr w:type="spellEnd"/>
      <w:r w:rsidRPr="006D7375">
        <w:rPr>
          <w:rFonts w:asciiTheme="minorHAnsi" w:hAnsiTheme="minorHAnsi" w:cstheme="minorHAnsi"/>
          <w:bCs/>
          <w:iCs/>
        </w:rPr>
        <w:t xml:space="preserve"> Phillips, </w:t>
      </w:r>
      <w:r w:rsidRPr="006D7375">
        <w:rPr>
          <w:rFonts w:asciiTheme="minorHAnsi" w:hAnsiTheme="minorHAnsi" w:cstheme="minorHAnsi"/>
        </w:rPr>
        <w:t>Dept. of Anthropology, UCF</w:t>
      </w:r>
    </w:p>
    <w:p w14:paraId="50BFB192" w14:textId="472703A8" w:rsidR="00EB1081" w:rsidRPr="00EA5E8D" w:rsidRDefault="00EB1081" w:rsidP="00EA5E8D">
      <w:pPr>
        <w:pStyle w:val="Default"/>
        <w:numPr>
          <w:ilvl w:val="0"/>
          <w:numId w:val="23"/>
        </w:numPr>
        <w:ind w:left="720"/>
        <w:rPr>
          <w:rFonts w:asciiTheme="minorHAnsi" w:hAnsiTheme="minorHAnsi" w:cstheme="minorHAnsi"/>
          <w:b/>
          <w:sz w:val="23"/>
          <w:szCs w:val="23"/>
          <w:lang w:eastAsia="es-PE"/>
        </w:rPr>
      </w:pPr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 xml:space="preserve">Trevor </w:t>
      </w:r>
      <w:proofErr w:type="spellStart"/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>Colbourn</w:t>
      </w:r>
      <w:proofErr w:type="spellEnd"/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 xml:space="preserve"> Anthropology Endowment Fund awarded ($1500) </w:t>
      </w:r>
    </w:p>
    <w:p w14:paraId="51F7BFD4" w14:textId="611B730F" w:rsidR="009F77AE" w:rsidRPr="006D7375" w:rsidRDefault="009F77AE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Jonathan </w:t>
      </w:r>
      <w:proofErr w:type="spellStart"/>
      <w:r w:rsidRPr="006D7375">
        <w:rPr>
          <w:rFonts w:asciiTheme="minorHAnsi" w:hAnsiTheme="minorHAnsi" w:cstheme="minorHAnsi"/>
        </w:rPr>
        <w:t>Barkmeier</w:t>
      </w:r>
      <w:proofErr w:type="spellEnd"/>
      <w:r w:rsidRPr="006D7375">
        <w:rPr>
          <w:rFonts w:asciiTheme="minorHAnsi" w:hAnsiTheme="minorHAnsi" w:cstheme="minorHAnsi"/>
        </w:rPr>
        <w:t>, Dept of Anthropology, UCF</w:t>
      </w:r>
    </w:p>
    <w:p w14:paraId="7519FB56" w14:textId="667CA5CE" w:rsidR="00EB1081" w:rsidRPr="006D7375" w:rsidRDefault="00EB1081" w:rsidP="00EB1081">
      <w:pPr>
        <w:pStyle w:val="Default"/>
        <w:numPr>
          <w:ilvl w:val="0"/>
          <w:numId w:val="23"/>
        </w:numPr>
        <w:ind w:left="720"/>
        <w:rPr>
          <w:rFonts w:asciiTheme="minorHAnsi" w:hAnsiTheme="minorHAnsi" w:cstheme="minorHAnsi"/>
          <w:b/>
          <w:sz w:val="23"/>
          <w:szCs w:val="23"/>
          <w:lang w:eastAsia="es-PE"/>
        </w:rPr>
      </w:pPr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 xml:space="preserve">Trevor </w:t>
      </w:r>
      <w:proofErr w:type="spellStart"/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>Colbourn</w:t>
      </w:r>
      <w:proofErr w:type="spellEnd"/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 xml:space="preserve"> Anthropology Endowment Fund awarded ($1500) </w:t>
      </w:r>
    </w:p>
    <w:p w14:paraId="485FECDF" w14:textId="6A1055B1" w:rsidR="00B91916" w:rsidRPr="006D7375" w:rsidRDefault="00B91916">
      <w:pPr>
        <w:rPr>
          <w:rFonts w:asciiTheme="minorHAnsi" w:hAnsiTheme="minorHAnsi" w:cstheme="minorHAnsi"/>
          <w:b/>
          <w:i/>
        </w:rPr>
      </w:pPr>
    </w:p>
    <w:p w14:paraId="12F43F94" w14:textId="77777777" w:rsidR="00E449AA" w:rsidRPr="006D7375" w:rsidRDefault="00E449AA" w:rsidP="00E449AA">
      <w:pPr>
        <w:pStyle w:val="Heading3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>SERVICE ON Ph.D. DISSERTATION COMMITTEES – Completed (n=1)</w:t>
      </w:r>
    </w:p>
    <w:p w14:paraId="3F37CD15" w14:textId="77777777" w:rsidR="00E449AA" w:rsidRPr="006D7375" w:rsidRDefault="00E449AA" w:rsidP="00E449AA">
      <w:pPr>
        <w:ind w:left="2160" w:hanging="2160"/>
        <w:rPr>
          <w:rFonts w:asciiTheme="minorHAnsi" w:hAnsiTheme="minorHAnsi" w:cstheme="minorHAnsi"/>
          <w:bCs/>
          <w:iCs/>
        </w:rPr>
      </w:pPr>
      <w:proofErr w:type="spellStart"/>
      <w:r w:rsidRPr="006D7375">
        <w:rPr>
          <w:rFonts w:asciiTheme="minorHAnsi" w:hAnsiTheme="minorHAnsi" w:cstheme="minorHAnsi"/>
          <w:bCs/>
          <w:iCs/>
        </w:rPr>
        <w:t>Maricarmen</w:t>
      </w:r>
      <w:proofErr w:type="spellEnd"/>
      <w:r w:rsidRPr="006D7375">
        <w:rPr>
          <w:rFonts w:asciiTheme="minorHAnsi" w:hAnsiTheme="minorHAnsi" w:cstheme="minorHAnsi"/>
          <w:bCs/>
          <w:iCs/>
        </w:rPr>
        <w:t xml:space="preserve"> Vega</w:t>
      </w:r>
      <w:r w:rsidRPr="006D7375">
        <w:rPr>
          <w:rFonts w:asciiTheme="minorHAnsi" w:hAnsiTheme="minorHAnsi" w:cstheme="minorHAnsi"/>
          <w:bCs/>
          <w:iCs/>
        </w:rPr>
        <w:tab/>
        <w:t xml:space="preserve">Dept. of Anthropology, The University of Western Ontario, Canada, Ph.D. Thesis title: </w:t>
      </w:r>
      <w:r w:rsidRPr="006D7375">
        <w:rPr>
          <w:rFonts w:asciiTheme="minorHAnsi" w:hAnsiTheme="minorHAnsi" w:cstheme="minorHAnsi"/>
          <w:bCs/>
          <w:i/>
          <w:iCs/>
        </w:rPr>
        <w:t>A History of Violence: 3200 Years of Interpersonal and Intergroup Conflicts from the Initial to the Early Colonial Periods in the Peruvian Central Coast. A Bioarchaeological Perspective</w:t>
      </w:r>
      <w:r w:rsidRPr="006D7375">
        <w:rPr>
          <w:rFonts w:asciiTheme="minorHAnsi" w:hAnsiTheme="minorHAnsi" w:cstheme="minorHAnsi"/>
          <w:bCs/>
          <w:iCs/>
        </w:rPr>
        <w:t xml:space="preserve">. Degree awarded Summer 2016. </w:t>
      </w:r>
    </w:p>
    <w:p w14:paraId="0FB44CD5" w14:textId="77777777" w:rsidR="00E449AA" w:rsidRPr="006D7375" w:rsidRDefault="00E449AA">
      <w:pPr>
        <w:rPr>
          <w:rFonts w:asciiTheme="minorHAnsi" w:hAnsiTheme="minorHAnsi" w:cstheme="minorHAnsi"/>
          <w:b/>
          <w:i/>
        </w:rPr>
      </w:pPr>
    </w:p>
    <w:p w14:paraId="0F174B41" w14:textId="3B421FBB" w:rsidR="00E449AA" w:rsidRPr="006D7375" w:rsidRDefault="00E449AA" w:rsidP="00E449AA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>SERVICE ON Ph.D. DEGREE COMMITTEES – IN PROGRESS (n=2)</w:t>
      </w:r>
      <w:r w:rsidR="00DC0231">
        <w:rPr>
          <w:rFonts w:asciiTheme="minorHAnsi" w:hAnsiTheme="minorHAnsi" w:cstheme="minorHAnsi"/>
          <w:i/>
        </w:rPr>
        <w:t xml:space="preserve"> </w:t>
      </w:r>
      <w:r w:rsidR="00DC0231">
        <w:rPr>
          <w:rFonts w:asciiTheme="minorHAnsi" w:hAnsiTheme="minorHAnsi" w:cstheme="minorHAnsi"/>
          <w:b w:val="0"/>
        </w:rPr>
        <w:t>Dept. of Anthropology, UCF</w:t>
      </w:r>
    </w:p>
    <w:p w14:paraId="0BAEB244" w14:textId="036F11A8" w:rsidR="00E449AA" w:rsidRPr="006D7375" w:rsidRDefault="00E449AA" w:rsidP="00E449AA">
      <w:pPr>
        <w:ind w:left="2160" w:hanging="21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Jane </w:t>
      </w:r>
      <w:proofErr w:type="spellStart"/>
      <w:r w:rsidRPr="006D7375">
        <w:rPr>
          <w:rFonts w:asciiTheme="minorHAnsi" w:hAnsiTheme="minorHAnsi" w:cstheme="minorHAnsi"/>
        </w:rPr>
        <w:t>Holdstrom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</w:p>
    <w:p w14:paraId="3ECB0F50" w14:textId="585D0F52" w:rsidR="00E449AA" w:rsidRPr="006D7375" w:rsidRDefault="00E449AA" w:rsidP="009E247B">
      <w:pPr>
        <w:ind w:left="2160" w:hanging="21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Kat Lane</w:t>
      </w:r>
    </w:p>
    <w:p w14:paraId="7796C0BA" w14:textId="77777777" w:rsidR="001F4604" w:rsidRPr="006D7375" w:rsidRDefault="001F4604" w:rsidP="00A66172">
      <w:pPr>
        <w:pStyle w:val="Heading3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i/>
        </w:rPr>
      </w:pPr>
    </w:p>
    <w:p w14:paraId="01626B4A" w14:textId="7B1F373B" w:rsidR="00EC6127" w:rsidRPr="006D7375" w:rsidRDefault="00660174" w:rsidP="00A66172">
      <w:pPr>
        <w:pStyle w:val="Heading3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>CHAIRED</w:t>
      </w:r>
      <w:r w:rsidR="00622C81" w:rsidRPr="006D7375">
        <w:rPr>
          <w:rFonts w:asciiTheme="minorHAnsi" w:hAnsiTheme="minorHAnsi" w:cstheme="minorHAnsi"/>
          <w:i/>
        </w:rPr>
        <w:t xml:space="preserve"> M</w:t>
      </w:r>
      <w:r w:rsidRPr="006D7375">
        <w:rPr>
          <w:rFonts w:asciiTheme="minorHAnsi" w:hAnsiTheme="minorHAnsi" w:cstheme="minorHAnsi"/>
          <w:i/>
        </w:rPr>
        <w:t>.</w:t>
      </w:r>
      <w:r w:rsidR="00622C81" w:rsidRPr="006D7375">
        <w:rPr>
          <w:rFonts w:asciiTheme="minorHAnsi" w:hAnsiTheme="minorHAnsi" w:cstheme="minorHAnsi"/>
          <w:i/>
        </w:rPr>
        <w:t>A</w:t>
      </w:r>
      <w:r w:rsidRPr="006D7375">
        <w:rPr>
          <w:rFonts w:asciiTheme="minorHAnsi" w:hAnsiTheme="minorHAnsi" w:cstheme="minorHAnsi"/>
          <w:i/>
        </w:rPr>
        <w:t>.</w:t>
      </w:r>
      <w:r w:rsidR="00622C81" w:rsidRPr="006D7375">
        <w:rPr>
          <w:rFonts w:asciiTheme="minorHAnsi" w:hAnsiTheme="minorHAnsi" w:cstheme="minorHAnsi"/>
          <w:i/>
        </w:rPr>
        <w:t xml:space="preserve"> </w:t>
      </w:r>
      <w:r w:rsidR="00176796" w:rsidRPr="006D7375">
        <w:rPr>
          <w:rFonts w:asciiTheme="minorHAnsi" w:hAnsiTheme="minorHAnsi" w:cstheme="minorHAnsi"/>
          <w:i/>
        </w:rPr>
        <w:t>DEGREES AWARDED</w:t>
      </w:r>
      <w:r w:rsidR="00716F34" w:rsidRPr="006D7375">
        <w:rPr>
          <w:rFonts w:asciiTheme="minorHAnsi" w:hAnsiTheme="minorHAnsi" w:cstheme="minorHAnsi"/>
          <w:i/>
        </w:rPr>
        <w:t xml:space="preserve"> (n=</w:t>
      </w:r>
      <w:r w:rsidR="00AA3A1D" w:rsidRPr="006D7375">
        <w:rPr>
          <w:rFonts w:asciiTheme="minorHAnsi" w:hAnsiTheme="minorHAnsi" w:cstheme="minorHAnsi"/>
          <w:i/>
        </w:rPr>
        <w:t>9</w:t>
      </w:r>
      <w:r w:rsidR="00716F34" w:rsidRPr="006D7375">
        <w:rPr>
          <w:rFonts w:asciiTheme="minorHAnsi" w:hAnsiTheme="minorHAnsi" w:cstheme="minorHAnsi"/>
          <w:i/>
        </w:rPr>
        <w:t>)</w:t>
      </w:r>
    </w:p>
    <w:p w14:paraId="6469E2BE" w14:textId="2E101BE4" w:rsidR="009E247B" w:rsidRPr="006D7375" w:rsidRDefault="009E247B" w:rsidP="006D7375">
      <w:pPr>
        <w:pStyle w:val="Default"/>
        <w:ind w:left="720" w:hanging="72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</w:rPr>
        <w:t>2021</w:t>
      </w:r>
      <w:r w:rsidRPr="006D7375">
        <w:rPr>
          <w:rFonts w:asciiTheme="minorHAnsi" w:hAnsiTheme="minorHAnsi" w:cstheme="minorHAnsi"/>
        </w:rPr>
        <w:tab/>
        <w:t xml:space="preserve">Marlon </w:t>
      </w:r>
      <w:proofErr w:type="spellStart"/>
      <w:r w:rsidRPr="006D7375">
        <w:rPr>
          <w:rFonts w:asciiTheme="minorHAnsi" w:hAnsiTheme="minorHAnsi" w:cstheme="minorHAnsi"/>
        </w:rPr>
        <w:t>Koci</w:t>
      </w:r>
      <w:proofErr w:type="spellEnd"/>
      <w:r w:rsidRPr="006D7375">
        <w:rPr>
          <w:rFonts w:asciiTheme="minorHAnsi" w:hAnsiTheme="minorHAnsi" w:cstheme="minorHAnsi"/>
        </w:rPr>
        <w:t xml:space="preserve">, </w:t>
      </w:r>
      <w:r w:rsidRPr="006D7375">
        <w:rPr>
          <w:rFonts w:asciiTheme="minorHAnsi" w:hAnsiTheme="minorHAnsi" w:cstheme="minorHAnsi"/>
        </w:rPr>
        <w:t>Dept. of Anthropology, UCF. Thesis title</w:t>
      </w:r>
      <w:r w:rsidRPr="006D7375">
        <w:rPr>
          <w:rFonts w:asciiTheme="minorHAnsi" w:hAnsiTheme="minorHAnsi" w:cstheme="minorHAnsi"/>
          <w:i/>
        </w:rPr>
        <w:t>:</w:t>
      </w:r>
      <w:r w:rsidRPr="006D7375">
        <w:rPr>
          <w:rFonts w:asciiTheme="minorHAnsi" w:hAnsiTheme="minorHAnsi" w:cstheme="minorHAnsi"/>
          <w:i/>
        </w:rPr>
        <w:t xml:space="preserve"> </w:t>
      </w:r>
      <w:bookmarkStart w:id="8" w:name="_Hlk75028514"/>
      <w:bookmarkEnd w:id="8"/>
      <w:r w:rsidRPr="006D7375">
        <w:rPr>
          <w:rFonts w:asciiTheme="minorHAnsi" w:hAnsiTheme="minorHAnsi" w:cstheme="minorHAnsi"/>
          <w:i/>
        </w:rPr>
        <w:t>Understanding the dietary behavior of a</w:t>
      </w:r>
      <w:r w:rsidR="00473FF9">
        <w:rPr>
          <w:rFonts w:asciiTheme="minorHAnsi" w:hAnsiTheme="minorHAnsi" w:cstheme="minorHAnsi"/>
          <w:i/>
        </w:rPr>
        <w:t xml:space="preserve"> </w:t>
      </w:r>
      <w:r w:rsidR="00473FF9">
        <w:rPr>
          <w:rFonts w:asciiTheme="minorHAnsi" w:hAnsiTheme="minorHAnsi" w:cstheme="minorHAnsi"/>
          <w:i/>
        </w:rPr>
        <w:t>7</w:t>
      </w:r>
      <w:r w:rsidR="00473FF9" w:rsidRPr="006D7375">
        <w:rPr>
          <w:rFonts w:asciiTheme="minorHAnsi" w:hAnsiTheme="minorHAnsi" w:cstheme="minorHAnsi"/>
          <w:i/>
        </w:rPr>
        <w:t>-</w:t>
      </w:r>
      <w:r w:rsidR="00473FF9">
        <w:rPr>
          <w:rFonts w:asciiTheme="minorHAnsi" w:hAnsiTheme="minorHAnsi" w:cstheme="minorHAnsi"/>
          <w:i/>
        </w:rPr>
        <w:t>8</w:t>
      </w:r>
      <w:r w:rsidR="00473FF9" w:rsidRPr="006D7375">
        <w:rPr>
          <w:rFonts w:asciiTheme="minorHAnsi" w:hAnsiTheme="minorHAnsi" w:cstheme="minorHAnsi"/>
          <w:i/>
          <w:vertAlign w:val="superscript"/>
        </w:rPr>
        <w:t>th</w:t>
      </w:r>
      <w:r w:rsidR="00473FF9" w:rsidRPr="006D7375">
        <w:rPr>
          <w:rFonts w:asciiTheme="minorHAnsi" w:hAnsiTheme="minorHAnsi" w:cstheme="minorHAnsi"/>
          <w:i/>
        </w:rPr>
        <w:t xml:space="preserve"> century</w:t>
      </w:r>
      <w:r w:rsidRPr="006D7375">
        <w:rPr>
          <w:rFonts w:asciiTheme="minorHAnsi" w:hAnsiTheme="minorHAnsi" w:cstheme="minorHAnsi"/>
          <w:i/>
        </w:rPr>
        <w:t xml:space="preserve"> Avar community</w:t>
      </w:r>
      <w:r w:rsidR="00473FF9">
        <w:rPr>
          <w:rFonts w:asciiTheme="minorHAnsi" w:hAnsiTheme="minorHAnsi" w:cstheme="minorHAnsi"/>
          <w:i/>
        </w:rPr>
        <w:t xml:space="preserve"> from</w:t>
      </w:r>
      <w:r w:rsidRPr="006D7375">
        <w:rPr>
          <w:rFonts w:asciiTheme="minorHAnsi" w:hAnsiTheme="minorHAnsi" w:cstheme="minorHAnsi"/>
          <w:i/>
        </w:rPr>
        <w:t xml:space="preserve"> Jagodnjak, Croatia, </w:t>
      </w:r>
      <w:r w:rsidR="00473FF9">
        <w:rPr>
          <w:rFonts w:asciiTheme="minorHAnsi" w:hAnsiTheme="minorHAnsi" w:cstheme="minorHAnsi"/>
          <w:i/>
        </w:rPr>
        <w:t>using</w:t>
      </w:r>
      <w:r w:rsidRPr="006D7375">
        <w:rPr>
          <w:rFonts w:asciiTheme="minorHAnsi" w:hAnsiTheme="minorHAnsi" w:cstheme="minorHAnsi"/>
          <w:i/>
        </w:rPr>
        <w:t xml:space="preserve"> stable isotope analysis of bone collagen</w:t>
      </w:r>
    </w:p>
    <w:p w14:paraId="74847BEE" w14:textId="77777777" w:rsidR="002A40BC" w:rsidRPr="006D7375" w:rsidRDefault="002A40BC" w:rsidP="002A40BC">
      <w:pPr>
        <w:pStyle w:val="Default"/>
        <w:numPr>
          <w:ilvl w:val="0"/>
          <w:numId w:val="23"/>
        </w:numPr>
        <w:ind w:left="720"/>
        <w:rPr>
          <w:rFonts w:asciiTheme="minorHAnsi" w:hAnsiTheme="minorHAnsi" w:cstheme="minorHAnsi"/>
          <w:b/>
          <w:lang w:eastAsia="es-PE"/>
        </w:rPr>
      </w:pPr>
      <w:r w:rsidRPr="006D7375">
        <w:rPr>
          <w:rFonts w:asciiTheme="minorHAnsi" w:hAnsiTheme="minorHAnsi" w:cstheme="minorHAnsi"/>
          <w:b/>
          <w:lang w:eastAsia="es-PE"/>
        </w:rPr>
        <w:t xml:space="preserve">Trevor </w:t>
      </w:r>
      <w:proofErr w:type="spellStart"/>
      <w:r w:rsidRPr="006D7375">
        <w:rPr>
          <w:rFonts w:asciiTheme="minorHAnsi" w:hAnsiTheme="minorHAnsi" w:cstheme="minorHAnsi"/>
          <w:b/>
          <w:lang w:eastAsia="es-PE"/>
        </w:rPr>
        <w:t>Colbourn</w:t>
      </w:r>
      <w:proofErr w:type="spellEnd"/>
      <w:r w:rsidRPr="006D7375">
        <w:rPr>
          <w:rFonts w:asciiTheme="minorHAnsi" w:hAnsiTheme="minorHAnsi" w:cstheme="minorHAnsi"/>
          <w:b/>
          <w:lang w:eastAsia="es-PE"/>
        </w:rPr>
        <w:t xml:space="preserve"> Anthropology Endowment Fund awarded ($400) </w:t>
      </w:r>
    </w:p>
    <w:p w14:paraId="3E79DEEC" w14:textId="77777777" w:rsidR="009E247B" w:rsidRPr="006D7375" w:rsidRDefault="009E247B" w:rsidP="00AA3A1D">
      <w:pPr>
        <w:pStyle w:val="Default"/>
        <w:ind w:left="720" w:hanging="720"/>
        <w:rPr>
          <w:rFonts w:asciiTheme="minorHAnsi" w:hAnsiTheme="minorHAnsi" w:cstheme="minorHAnsi"/>
        </w:rPr>
      </w:pPr>
    </w:p>
    <w:p w14:paraId="75BB4BEF" w14:textId="1209D48E" w:rsidR="009E247B" w:rsidRPr="006D7375" w:rsidRDefault="009E247B" w:rsidP="002A40BC">
      <w:pPr>
        <w:ind w:left="720" w:hanging="72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</w:rPr>
        <w:t>2021</w:t>
      </w:r>
      <w:r w:rsidRPr="006D7375">
        <w:rPr>
          <w:rFonts w:asciiTheme="minorHAnsi" w:hAnsiTheme="minorHAnsi" w:cstheme="minorHAnsi"/>
        </w:rPr>
        <w:tab/>
        <w:t xml:space="preserve">Dylan Smith, </w:t>
      </w:r>
      <w:r w:rsidRPr="006D7375">
        <w:rPr>
          <w:rFonts w:asciiTheme="minorHAnsi" w:hAnsiTheme="minorHAnsi" w:cstheme="minorHAnsi"/>
        </w:rPr>
        <w:t>Dept. of Anthropology, UCF. Thesis title</w:t>
      </w:r>
      <w:r w:rsidRPr="006D7375">
        <w:rPr>
          <w:rFonts w:asciiTheme="minorHAnsi" w:hAnsiTheme="minorHAnsi" w:cstheme="minorHAnsi"/>
          <w:i/>
        </w:rPr>
        <w:t>:</w:t>
      </w:r>
      <w:r w:rsidR="002A40BC" w:rsidRPr="006D7375">
        <w:rPr>
          <w:rFonts w:asciiTheme="minorHAnsi" w:hAnsiTheme="minorHAnsi" w:cstheme="minorHAnsi"/>
        </w:rPr>
        <w:t xml:space="preserve"> </w:t>
      </w:r>
      <w:r w:rsidR="002A40BC" w:rsidRPr="006D7375">
        <w:rPr>
          <w:rFonts w:asciiTheme="minorHAnsi" w:hAnsiTheme="minorHAnsi" w:cstheme="minorHAnsi"/>
          <w:i/>
        </w:rPr>
        <w:t xml:space="preserve">Dietary variation of social elites with a Late Horizon cemetery </w:t>
      </w:r>
      <w:bookmarkStart w:id="9" w:name="_Hlk41430168"/>
      <w:r w:rsidR="002A40BC" w:rsidRPr="006D7375">
        <w:rPr>
          <w:rFonts w:asciiTheme="minorHAnsi" w:hAnsiTheme="minorHAnsi" w:cstheme="minorHAnsi"/>
          <w:i/>
        </w:rPr>
        <w:t xml:space="preserve">(A.D. </w:t>
      </w:r>
      <w:bookmarkStart w:id="10" w:name="_Hlk74155579"/>
      <w:r w:rsidR="002A40BC" w:rsidRPr="006D7375">
        <w:rPr>
          <w:rFonts w:asciiTheme="minorHAnsi" w:hAnsiTheme="minorHAnsi" w:cstheme="minorHAnsi"/>
          <w:i/>
        </w:rPr>
        <w:t>1470</w:t>
      </w:r>
      <w:bookmarkStart w:id="11" w:name="_Hlk41432265"/>
      <w:r w:rsidR="002A40BC" w:rsidRPr="006D7375">
        <w:rPr>
          <w:rFonts w:asciiTheme="minorHAnsi" w:hAnsiTheme="minorHAnsi" w:cstheme="minorHAnsi"/>
          <w:i/>
        </w:rPr>
        <w:t>–</w:t>
      </w:r>
      <w:bookmarkEnd w:id="11"/>
      <w:r w:rsidR="002A40BC" w:rsidRPr="006D7375">
        <w:rPr>
          <w:rFonts w:asciiTheme="minorHAnsi" w:hAnsiTheme="minorHAnsi" w:cstheme="minorHAnsi"/>
          <w:i/>
        </w:rPr>
        <w:t>1532</w:t>
      </w:r>
      <w:bookmarkEnd w:id="10"/>
      <w:r w:rsidR="002A40BC" w:rsidRPr="006D7375">
        <w:rPr>
          <w:rFonts w:asciiTheme="minorHAnsi" w:hAnsiTheme="minorHAnsi" w:cstheme="minorHAnsi"/>
          <w:i/>
        </w:rPr>
        <w:t>)</w:t>
      </w:r>
      <w:r w:rsidR="002A40BC" w:rsidRPr="006D7375">
        <w:rPr>
          <w:rFonts w:asciiTheme="minorHAnsi" w:hAnsiTheme="minorHAnsi" w:cstheme="minorHAnsi"/>
          <w:i/>
        </w:rPr>
        <w:t xml:space="preserve"> at Túcume, Peru: Stable carbon and nitrogen isotopic analyses of Huaca Las </w:t>
      </w:r>
      <w:proofErr w:type="spellStart"/>
      <w:r w:rsidR="002A40BC" w:rsidRPr="006D7375">
        <w:rPr>
          <w:rFonts w:asciiTheme="minorHAnsi" w:hAnsiTheme="minorHAnsi" w:cstheme="minorHAnsi"/>
          <w:i/>
        </w:rPr>
        <w:t>Abejas</w:t>
      </w:r>
      <w:bookmarkEnd w:id="9"/>
      <w:proofErr w:type="spellEnd"/>
    </w:p>
    <w:p w14:paraId="7781E758" w14:textId="77777777" w:rsidR="00AD114F" w:rsidRPr="006D7375" w:rsidRDefault="002A40BC" w:rsidP="002A40BC">
      <w:pPr>
        <w:pStyle w:val="Default"/>
        <w:numPr>
          <w:ilvl w:val="0"/>
          <w:numId w:val="23"/>
        </w:numPr>
        <w:ind w:left="720"/>
        <w:rPr>
          <w:rFonts w:asciiTheme="minorHAnsi" w:hAnsiTheme="minorHAnsi" w:cstheme="minorHAnsi"/>
          <w:b/>
          <w:lang w:eastAsia="es-PE"/>
        </w:rPr>
      </w:pPr>
      <w:r w:rsidRPr="006D7375">
        <w:rPr>
          <w:rFonts w:asciiTheme="minorHAnsi" w:hAnsiTheme="minorHAnsi" w:cstheme="minorHAnsi"/>
          <w:b/>
          <w:lang w:eastAsia="es-PE"/>
        </w:rPr>
        <w:t xml:space="preserve">Trevor </w:t>
      </w:r>
      <w:proofErr w:type="spellStart"/>
      <w:r w:rsidRPr="006D7375">
        <w:rPr>
          <w:rFonts w:asciiTheme="minorHAnsi" w:hAnsiTheme="minorHAnsi" w:cstheme="minorHAnsi"/>
          <w:b/>
          <w:lang w:eastAsia="es-PE"/>
        </w:rPr>
        <w:t>Colbourn</w:t>
      </w:r>
      <w:proofErr w:type="spellEnd"/>
      <w:r w:rsidRPr="006D7375">
        <w:rPr>
          <w:rFonts w:asciiTheme="minorHAnsi" w:hAnsiTheme="minorHAnsi" w:cstheme="minorHAnsi"/>
          <w:b/>
          <w:lang w:eastAsia="es-PE"/>
        </w:rPr>
        <w:t xml:space="preserve"> Anthropology Endowment Fund awarded ($400) </w:t>
      </w:r>
    </w:p>
    <w:p w14:paraId="33CDAD77" w14:textId="17D6F9BE" w:rsidR="002A40BC" w:rsidRPr="006D7375" w:rsidRDefault="00AD114F" w:rsidP="002A40BC">
      <w:pPr>
        <w:pStyle w:val="Default"/>
        <w:numPr>
          <w:ilvl w:val="0"/>
          <w:numId w:val="23"/>
        </w:numPr>
        <w:ind w:left="720"/>
        <w:rPr>
          <w:rFonts w:asciiTheme="minorHAnsi" w:hAnsiTheme="minorHAnsi" w:cstheme="minorHAnsi"/>
          <w:b/>
          <w:lang w:eastAsia="es-PE"/>
        </w:rPr>
      </w:pPr>
      <w:r w:rsidRPr="006D7375">
        <w:rPr>
          <w:rFonts w:asciiTheme="minorHAnsi" w:hAnsiTheme="minorHAnsi" w:cstheme="minorHAnsi"/>
          <w:b/>
        </w:rPr>
        <w:t>First place (Social Sciences) UCF Graduate Research Forum poster –</w:t>
      </w:r>
      <w:r w:rsidRPr="006D7375">
        <w:rPr>
          <w:rFonts w:asciiTheme="minorHAnsi" w:hAnsiTheme="minorHAnsi" w:cstheme="minorHAnsi"/>
          <w:b/>
        </w:rPr>
        <w:t xml:space="preserve"> 2021</w:t>
      </w:r>
    </w:p>
    <w:p w14:paraId="3F2CC6A6" w14:textId="77777777" w:rsidR="002A40BC" w:rsidRPr="006D7375" w:rsidRDefault="002A40BC" w:rsidP="00AA3A1D">
      <w:pPr>
        <w:pStyle w:val="Default"/>
        <w:ind w:left="720" w:hanging="720"/>
        <w:rPr>
          <w:rFonts w:asciiTheme="minorHAnsi" w:hAnsiTheme="minorHAnsi" w:cstheme="minorHAnsi"/>
        </w:rPr>
      </w:pPr>
    </w:p>
    <w:p w14:paraId="5EA24AE6" w14:textId="5E6CE13D" w:rsidR="00AD114F" w:rsidRPr="006D7375" w:rsidRDefault="009E247B" w:rsidP="00AD114F">
      <w:pPr>
        <w:pStyle w:val="Default"/>
        <w:ind w:left="720" w:hanging="720"/>
        <w:rPr>
          <w:rFonts w:asciiTheme="minorHAnsi" w:hAnsiTheme="minorHAnsi" w:cstheme="minorHAnsi"/>
          <w:color w:val="000000" w:themeColor="text1"/>
        </w:rPr>
      </w:pPr>
      <w:r w:rsidRPr="006D7375">
        <w:rPr>
          <w:rFonts w:asciiTheme="minorHAnsi" w:hAnsiTheme="minorHAnsi" w:cstheme="minorHAnsi"/>
        </w:rPr>
        <w:lastRenderedPageBreak/>
        <w:t>2021</w:t>
      </w:r>
      <w:r w:rsidRPr="006D7375">
        <w:rPr>
          <w:rFonts w:asciiTheme="minorHAnsi" w:hAnsiTheme="minorHAnsi" w:cstheme="minorHAnsi"/>
        </w:rPr>
        <w:tab/>
      </w:r>
      <w:proofErr w:type="spellStart"/>
      <w:r w:rsidRPr="006D7375">
        <w:rPr>
          <w:rFonts w:asciiTheme="minorHAnsi" w:hAnsiTheme="minorHAnsi" w:cstheme="minorHAnsi"/>
        </w:rPr>
        <w:t>Horvey</w:t>
      </w:r>
      <w:proofErr w:type="spellEnd"/>
      <w:r w:rsidRPr="006D7375">
        <w:rPr>
          <w:rFonts w:asciiTheme="minorHAnsi" w:hAnsiTheme="minorHAnsi" w:cstheme="minorHAnsi"/>
        </w:rPr>
        <w:t xml:space="preserve"> Palacios, </w:t>
      </w:r>
      <w:r w:rsidRPr="006D7375">
        <w:rPr>
          <w:rFonts w:asciiTheme="minorHAnsi" w:hAnsiTheme="minorHAnsi" w:cstheme="minorHAnsi"/>
        </w:rPr>
        <w:t xml:space="preserve">Dept. of Anthropology, UCF (co-chair Dr. </w:t>
      </w:r>
      <w:r w:rsidR="00AD114F" w:rsidRPr="006D7375">
        <w:rPr>
          <w:rFonts w:asciiTheme="minorHAnsi" w:hAnsiTheme="minorHAnsi" w:cstheme="minorHAnsi"/>
        </w:rPr>
        <w:t>Callaghan</w:t>
      </w:r>
      <w:r w:rsidRPr="006D7375">
        <w:rPr>
          <w:rFonts w:asciiTheme="minorHAnsi" w:hAnsiTheme="minorHAnsi" w:cstheme="minorHAnsi"/>
        </w:rPr>
        <w:t>). Thesis title</w:t>
      </w:r>
      <w:r w:rsidRPr="006D7375">
        <w:rPr>
          <w:rFonts w:asciiTheme="minorHAnsi" w:hAnsiTheme="minorHAnsi" w:cstheme="minorHAnsi"/>
          <w:i/>
        </w:rPr>
        <w:t>:</w:t>
      </w:r>
      <w:r w:rsidR="00AD114F" w:rsidRPr="006D7375">
        <w:rPr>
          <w:rFonts w:asciiTheme="minorHAnsi" w:hAnsiTheme="minorHAnsi" w:cstheme="minorHAnsi"/>
          <w:i/>
        </w:rPr>
        <w:t xml:space="preserve"> Bioarchaeological and mortuary patterns at </w:t>
      </w:r>
      <w:proofErr w:type="spellStart"/>
      <w:r w:rsidR="00AD114F" w:rsidRPr="006D7375">
        <w:rPr>
          <w:rFonts w:asciiTheme="minorHAnsi" w:hAnsiTheme="minorHAnsi" w:cstheme="minorHAnsi"/>
          <w:i/>
        </w:rPr>
        <w:t>Holtun</w:t>
      </w:r>
      <w:proofErr w:type="spellEnd"/>
      <w:r w:rsidR="00AD114F" w:rsidRPr="006D7375">
        <w:rPr>
          <w:rFonts w:asciiTheme="minorHAnsi" w:hAnsiTheme="minorHAnsi" w:cstheme="minorHAnsi"/>
          <w:i/>
        </w:rPr>
        <w:t xml:space="preserve">, Guatemala: Integrating a comparative </w:t>
      </w:r>
      <w:proofErr w:type="spellStart"/>
      <w:r w:rsidR="00AD114F" w:rsidRPr="006D7375">
        <w:rPr>
          <w:rFonts w:asciiTheme="minorHAnsi" w:hAnsiTheme="minorHAnsi" w:cstheme="minorHAnsi"/>
          <w:i/>
        </w:rPr>
        <w:t>osteobiographic</w:t>
      </w:r>
      <w:proofErr w:type="spellEnd"/>
      <w:r w:rsidR="00AD114F" w:rsidRPr="006D7375">
        <w:rPr>
          <w:rFonts w:asciiTheme="minorHAnsi" w:hAnsiTheme="minorHAnsi" w:cstheme="minorHAnsi"/>
          <w:i/>
        </w:rPr>
        <w:t xml:space="preserve"> approach.</w:t>
      </w:r>
    </w:p>
    <w:p w14:paraId="6E77C3FA" w14:textId="754B239E" w:rsidR="009E247B" w:rsidRPr="006D7375" w:rsidRDefault="009E247B" w:rsidP="00AA3A1D">
      <w:pPr>
        <w:pStyle w:val="Default"/>
        <w:ind w:left="720" w:hanging="720"/>
        <w:rPr>
          <w:rFonts w:asciiTheme="minorHAnsi" w:hAnsiTheme="minorHAnsi" w:cstheme="minorHAnsi"/>
        </w:rPr>
      </w:pPr>
    </w:p>
    <w:p w14:paraId="733DBE1E" w14:textId="207CBD44" w:rsidR="000503C2" w:rsidRPr="006D7375" w:rsidRDefault="000503C2" w:rsidP="00AA3A1D">
      <w:pPr>
        <w:pStyle w:val="Default"/>
        <w:ind w:left="720" w:hanging="72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</w:rPr>
        <w:t>2021</w:t>
      </w:r>
      <w:r w:rsidR="00AA3A1D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>Erin Martin, Dept. of Anthropology, UCF (co-chair Dr. Schultz). Thesis title</w:t>
      </w:r>
      <w:r w:rsidRPr="006D7375">
        <w:rPr>
          <w:rFonts w:asciiTheme="minorHAnsi" w:hAnsiTheme="minorHAnsi" w:cstheme="minorHAnsi"/>
          <w:i/>
        </w:rPr>
        <w:t xml:space="preserve">: </w:t>
      </w:r>
      <w:r w:rsidR="00AA3A1D" w:rsidRPr="006D7375">
        <w:rPr>
          <w:rFonts w:asciiTheme="minorHAnsi" w:hAnsiTheme="minorHAnsi" w:cstheme="minorHAnsi"/>
          <w:i/>
        </w:rPr>
        <w:t xml:space="preserve">Forensic implications for the diagenetic alteration of the stable isotopic composition of pig ribs following exposure to aqueous conditions. </w:t>
      </w:r>
    </w:p>
    <w:p w14:paraId="738F479A" w14:textId="5B1CE237" w:rsidR="003B6FAB" w:rsidRPr="006D7375" w:rsidRDefault="003B6FAB" w:rsidP="003B6FAB">
      <w:pPr>
        <w:pStyle w:val="Default"/>
        <w:numPr>
          <w:ilvl w:val="0"/>
          <w:numId w:val="23"/>
        </w:numPr>
        <w:ind w:left="720"/>
        <w:rPr>
          <w:rFonts w:asciiTheme="minorHAnsi" w:hAnsiTheme="minorHAnsi" w:cstheme="minorHAnsi"/>
          <w:lang w:eastAsia="es-PE"/>
        </w:rPr>
      </w:pPr>
      <w:r w:rsidRPr="006D7375">
        <w:rPr>
          <w:rFonts w:asciiTheme="minorHAnsi" w:hAnsiTheme="minorHAnsi" w:cstheme="minorHAnsi"/>
          <w:b/>
          <w:lang w:eastAsia="es-PE"/>
        </w:rPr>
        <w:t>Women’s Executive Council of Florida scholarship ($1000)</w:t>
      </w:r>
    </w:p>
    <w:p w14:paraId="7E1F3556" w14:textId="60D64035" w:rsidR="00EB1081" w:rsidRPr="006D7375" w:rsidRDefault="00EB1081" w:rsidP="003B6FAB">
      <w:pPr>
        <w:pStyle w:val="Default"/>
        <w:numPr>
          <w:ilvl w:val="0"/>
          <w:numId w:val="23"/>
        </w:numPr>
        <w:ind w:left="720"/>
        <w:rPr>
          <w:rFonts w:asciiTheme="minorHAnsi" w:hAnsiTheme="minorHAnsi" w:cstheme="minorHAnsi"/>
          <w:b/>
          <w:sz w:val="23"/>
          <w:szCs w:val="23"/>
          <w:lang w:eastAsia="es-PE"/>
        </w:rPr>
      </w:pPr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 xml:space="preserve">Trevor </w:t>
      </w:r>
      <w:proofErr w:type="spellStart"/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>Colbourn</w:t>
      </w:r>
      <w:proofErr w:type="spellEnd"/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 xml:space="preserve"> Anthropology Endowment Fund awarded ($400) </w:t>
      </w:r>
    </w:p>
    <w:p w14:paraId="0E81998C" w14:textId="77777777" w:rsidR="00AA3A1D" w:rsidRPr="006D7375" w:rsidRDefault="00AA3A1D" w:rsidP="00AA3A1D">
      <w:pPr>
        <w:pStyle w:val="Default"/>
        <w:rPr>
          <w:rFonts w:asciiTheme="minorHAnsi" w:hAnsiTheme="minorHAnsi" w:cstheme="minorHAnsi"/>
        </w:rPr>
      </w:pPr>
    </w:p>
    <w:p w14:paraId="6D56C4F2" w14:textId="69CFDACA" w:rsidR="001350C7" w:rsidRPr="006D7375" w:rsidRDefault="001350C7" w:rsidP="001350C7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2020</w:t>
      </w:r>
      <w:r w:rsidRPr="006D7375">
        <w:rPr>
          <w:rFonts w:asciiTheme="minorHAnsi" w:hAnsiTheme="minorHAnsi" w:cstheme="minorHAnsi"/>
        </w:rPr>
        <w:tab/>
        <w:t xml:space="preserve">Vanessa Cruz, Dept. of Anthropology, </w:t>
      </w:r>
      <w:r w:rsidR="00F1306B">
        <w:rPr>
          <w:rFonts w:asciiTheme="minorHAnsi" w:hAnsiTheme="minorHAnsi" w:cstheme="minorHAnsi"/>
        </w:rPr>
        <w:t>UCF</w:t>
      </w:r>
      <w:r w:rsidRPr="006D7375">
        <w:rPr>
          <w:rFonts w:asciiTheme="minorHAnsi" w:hAnsiTheme="minorHAnsi" w:cstheme="minorHAnsi"/>
        </w:rPr>
        <w:t>. Non-thesis option.</w:t>
      </w:r>
    </w:p>
    <w:p w14:paraId="509195C4" w14:textId="77777777" w:rsidR="001350C7" w:rsidRPr="006D7375" w:rsidRDefault="001350C7" w:rsidP="00193943">
      <w:pPr>
        <w:ind w:left="720" w:hanging="720"/>
        <w:rPr>
          <w:rFonts w:asciiTheme="minorHAnsi" w:hAnsiTheme="minorHAnsi" w:cstheme="minorHAnsi"/>
        </w:rPr>
      </w:pPr>
    </w:p>
    <w:p w14:paraId="11C2DA26" w14:textId="1B25DEA8" w:rsidR="00193943" w:rsidRPr="006D7375" w:rsidRDefault="00193943" w:rsidP="00193943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2018 </w:t>
      </w:r>
      <w:r w:rsidRPr="006D7375">
        <w:rPr>
          <w:rFonts w:asciiTheme="minorHAnsi" w:hAnsiTheme="minorHAnsi" w:cstheme="minorHAnsi"/>
        </w:rPr>
        <w:tab/>
        <w:t xml:space="preserve">Samantha Michell, Dept. of Anthropology, </w:t>
      </w:r>
      <w:r w:rsidR="00F1306B">
        <w:rPr>
          <w:rFonts w:asciiTheme="minorHAnsi" w:hAnsiTheme="minorHAnsi" w:cstheme="minorHAnsi"/>
        </w:rPr>
        <w:t>UCF</w:t>
      </w:r>
      <w:r w:rsidRPr="006D7375">
        <w:rPr>
          <w:rFonts w:asciiTheme="minorHAnsi" w:hAnsiTheme="minorHAnsi" w:cstheme="minorHAnsi"/>
        </w:rPr>
        <w:t xml:space="preserve">. M.A. Thesis title: </w:t>
      </w:r>
      <w:r w:rsidRPr="006D7375">
        <w:rPr>
          <w:rFonts w:asciiTheme="minorHAnsi" w:hAnsiTheme="minorHAnsi" w:cstheme="minorHAnsi"/>
          <w:i/>
        </w:rPr>
        <w:t>Animals of the Cloud Forest: An isotopic analysis of faunal remains from Kuelap, Peru</w:t>
      </w:r>
      <w:r w:rsidRPr="006D7375">
        <w:rPr>
          <w:rFonts w:asciiTheme="minorHAnsi" w:hAnsiTheme="minorHAnsi" w:cstheme="minorHAnsi"/>
        </w:rPr>
        <w:t>.</w:t>
      </w:r>
    </w:p>
    <w:p w14:paraId="7B37AA62" w14:textId="77777777" w:rsidR="00193943" w:rsidRPr="006D7375" w:rsidRDefault="00193943" w:rsidP="00193943">
      <w:pPr>
        <w:ind w:left="720" w:hanging="720"/>
        <w:rPr>
          <w:rFonts w:asciiTheme="minorHAnsi" w:hAnsiTheme="minorHAnsi" w:cstheme="minorHAnsi"/>
        </w:rPr>
      </w:pPr>
    </w:p>
    <w:p w14:paraId="219075DA" w14:textId="3BE582F2" w:rsidR="00193943" w:rsidRPr="006D7375" w:rsidRDefault="00193943" w:rsidP="00193943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2018 </w:t>
      </w:r>
      <w:r w:rsidRPr="006D7375">
        <w:rPr>
          <w:rFonts w:asciiTheme="minorHAnsi" w:hAnsiTheme="minorHAnsi" w:cstheme="minorHAnsi"/>
        </w:rPr>
        <w:tab/>
      </w:r>
      <w:proofErr w:type="spellStart"/>
      <w:r w:rsidRPr="006D7375">
        <w:rPr>
          <w:rFonts w:asciiTheme="minorHAnsi" w:hAnsiTheme="minorHAnsi" w:cstheme="minorHAnsi"/>
        </w:rPr>
        <w:t>Zorina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Manoni</w:t>
      </w:r>
      <w:proofErr w:type="spellEnd"/>
      <w:r w:rsidRPr="006D7375">
        <w:rPr>
          <w:rFonts w:asciiTheme="minorHAnsi" w:hAnsiTheme="minorHAnsi" w:cstheme="minorHAnsi"/>
        </w:rPr>
        <w:t xml:space="preserve">, Dept. of Anthropology, </w:t>
      </w:r>
      <w:r w:rsidR="00F1306B">
        <w:rPr>
          <w:rFonts w:asciiTheme="minorHAnsi" w:hAnsiTheme="minorHAnsi" w:cstheme="minorHAnsi"/>
        </w:rPr>
        <w:t>UCF</w:t>
      </w:r>
      <w:r w:rsidRPr="006D7375">
        <w:rPr>
          <w:rFonts w:asciiTheme="minorHAnsi" w:hAnsiTheme="minorHAnsi" w:cstheme="minorHAnsi"/>
        </w:rPr>
        <w:t xml:space="preserve">. M.A. Thesis title: </w:t>
      </w:r>
      <w:r w:rsidRPr="006D7375">
        <w:rPr>
          <w:rFonts w:asciiTheme="minorHAnsi" w:hAnsiTheme="minorHAnsi" w:cstheme="minorHAnsi"/>
          <w:i/>
        </w:rPr>
        <w:t>Osteoarthritic changes and activity patterns from the Medieval cemetery of Mistihalj, Bosnia-Herzegovina</w:t>
      </w:r>
      <w:r w:rsidRPr="006D7375">
        <w:rPr>
          <w:rFonts w:asciiTheme="minorHAnsi" w:hAnsiTheme="minorHAnsi" w:cstheme="minorHAnsi"/>
        </w:rPr>
        <w:t xml:space="preserve">. </w:t>
      </w:r>
    </w:p>
    <w:p w14:paraId="50103727" w14:textId="77777777" w:rsidR="00193943" w:rsidRPr="006D7375" w:rsidRDefault="00193943" w:rsidP="00193943">
      <w:pPr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Second place (Social Sciences) UCF Graduate Research Forum poster – 2016</w:t>
      </w:r>
    </w:p>
    <w:p w14:paraId="1920A691" w14:textId="77777777" w:rsidR="00193943" w:rsidRPr="006D7375" w:rsidRDefault="00193943" w:rsidP="00193943">
      <w:pPr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First place (Social Sciences) UCF Graduate Research Forum poster – 2015</w:t>
      </w:r>
    </w:p>
    <w:p w14:paraId="14A2C286" w14:textId="77777777" w:rsidR="00193943" w:rsidRPr="006D7375" w:rsidRDefault="00193943" w:rsidP="00193943">
      <w:pPr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Second place (Social Sciences) State of Florida Gradate Research Forum – 2015</w:t>
      </w:r>
    </w:p>
    <w:p w14:paraId="3E05F699" w14:textId="77777777" w:rsidR="00193943" w:rsidRPr="006D7375" w:rsidRDefault="00193943" w:rsidP="00193943">
      <w:pPr>
        <w:rPr>
          <w:rFonts w:asciiTheme="minorHAnsi" w:hAnsiTheme="minorHAnsi" w:cstheme="minorHAnsi"/>
        </w:rPr>
      </w:pPr>
    </w:p>
    <w:p w14:paraId="37BAAADC" w14:textId="28DD2803" w:rsidR="007369D5" w:rsidRPr="006D7375" w:rsidRDefault="009C2AE7" w:rsidP="007369D5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2016 </w:t>
      </w:r>
      <w:r w:rsidRPr="006D7375">
        <w:rPr>
          <w:rFonts w:asciiTheme="minorHAnsi" w:hAnsiTheme="minorHAnsi" w:cstheme="minorHAnsi"/>
        </w:rPr>
        <w:tab/>
        <w:t xml:space="preserve">Armando Anzellini, Dept. of Anthropology, </w:t>
      </w:r>
      <w:r w:rsidR="00F1306B">
        <w:rPr>
          <w:rFonts w:asciiTheme="minorHAnsi" w:hAnsiTheme="minorHAnsi" w:cstheme="minorHAnsi"/>
        </w:rPr>
        <w:t>UCF</w:t>
      </w:r>
      <w:r w:rsidRPr="006D7375">
        <w:rPr>
          <w:rFonts w:asciiTheme="minorHAnsi" w:hAnsiTheme="minorHAnsi" w:cstheme="minorHAnsi"/>
        </w:rPr>
        <w:t xml:space="preserve">. M.A. Thesis title: </w:t>
      </w:r>
      <w:r w:rsidRPr="006D7375">
        <w:rPr>
          <w:rFonts w:asciiTheme="minorHAnsi" w:hAnsiTheme="minorHAnsi" w:cstheme="minorHAnsi"/>
          <w:i/>
        </w:rPr>
        <w:t>Biometric analysis of post-cranial long bone variation of commingled human remains from La Petaca, Chachapoyas, Peru</w:t>
      </w:r>
      <w:r w:rsidRPr="006D7375">
        <w:rPr>
          <w:rFonts w:asciiTheme="minorHAnsi" w:hAnsiTheme="minorHAnsi" w:cstheme="minorHAnsi"/>
        </w:rPr>
        <w:t xml:space="preserve">. </w:t>
      </w:r>
    </w:p>
    <w:p w14:paraId="0F397D83" w14:textId="77777777" w:rsidR="009C2AE7" w:rsidRPr="006D7375" w:rsidRDefault="009C2AE7" w:rsidP="005F13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  <w:bCs/>
        </w:rPr>
        <w:t xml:space="preserve">UCF Delores A. </w:t>
      </w:r>
      <w:proofErr w:type="spellStart"/>
      <w:r w:rsidRPr="006D7375">
        <w:rPr>
          <w:rFonts w:asciiTheme="minorHAnsi" w:hAnsiTheme="minorHAnsi" w:cstheme="minorHAnsi"/>
          <w:b/>
          <w:bCs/>
        </w:rPr>
        <w:t>Auzenne</w:t>
      </w:r>
      <w:proofErr w:type="spellEnd"/>
      <w:r w:rsidRPr="006D7375">
        <w:rPr>
          <w:rFonts w:asciiTheme="minorHAnsi" w:hAnsiTheme="minorHAnsi" w:cstheme="minorHAnsi"/>
          <w:b/>
          <w:bCs/>
        </w:rPr>
        <w:t xml:space="preserve"> Graduate Fellowship ($5000) 2015-16</w:t>
      </w:r>
    </w:p>
    <w:p w14:paraId="2B90C363" w14:textId="77777777" w:rsidR="009C2AE7" w:rsidRPr="006D7375" w:rsidRDefault="009C2AE7" w:rsidP="005F1318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UCF College of Sciences General Scholarship ($1000) 2015</w:t>
      </w:r>
    </w:p>
    <w:p w14:paraId="6BA47AAA" w14:textId="77777777" w:rsidR="009C2AE7" w:rsidRPr="006D7375" w:rsidRDefault="009C2AE7" w:rsidP="005F1318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Paleopathology Association Meeting Eve Cockburn Student Poster Award 2015</w:t>
      </w:r>
    </w:p>
    <w:p w14:paraId="2002B376" w14:textId="77777777" w:rsidR="009C2AE7" w:rsidRPr="006D7375" w:rsidRDefault="009C2AE7" w:rsidP="009C2AE7">
      <w:pPr>
        <w:ind w:left="720" w:hanging="720"/>
        <w:rPr>
          <w:rFonts w:asciiTheme="minorHAnsi" w:hAnsiTheme="minorHAnsi" w:cstheme="minorHAnsi"/>
        </w:rPr>
      </w:pPr>
    </w:p>
    <w:p w14:paraId="22AB7855" w14:textId="1866C3FE" w:rsidR="009C2AE7" w:rsidRPr="006D7375" w:rsidRDefault="009C2AE7" w:rsidP="009C2AE7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  <w:t xml:space="preserve">Vu Tran, Dept. of Anthropology, </w:t>
      </w:r>
      <w:r w:rsidR="00F1306B">
        <w:rPr>
          <w:rFonts w:asciiTheme="minorHAnsi" w:hAnsiTheme="minorHAnsi" w:cstheme="minorHAnsi"/>
        </w:rPr>
        <w:t>UCF</w:t>
      </w:r>
      <w:r w:rsidRPr="006D7375">
        <w:rPr>
          <w:rFonts w:asciiTheme="minorHAnsi" w:hAnsiTheme="minorHAnsi" w:cstheme="minorHAnsi"/>
        </w:rPr>
        <w:t xml:space="preserve">. M.A. Thesis title: </w:t>
      </w:r>
      <w:r w:rsidRPr="006D7375">
        <w:rPr>
          <w:rFonts w:asciiTheme="minorHAnsi" w:hAnsiTheme="minorHAnsi" w:cstheme="minorHAnsi"/>
          <w:i/>
        </w:rPr>
        <w:t>Dental pathology from skeletal remains from Kuelap, Peru.</w:t>
      </w:r>
      <w:r w:rsidRPr="006D7375">
        <w:rPr>
          <w:rFonts w:asciiTheme="minorHAnsi" w:hAnsiTheme="minorHAnsi" w:cstheme="minorHAnsi"/>
        </w:rPr>
        <w:t xml:space="preserve"> </w:t>
      </w:r>
    </w:p>
    <w:p w14:paraId="27340CC7" w14:textId="77777777" w:rsidR="009C2AE7" w:rsidRPr="006D7375" w:rsidRDefault="009C2AE7" w:rsidP="005F1318">
      <w:pPr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>McNair Graduate Scholars Program 2014-16</w:t>
      </w:r>
    </w:p>
    <w:p w14:paraId="12DAF51A" w14:textId="4EA55DC5" w:rsidR="009C2AE7" w:rsidRPr="006D7375" w:rsidRDefault="009B3746" w:rsidP="005F1318">
      <w:pPr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 xml:space="preserve">UCF Alumni Scholarship </w:t>
      </w:r>
      <w:r w:rsidR="009C2AE7" w:rsidRPr="006D7375">
        <w:rPr>
          <w:rFonts w:asciiTheme="minorHAnsi" w:hAnsiTheme="minorHAnsi" w:cstheme="minorHAnsi"/>
          <w:b/>
        </w:rPr>
        <w:t>($1500) 2015</w:t>
      </w:r>
    </w:p>
    <w:p w14:paraId="2A4FF958" w14:textId="77777777" w:rsidR="009C2AE7" w:rsidRPr="006D7375" w:rsidRDefault="009C2AE7" w:rsidP="00E159D4">
      <w:pPr>
        <w:ind w:left="720" w:hanging="720"/>
        <w:rPr>
          <w:rFonts w:asciiTheme="minorHAnsi" w:hAnsiTheme="minorHAnsi" w:cstheme="minorHAnsi"/>
        </w:rPr>
      </w:pPr>
    </w:p>
    <w:p w14:paraId="591D60D6" w14:textId="34A0F3A3" w:rsidR="00D530A0" w:rsidRPr="006D7375" w:rsidRDefault="00D530A0" w:rsidP="00E159D4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2015 </w:t>
      </w:r>
      <w:r w:rsidRPr="006D7375">
        <w:rPr>
          <w:rFonts w:asciiTheme="minorHAnsi" w:hAnsiTheme="minorHAnsi" w:cstheme="minorHAnsi"/>
        </w:rPr>
        <w:tab/>
        <w:t xml:space="preserve">Wesley Garrett, Dept. of Anthropology, </w:t>
      </w:r>
      <w:r w:rsidR="00F1306B">
        <w:rPr>
          <w:rFonts w:asciiTheme="minorHAnsi" w:hAnsiTheme="minorHAnsi" w:cstheme="minorHAnsi"/>
        </w:rPr>
        <w:t>UCF</w:t>
      </w:r>
      <w:r w:rsidRPr="006D7375">
        <w:rPr>
          <w:rFonts w:asciiTheme="minorHAnsi" w:hAnsiTheme="minorHAnsi" w:cstheme="minorHAnsi"/>
        </w:rPr>
        <w:t xml:space="preserve">. M.A. Thesis title: </w:t>
      </w:r>
      <w:r w:rsidR="009B3746" w:rsidRPr="006D7375">
        <w:rPr>
          <w:rFonts w:asciiTheme="minorHAnsi" w:hAnsiTheme="minorHAnsi" w:cstheme="minorHAnsi"/>
          <w:i/>
        </w:rPr>
        <w:t>Community identit</w:t>
      </w:r>
      <w:r w:rsidR="00C9557D" w:rsidRPr="006D7375">
        <w:rPr>
          <w:rFonts w:asciiTheme="minorHAnsi" w:hAnsiTheme="minorHAnsi" w:cstheme="minorHAnsi"/>
          <w:i/>
        </w:rPr>
        <w:t>y and the a</w:t>
      </w:r>
      <w:r w:rsidR="00390B73" w:rsidRPr="006D7375">
        <w:rPr>
          <w:rFonts w:asciiTheme="minorHAnsi" w:hAnsiTheme="minorHAnsi" w:cstheme="minorHAnsi"/>
          <w:i/>
        </w:rPr>
        <w:t>rchaeologi</w:t>
      </w:r>
      <w:r w:rsidR="00C9557D" w:rsidRPr="006D7375">
        <w:rPr>
          <w:rFonts w:asciiTheme="minorHAnsi" w:hAnsiTheme="minorHAnsi" w:cstheme="minorHAnsi"/>
          <w:i/>
        </w:rPr>
        <w:t>cal complex of Túcume, Peru: A synthesis of cranial and d</w:t>
      </w:r>
      <w:r w:rsidR="00390B73" w:rsidRPr="006D7375">
        <w:rPr>
          <w:rFonts w:asciiTheme="minorHAnsi" w:hAnsiTheme="minorHAnsi" w:cstheme="minorHAnsi"/>
          <w:i/>
        </w:rPr>
        <w:t xml:space="preserve">ental </w:t>
      </w:r>
      <w:r w:rsidR="00C9557D" w:rsidRPr="006D7375">
        <w:rPr>
          <w:rFonts w:asciiTheme="minorHAnsi" w:hAnsiTheme="minorHAnsi" w:cstheme="minorHAnsi"/>
          <w:i/>
        </w:rPr>
        <w:t>n</w:t>
      </w:r>
      <w:r w:rsidR="00390B73" w:rsidRPr="006D7375">
        <w:rPr>
          <w:rFonts w:asciiTheme="minorHAnsi" w:hAnsiTheme="minorHAnsi" w:cstheme="minorHAnsi"/>
          <w:i/>
        </w:rPr>
        <w:t xml:space="preserve">onmetric </w:t>
      </w:r>
      <w:r w:rsidR="00C9557D" w:rsidRPr="006D7375">
        <w:rPr>
          <w:rFonts w:asciiTheme="minorHAnsi" w:hAnsiTheme="minorHAnsi" w:cstheme="minorHAnsi"/>
          <w:i/>
        </w:rPr>
        <w:t>v</w:t>
      </w:r>
      <w:r w:rsidR="00390B73" w:rsidRPr="006D7375">
        <w:rPr>
          <w:rFonts w:asciiTheme="minorHAnsi" w:hAnsiTheme="minorHAnsi" w:cstheme="minorHAnsi"/>
          <w:i/>
        </w:rPr>
        <w:t>ariation</w:t>
      </w:r>
      <w:r w:rsidRPr="006D7375">
        <w:rPr>
          <w:rFonts w:asciiTheme="minorHAnsi" w:hAnsiTheme="minorHAnsi" w:cstheme="minorHAnsi"/>
          <w:i/>
        </w:rPr>
        <w:t>.</w:t>
      </w:r>
    </w:p>
    <w:p w14:paraId="5718D09A" w14:textId="77777777" w:rsidR="00176796" w:rsidRPr="006D7375" w:rsidRDefault="00176796" w:rsidP="00E159D4">
      <w:pPr>
        <w:ind w:left="720" w:hanging="720"/>
        <w:rPr>
          <w:rFonts w:asciiTheme="minorHAnsi" w:hAnsiTheme="minorHAnsi" w:cstheme="minorHAnsi"/>
        </w:rPr>
      </w:pPr>
    </w:p>
    <w:p w14:paraId="6E077C22" w14:textId="6EDAA428" w:rsidR="00176796" w:rsidRPr="006D7375" w:rsidRDefault="00176796" w:rsidP="00176796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2015</w:t>
      </w:r>
      <w:r w:rsidRPr="006D7375">
        <w:rPr>
          <w:rFonts w:asciiTheme="minorHAnsi" w:hAnsiTheme="minorHAnsi" w:cstheme="minorHAnsi"/>
        </w:rPr>
        <w:tab/>
        <w:t xml:space="preserve">Taylor Remley, Dept. of Anthropology, </w:t>
      </w:r>
      <w:r w:rsidR="00F1306B">
        <w:rPr>
          <w:rFonts w:asciiTheme="minorHAnsi" w:hAnsiTheme="minorHAnsi" w:cstheme="minorHAnsi"/>
        </w:rPr>
        <w:t>UCF</w:t>
      </w:r>
      <w:r w:rsidRPr="006D7375">
        <w:rPr>
          <w:rFonts w:asciiTheme="minorHAnsi" w:hAnsiTheme="minorHAnsi" w:cstheme="minorHAnsi"/>
        </w:rPr>
        <w:t>. Non-thesis option.</w:t>
      </w:r>
    </w:p>
    <w:p w14:paraId="30321C8A" w14:textId="77777777" w:rsidR="00D530A0" w:rsidRPr="006D7375" w:rsidRDefault="00D530A0" w:rsidP="00E159D4">
      <w:pPr>
        <w:ind w:left="720" w:hanging="720"/>
        <w:rPr>
          <w:rFonts w:asciiTheme="minorHAnsi" w:hAnsiTheme="minorHAnsi" w:cstheme="minorHAnsi"/>
        </w:rPr>
      </w:pPr>
    </w:p>
    <w:p w14:paraId="0D7D9B19" w14:textId="51A40F27" w:rsidR="00D530A0" w:rsidRPr="006D7375" w:rsidRDefault="00D530A0" w:rsidP="00E159D4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2014 </w:t>
      </w:r>
      <w:r w:rsidRPr="006D7375">
        <w:rPr>
          <w:rFonts w:asciiTheme="minorHAnsi" w:hAnsiTheme="minorHAnsi" w:cstheme="minorHAnsi"/>
        </w:rPr>
        <w:tab/>
        <w:t xml:space="preserve">Lori Epstein, Dept. of Anthropology, </w:t>
      </w:r>
      <w:r w:rsidR="00F1306B">
        <w:rPr>
          <w:rFonts w:asciiTheme="minorHAnsi" w:hAnsiTheme="minorHAnsi" w:cstheme="minorHAnsi"/>
        </w:rPr>
        <w:t>UCF</w:t>
      </w:r>
      <w:r w:rsidRPr="006D7375">
        <w:rPr>
          <w:rFonts w:asciiTheme="minorHAnsi" w:hAnsiTheme="minorHAnsi" w:cstheme="minorHAnsi"/>
        </w:rPr>
        <w:t xml:space="preserve">. M.A. Thesis title: </w:t>
      </w:r>
      <w:r w:rsidRPr="006D7375">
        <w:rPr>
          <w:rFonts w:asciiTheme="minorHAnsi" w:hAnsiTheme="minorHAnsi" w:cstheme="minorHAnsi"/>
          <w:i/>
        </w:rPr>
        <w:t>A spatial analysis of Chachapoya mortuary ritual at La Petaca, Peru</w:t>
      </w:r>
      <w:r w:rsidRPr="006D7375">
        <w:rPr>
          <w:rFonts w:asciiTheme="minorHAnsi" w:hAnsiTheme="minorHAnsi" w:cstheme="minorHAnsi"/>
        </w:rPr>
        <w:t xml:space="preserve">. </w:t>
      </w:r>
    </w:p>
    <w:p w14:paraId="26B3D411" w14:textId="77777777" w:rsidR="00D530A0" w:rsidRPr="006D7375" w:rsidRDefault="00D530A0" w:rsidP="00D530A0">
      <w:pPr>
        <w:ind w:left="2160" w:hanging="2160"/>
        <w:rPr>
          <w:rFonts w:asciiTheme="minorHAnsi" w:hAnsiTheme="minorHAnsi" w:cstheme="minorHAnsi"/>
        </w:rPr>
      </w:pPr>
    </w:p>
    <w:p w14:paraId="097F4426" w14:textId="00A2856E" w:rsidR="00D530A0" w:rsidRPr="006D7375" w:rsidRDefault="00D530A0" w:rsidP="0021163B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 xml:space="preserve">SERVICE ON M.A. </w:t>
      </w:r>
      <w:r w:rsidR="00176796" w:rsidRPr="006D7375">
        <w:rPr>
          <w:rFonts w:asciiTheme="minorHAnsi" w:hAnsiTheme="minorHAnsi" w:cstheme="minorHAnsi"/>
          <w:i/>
        </w:rPr>
        <w:t>DEGREE</w:t>
      </w:r>
      <w:r w:rsidR="00B05250" w:rsidRPr="006D7375">
        <w:rPr>
          <w:rFonts w:asciiTheme="minorHAnsi" w:hAnsiTheme="minorHAnsi" w:cstheme="minorHAnsi"/>
          <w:i/>
        </w:rPr>
        <w:t xml:space="preserve"> COMMITTEES </w:t>
      </w:r>
      <w:r w:rsidR="00192ABE" w:rsidRPr="006D7375">
        <w:rPr>
          <w:rFonts w:asciiTheme="minorHAnsi" w:hAnsiTheme="minorHAnsi" w:cstheme="minorHAnsi"/>
          <w:i/>
        </w:rPr>
        <w:t>– COMPLETED (n=9</w:t>
      </w:r>
      <w:r w:rsidRPr="006D7375">
        <w:rPr>
          <w:rFonts w:asciiTheme="minorHAnsi" w:hAnsiTheme="minorHAnsi" w:cstheme="minorHAnsi"/>
          <w:i/>
        </w:rPr>
        <w:t>)</w:t>
      </w:r>
      <w:r w:rsidR="00F1306B">
        <w:rPr>
          <w:rFonts w:asciiTheme="minorHAnsi" w:hAnsiTheme="minorHAnsi" w:cstheme="minorHAnsi"/>
          <w:i/>
        </w:rPr>
        <w:t xml:space="preserve"> </w:t>
      </w:r>
      <w:r w:rsidR="00F1306B">
        <w:rPr>
          <w:rFonts w:asciiTheme="minorHAnsi" w:hAnsiTheme="minorHAnsi" w:cstheme="minorHAnsi"/>
          <w:b w:val="0"/>
        </w:rPr>
        <w:t>Dept. of Anthropology, UCF</w:t>
      </w:r>
    </w:p>
    <w:p w14:paraId="6DEB5419" w14:textId="0DCE1BBA" w:rsidR="00192ABE" w:rsidRPr="006D7375" w:rsidRDefault="00192ABE" w:rsidP="00192ABE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2020</w:t>
      </w:r>
      <w:r w:rsidRPr="006D7375">
        <w:rPr>
          <w:rFonts w:asciiTheme="minorHAnsi" w:hAnsiTheme="minorHAnsi" w:cstheme="minorHAnsi"/>
        </w:rPr>
        <w:tab/>
        <w:t xml:space="preserve">Brenna </w:t>
      </w:r>
      <w:proofErr w:type="spellStart"/>
      <w:r w:rsidRPr="006D7375">
        <w:rPr>
          <w:rFonts w:asciiTheme="minorHAnsi" w:hAnsiTheme="minorHAnsi" w:cstheme="minorHAnsi"/>
        </w:rPr>
        <w:t>Raisor</w:t>
      </w:r>
      <w:proofErr w:type="spellEnd"/>
    </w:p>
    <w:p w14:paraId="565E09AE" w14:textId="49E9978A" w:rsidR="00192ABE" w:rsidRPr="006D7375" w:rsidRDefault="00192ABE" w:rsidP="00192ABE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2020</w:t>
      </w:r>
      <w:r w:rsidRPr="006D7375">
        <w:rPr>
          <w:rFonts w:asciiTheme="minorHAnsi" w:hAnsiTheme="minorHAnsi" w:cstheme="minorHAnsi"/>
        </w:rPr>
        <w:tab/>
        <w:t>Abigail Kindler</w:t>
      </w:r>
    </w:p>
    <w:p w14:paraId="10037D45" w14:textId="5D78403B" w:rsidR="00BA4789" w:rsidRPr="006D7375" w:rsidRDefault="00BA4789" w:rsidP="00931BB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2019 </w:t>
      </w:r>
      <w:r w:rsidR="00931BB0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 xml:space="preserve">Rachel Gregoire </w:t>
      </w:r>
    </w:p>
    <w:p w14:paraId="5285A996" w14:textId="5BD38A94" w:rsidR="00B05250" w:rsidRPr="006D7375" w:rsidRDefault="00B0525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2016 </w:t>
      </w:r>
      <w:r w:rsidRPr="006D7375">
        <w:rPr>
          <w:rFonts w:asciiTheme="minorHAnsi" w:hAnsiTheme="minorHAnsi" w:cstheme="minorHAnsi"/>
        </w:rPr>
        <w:tab/>
        <w:t xml:space="preserve">Adam </w:t>
      </w:r>
      <w:proofErr w:type="spellStart"/>
      <w:r w:rsidRPr="006D7375">
        <w:rPr>
          <w:rFonts w:asciiTheme="minorHAnsi" w:hAnsiTheme="minorHAnsi" w:cstheme="minorHAnsi"/>
        </w:rPr>
        <w:t>Kersch</w:t>
      </w:r>
      <w:proofErr w:type="spellEnd"/>
    </w:p>
    <w:p w14:paraId="44FB451A" w14:textId="694509EC" w:rsidR="00B05250" w:rsidRPr="006D7375" w:rsidRDefault="00B0525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2016 </w:t>
      </w:r>
      <w:r w:rsidRPr="006D7375">
        <w:rPr>
          <w:rFonts w:asciiTheme="minorHAnsi" w:hAnsiTheme="minorHAnsi" w:cstheme="minorHAnsi"/>
        </w:rPr>
        <w:tab/>
      </w:r>
      <w:r w:rsidR="009C2AE7" w:rsidRPr="006D7375">
        <w:rPr>
          <w:rFonts w:asciiTheme="minorHAnsi" w:hAnsiTheme="minorHAnsi" w:cstheme="minorHAnsi"/>
        </w:rPr>
        <w:t>Patricia Meyers</w:t>
      </w:r>
    </w:p>
    <w:p w14:paraId="145F3F92" w14:textId="7CCEC0DC" w:rsidR="00D530A0" w:rsidRPr="006D7375" w:rsidRDefault="00D530A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>2015</w:t>
      </w:r>
      <w:r w:rsidRPr="006D7375">
        <w:rPr>
          <w:rFonts w:asciiTheme="minorHAnsi" w:hAnsiTheme="minorHAnsi" w:cstheme="minorHAnsi"/>
        </w:rPr>
        <w:tab/>
        <w:t>Katie East</w:t>
      </w:r>
      <w:r w:rsidR="00F1306B">
        <w:rPr>
          <w:rFonts w:asciiTheme="minorHAnsi" w:hAnsiTheme="minorHAnsi" w:cstheme="minorHAnsi"/>
        </w:rPr>
        <w:t xml:space="preserve"> </w:t>
      </w:r>
    </w:p>
    <w:p w14:paraId="6CF631F7" w14:textId="2F253B52" w:rsidR="00D530A0" w:rsidRPr="006D7375" w:rsidRDefault="00D530A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2014 </w:t>
      </w:r>
      <w:r w:rsidRPr="006D7375">
        <w:rPr>
          <w:rFonts w:asciiTheme="minorHAnsi" w:hAnsiTheme="minorHAnsi" w:cstheme="minorHAnsi"/>
        </w:rPr>
        <w:tab/>
        <w:t xml:space="preserve">Caitlin </w:t>
      </w:r>
      <w:proofErr w:type="spellStart"/>
      <w:r w:rsidRPr="006D7375">
        <w:rPr>
          <w:rFonts w:asciiTheme="minorHAnsi" w:hAnsiTheme="minorHAnsi" w:cstheme="minorHAnsi"/>
        </w:rPr>
        <w:t>Meizel</w:t>
      </w:r>
      <w:proofErr w:type="spellEnd"/>
      <w:r w:rsidRPr="006D7375">
        <w:rPr>
          <w:rFonts w:asciiTheme="minorHAnsi" w:hAnsiTheme="minorHAnsi" w:cstheme="minorHAnsi"/>
        </w:rPr>
        <w:t>-Lambert</w:t>
      </w:r>
      <w:r w:rsidR="00F1306B">
        <w:rPr>
          <w:rFonts w:asciiTheme="minorHAnsi" w:hAnsiTheme="minorHAnsi" w:cstheme="minorHAnsi"/>
        </w:rPr>
        <w:t xml:space="preserve"> </w:t>
      </w:r>
    </w:p>
    <w:p w14:paraId="42ACA798" w14:textId="34E6D4CA" w:rsidR="00D530A0" w:rsidRPr="006D7375" w:rsidRDefault="00D530A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</w:r>
      <w:proofErr w:type="spellStart"/>
      <w:r w:rsidRPr="006D7375">
        <w:rPr>
          <w:rFonts w:asciiTheme="minorHAnsi" w:hAnsiTheme="minorHAnsi" w:cstheme="minorHAnsi"/>
        </w:rPr>
        <w:t>Sammantha</w:t>
      </w:r>
      <w:proofErr w:type="spellEnd"/>
      <w:r w:rsidRPr="006D7375">
        <w:rPr>
          <w:rFonts w:asciiTheme="minorHAnsi" w:hAnsiTheme="minorHAnsi" w:cstheme="minorHAnsi"/>
        </w:rPr>
        <w:t xml:space="preserve"> Holder</w:t>
      </w:r>
      <w:r w:rsidR="00F1306B">
        <w:rPr>
          <w:rFonts w:asciiTheme="minorHAnsi" w:hAnsiTheme="minorHAnsi" w:cstheme="minorHAnsi"/>
        </w:rPr>
        <w:t xml:space="preserve"> </w:t>
      </w:r>
    </w:p>
    <w:p w14:paraId="74A65439" w14:textId="4A6BBF2C" w:rsidR="00D530A0" w:rsidRPr="006D7375" w:rsidRDefault="00D530A0" w:rsidP="00E159D4">
      <w:pPr>
        <w:ind w:left="720" w:hanging="720"/>
        <w:rPr>
          <w:rFonts w:asciiTheme="minorHAnsi" w:hAnsiTheme="minorHAnsi" w:cstheme="minorHAnsi"/>
          <w:b/>
          <w:bCs/>
          <w:iCs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  <w:t>Heather Zimmerman</w:t>
      </w:r>
    </w:p>
    <w:p w14:paraId="2BF9FF07" w14:textId="77777777" w:rsidR="00C9456D" w:rsidRPr="006D7375" w:rsidRDefault="00C9456D" w:rsidP="00A77334">
      <w:pPr>
        <w:rPr>
          <w:rFonts w:asciiTheme="minorHAnsi" w:hAnsiTheme="minorHAnsi" w:cstheme="minorHAnsi"/>
          <w:b/>
          <w:bCs/>
          <w:iCs/>
        </w:rPr>
      </w:pPr>
    </w:p>
    <w:p w14:paraId="30B96DCF" w14:textId="3A41EA11" w:rsidR="00D530A0" w:rsidRPr="00F1306B" w:rsidRDefault="00D530A0" w:rsidP="000C6209">
      <w:pPr>
        <w:pStyle w:val="Heading3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b w:val="0"/>
        </w:rPr>
      </w:pPr>
      <w:r w:rsidRPr="006D7375">
        <w:rPr>
          <w:rFonts w:asciiTheme="minorHAnsi" w:hAnsiTheme="minorHAnsi" w:cstheme="minorHAnsi"/>
          <w:i/>
        </w:rPr>
        <w:t xml:space="preserve">CHAIRED M.A. </w:t>
      </w:r>
      <w:r w:rsidR="00176796" w:rsidRPr="006D7375">
        <w:rPr>
          <w:rFonts w:asciiTheme="minorHAnsi" w:hAnsiTheme="minorHAnsi" w:cstheme="minorHAnsi"/>
          <w:i/>
        </w:rPr>
        <w:t>DEGREES</w:t>
      </w:r>
      <w:r w:rsidRPr="006D7375">
        <w:rPr>
          <w:rFonts w:asciiTheme="minorHAnsi" w:hAnsiTheme="minorHAnsi" w:cstheme="minorHAnsi"/>
          <w:i/>
        </w:rPr>
        <w:t xml:space="preserve"> - IN PROGRESS (n=</w:t>
      </w:r>
      <w:r w:rsidR="00F1306B">
        <w:rPr>
          <w:rFonts w:asciiTheme="minorHAnsi" w:hAnsiTheme="minorHAnsi" w:cstheme="minorHAnsi"/>
          <w:i/>
        </w:rPr>
        <w:t>3</w:t>
      </w:r>
      <w:r w:rsidRPr="006D7375">
        <w:rPr>
          <w:rFonts w:asciiTheme="minorHAnsi" w:hAnsiTheme="minorHAnsi" w:cstheme="minorHAnsi"/>
          <w:i/>
        </w:rPr>
        <w:t>)</w:t>
      </w:r>
      <w:r w:rsidR="00F1306B">
        <w:rPr>
          <w:rFonts w:asciiTheme="minorHAnsi" w:hAnsiTheme="minorHAnsi" w:cstheme="minorHAnsi"/>
          <w:i/>
        </w:rPr>
        <w:t xml:space="preserve"> </w:t>
      </w:r>
      <w:r w:rsidR="00F1306B">
        <w:rPr>
          <w:rFonts w:asciiTheme="minorHAnsi" w:hAnsiTheme="minorHAnsi" w:cstheme="minorHAnsi"/>
          <w:b w:val="0"/>
        </w:rPr>
        <w:t>Dept. of Anthropology, UCF</w:t>
      </w:r>
    </w:p>
    <w:p w14:paraId="7E14A65E" w14:textId="77777777" w:rsidR="00F1306B" w:rsidRDefault="001350C7" w:rsidP="00F1306B">
      <w:pPr>
        <w:ind w:left="2160" w:hanging="21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Hannah Haynes</w:t>
      </w:r>
    </w:p>
    <w:p w14:paraId="0B6A75D3" w14:textId="01238E4E" w:rsidR="00EB1081" w:rsidRPr="00F1306B" w:rsidRDefault="00EB1081" w:rsidP="00F1306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23"/>
          <w:szCs w:val="23"/>
          <w:lang w:eastAsia="es-PE"/>
        </w:rPr>
      </w:pPr>
      <w:r w:rsidRPr="00F1306B">
        <w:rPr>
          <w:rFonts w:asciiTheme="minorHAnsi" w:hAnsiTheme="minorHAnsi" w:cstheme="minorHAnsi"/>
          <w:b/>
          <w:sz w:val="23"/>
          <w:szCs w:val="23"/>
          <w:lang w:eastAsia="es-PE"/>
        </w:rPr>
        <w:t xml:space="preserve">Trevor </w:t>
      </w:r>
      <w:proofErr w:type="spellStart"/>
      <w:r w:rsidRPr="00F1306B">
        <w:rPr>
          <w:rFonts w:asciiTheme="minorHAnsi" w:hAnsiTheme="minorHAnsi" w:cstheme="minorHAnsi"/>
          <w:b/>
          <w:sz w:val="23"/>
          <w:szCs w:val="23"/>
          <w:lang w:eastAsia="es-PE"/>
        </w:rPr>
        <w:t>Colbourn</w:t>
      </w:r>
      <w:proofErr w:type="spellEnd"/>
      <w:r w:rsidRPr="00F1306B">
        <w:rPr>
          <w:rFonts w:asciiTheme="minorHAnsi" w:hAnsiTheme="minorHAnsi" w:cstheme="minorHAnsi"/>
          <w:b/>
          <w:sz w:val="23"/>
          <w:szCs w:val="23"/>
          <w:lang w:eastAsia="es-PE"/>
        </w:rPr>
        <w:t xml:space="preserve"> Anthropology Endowment Fund awarded ($400) </w:t>
      </w:r>
    </w:p>
    <w:p w14:paraId="6FFD3B33" w14:textId="3CB73F43" w:rsidR="00193943" w:rsidRPr="006D7375" w:rsidRDefault="001350C7" w:rsidP="001350C7">
      <w:pPr>
        <w:ind w:left="2160" w:hanging="21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Hannah </w:t>
      </w:r>
      <w:proofErr w:type="spellStart"/>
      <w:r w:rsidRPr="006D7375">
        <w:rPr>
          <w:rFonts w:asciiTheme="minorHAnsi" w:hAnsiTheme="minorHAnsi" w:cstheme="minorHAnsi"/>
        </w:rPr>
        <w:t>Pytleski</w:t>
      </w:r>
      <w:proofErr w:type="spellEnd"/>
    </w:p>
    <w:p w14:paraId="44D58A4F" w14:textId="77777777" w:rsidR="00EB1081" w:rsidRPr="006D7375" w:rsidRDefault="00EB1081" w:rsidP="00EB1081">
      <w:pPr>
        <w:pStyle w:val="Default"/>
        <w:numPr>
          <w:ilvl w:val="0"/>
          <w:numId w:val="23"/>
        </w:numPr>
        <w:ind w:left="720"/>
        <w:rPr>
          <w:rFonts w:asciiTheme="minorHAnsi" w:hAnsiTheme="minorHAnsi" w:cstheme="minorHAnsi"/>
          <w:b/>
          <w:sz w:val="23"/>
          <w:szCs w:val="23"/>
          <w:lang w:eastAsia="es-PE"/>
        </w:rPr>
      </w:pPr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 xml:space="preserve">Trevor </w:t>
      </w:r>
      <w:proofErr w:type="spellStart"/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>Colbourn</w:t>
      </w:r>
      <w:proofErr w:type="spellEnd"/>
      <w:r w:rsidRPr="006D7375">
        <w:rPr>
          <w:rFonts w:asciiTheme="minorHAnsi" w:hAnsiTheme="minorHAnsi" w:cstheme="minorHAnsi"/>
          <w:b/>
          <w:sz w:val="23"/>
          <w:szCs w:val="23"/>
          <w:lang w:eastAsia="es-PE"/>
        </w:rPr>
        <w:t xml:space="preserve"> Anthropology Endowment Fund awarded ($400) </w:t>
      </w:r>
    </w:p>
    <w:p w14:paraId="006BD544" w14:textId="09026A5E" w:rsidR="004D572B" w:rsidRDefault="006F5ED2" w:rsidP="00E449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Brianna Muir</w:t>
      </w:r>
    </w:p>
    <w:p w14:paraId="3336BA2C" w14:textId="77777777" w:rsidR="006F5ED2" w:rsidRPr="006D7375" w:rsidRDefault="006F5ED2" w:rsidP="00E449AA">
      <w:pPr>
        <w:rPr>
          <w:rFonts w:asciiTheme="minorHAnsi" w:hAnsiTheme="minorHAnsi" w:cstheme="minorHAnsi"/>
        </w:rPr>
      </w:pPr>
    </w:p>
    <w:p w14:paraId="6DB0034C" w14:textId="35C23955" w:rsidR="0021163B" w:rsidRPr="006D7375" w:rsidRDefault="0021163B" w:rsidP="0021163B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 xml:space="preserve">SERVICE ON M.A. DEGREE COMMITTEES – </w:t>
      </w:r>
      <w:r w:rsidR="00192ABE" w:rsidRPr="006D7375">
        <w:rPr>
          <w:rFonts w:asciiTheme="minorHAnsi" w:hAnsiTheme="minorHAnsi" w:cstheme="minorHAnsi"/>
          <w:i/>
        </w:rPr>
        <w:t>IN PROGRESS (n=</w:t>
      </w:r>
      <w:r w:rsidR="00E24155" w:rsidRPr="006D7375">
        <w:rPr>
          <w:rFonts w:asciiTheme="minorHAnsi" w:hAnsiTheme="minorHAnsi" w:cstheme="minorHAnsi"/>
          <w:i/>
        </w:rPr>
        <w:t>2</w:t>
      </w:r>
      <w:r w:rsidRPr="006D7375">
        <w:rPr>
          <w:rFonts w:asciiTheme="minorHAnsi" w:hAnsiTheme="minorHAnsi" w:cstheme="minorHAnsi"/>
          <w:i/>
        </w:rPr>
        <w:t>)</w:t>
      </w:r>
      <w:r w:rsidR="00F1306B">
        <w:rPr>
          <w:rFonts w:asciiTheme="minorHAnsi" w:hAnsiTheme="minorHAnsi" w:cstheme="minorHAnsi"/>
          <w:i/>
        </w:rPr>
        <w:t xml:space="preserve"> </w:t>
      </w:r>
      <w:r w:rsidR="00F1306B">
        <w:rPr>
          <w:rFonts w:asciiTheme="minorHAnsi" w:hAnsiTheme="minorHAnsi" w:cstheme="minorHAnsi"/>
          <w:b w:val="0"/>
        </w:rPr>
        <w:t>Dept. of Anthropology, UCF</w:t>
      </w:r>
    </w:p>
    <w:p w14:paraId="17748F74" w14:textId="31277441" w:rsidR="0021163B" w:rsidRPr="006D7375" w:rsidRDefault="00E24155" w:rsidP="00D530A0">
      <w:pPr>
        <w:ind w:left="2160" w:hanging="21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Zachary Kennard</w:t>
      </w:r>
    </w:p>
    <w:p w14:paraId="099B0A1A" w14:textId="51A3A533" w:rsidR="00E24155" w:rsidRPr="006D7375" w:rsidRDefault="00E24155" w:rsidP="00D530A0">
      <w:pPr>
        <w:ind w:left="2160" w:hanging="21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Rachel </w:t>
      </w:r>
      <w:proofErr w:type="spellStart"/>
      <w:r w:rsidRPr="006D7375">
        <w:rPr>
          <w:rFonts w:asciiTheme="minorHAnsi" w:hAnsiTheme="minorHAnsi" w:cstheme="minorHAnsi"/>
        </w:rPr>
        <w:t>Lotze</w:t>
      </w:r>
      <w:proofErr w:type="spellEnd"/>
    </w:p>
    <w:p w14:paraId="259FF848" w14:textId="77777777" w:rsidR="00E24155" w:rsidRPr="006D7375" w:rsidRDefault="00E24155" w:rsidP="00D530A0">
      <w:pPr>
        <w:ind w:left="2160" w:hanging="2160"/>
        <w:rPr>
          <w:rFonts w:asciiTheme="minorHAnsi" w:hAnsiTheme="minorHAnsi" w:cstheme="minorHAnsi"/>
        </w:rPr>
      </w:pPr>
    </w:p>
    <w:p w14:paraId="4F1CD498" w14:textId="77777777" w:rsidR="00D530A0" w:rsidRPr="006D7375" w:rsidRDefault="00D530A0" w:rsidP="00A3264C">
      <w:pPr>
        <w:pStyle w:val="Heading3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>SERVICE as F.I.R.E. Mentor (UCF College of Medicine - Focused Inquiry &amp; Research</w:t>
      </w:r>
      <w:r w:rsidR="00A3264C" w:rsidRPr="006D7375">
        <w:rPr>
          <w:rFonts w:asciiTheme="minorHAnsi" w:hAnsiTheme="minorHAnsi" w:cstheme="minorHAnsi"/>
          <w:i/>
        </w:rPr>
        <w:t xml:space="preserve"> Experience)</w:t>
      </w:r>
    </w:p>
    <w:p w14:paraId="2617693B" w14:textId="77777777" w:rsidR="00290A62" w:rsidRPr="006D7375" w:rsidRDefault="00290A62" w:rsidP="000C5369">
      <w:pPr>
        <w:numPr>
          <w:ilvl w:val="0"/>
          <w:numId w:val="4"/>
        </w:numPr>
        <w:ind w:left="3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This is a 2-year research mentorship program for UCF Medical Students.</w:t>
      </w:r>
    </w:p>
    <w:p w14:paraId="2014B35F" w14:textId="77777777" w:rsidR="00D530A0" w:rsidRPr="006D7375" w:rsidRDefault="00D530A0" w:rsidP="00D530A0">
      <w:pPr>
        <w:ind w:left="2160" w:hanging="2160"/>
        <w:rPr>
          <w:rFonts w:asciiTheme="minorHAnsi" w:hAnsiTheme="minorHAnsi" w:cstheme="minorHAnsi"/>
        </w:rPr>
      </w:pPr>
    </w:p>
    <w:p w14:paraId="23A391E4" w14:textId="2945FEE5" w:rsidR="00290A62" w:rsidRPr="006D7375" w:rsidRDefault="00290A62" w:rsidP="00A66172">
      <w:pPr>
        <w:ind w:left="1800" w:hanging="180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Christopher Schow</w:t>
      </w:r>
      <w:r w:rsidRPr="006D7375">
        <w:rPr>
          <w:rFonts w:asciiTheme="minorHAnsi" w:hAnsiTheme="minorHAnsi" w:cstheme="minorHAnsi"/>
        </w:rPr>
        <w:tab/>
        <w:t xml:space="preserve">Research: </w:t>
      </w:r>
      <w:r w:rsidRPr="006D7375">
        <w:rPr>
          <w:rFonts w:asciiTheme="minorHAnsi" w:hAnsiTheme="minorHAnsi" w:cstheme="minorHAnsi"/>
          <w:i/>
        </w:rPr>
        <w:t xml:space="preserve">Bone disease in mummified </w:t>
      </w:r>
      <w:r w:rsidR="00F050D7" w:rsidRPr="006D7375">
        <w:rPr>
          <w:rFonts w:asciiTheme="minorHAnsi" w:hAnsiTheme="minorHAnsi" w:cstheme="minorHAnsi"/>
          <w:i/>
        </w:rPr>
        <w:t xml:space="preserve">human </w:t>
      </w:r>
      <w:r w:rsidRPr="006D7375">
        <w:rPr>
          <w:rFonts w:asciiTheme="minorHAnsi" w:hAnsiTheme="minorHAnsi" w:cstheme="minorHAnsi"/>
          <w:i/>
        </w:rPr>
        <w:t>remains; possible case of multiple myeloma</w:t>
      </w:r>
      <w:r w:rsidR="00D21FBF" w:rsidRPr="006D7375">
        <w:rPr>
          <w:rFonts w:asciiTheme="minorHAnsi" w:hAnsiTheme="minorHAnsi" w:cstheme="minorHAnsi"/>
        </w:rPr>
        <w:t xml:space="preserve">. Module </w:t>
      </w:r>
      <w:r w:rsidR="00FE61BD" w:rsidRPr="006D7375">
        <w:rPr>
          <w:rFonts w:asciiTheme="minorHAnsi" w:hAnsiTheme="minorHAnsi" w:cstheme="minorHAnsi"/>
        </w:rPr>
        <w:t>completed spring 2018</w:t>
      </w:r>
      <w:r w:rsidRPr="006D7375">
        <w:rPr>
          <w:rFonts w:asciiTheme="minorHAnsi" w:hAnsiTheme="minorHAnsi" w:cstheme="minorHAnsi"/>
        </w:rPr>
        <w:t>.</w:t>
      </w:r>
    </w:p>
    <w:p w14:paraId="5532096B" w14:textId="77777777" w:rsidR="00D530A0" w:rsidRPr="006D7375" w:rsidRDefault="00D530A0" w:rsidP="000C0DA0">
      <w:pPr>
        <w:ind w:left="1800" w:hanging="180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Nathan Esplin</w:t>
      </w:r>
      <w:r w:rsidRPr="006D7375">
        <w:rPr>
          <w:rFonts w:asciiTheme="minorHAnsi" w:hAnsiTheme="minorHAnsi" w:cstheme="minorHAnsi"/>
        </w:rPr>
        <w:tab/>
        <w:t xml:space="preserve">Research: </w:t>
      </w:r>
      <w:r w:rsidRPr="006D7375">
        <w:rPr>
          <w:rFonts w:asciiTheme="minorHAnsi" w:hAnsiTheme="minorHAnsi" w:cstheme="minorHAnsi"/>
          <w:i/>
        </w:rPr>
        <w:t>Analyzing skeletal manifestations of Pre-Columbian tuberculosis in the eastern highlands of Peru</w:t>
      </w:r>
      <w:r w:rsidRPr="006D7375">
        <w:rPr>
          <w:rFonts w:asciiTheme="minorHAnsi" w:hAnsiTheme="minorHAnsi" w:cstheme="minorHAnsi"/>
        </w:rPr>
        <w:t xml:space="preserve">. Module </w:t>
      </w:r>
      <w:r w:rsidR="00A77334" w:rsidRPr="006D7375">
        <w:rPr>
          <w:rFonts w:asciiTheme="minorHAnsi" w:hAnsiTheme="minorHAnsi" w:cstheme="minorHAnsi"/>
        </w:rPr>
        <w:t>completed</w:t>
      </w:r>
      <w:r w:rsidRPr="006D7375">
        <w:rPr>
          <w:rFonts w:asciiTheme="minorHAnsi" w:hAnsiTheme="minorHAnsi" w:cstheme="minorHAnsi"/>
        </w:rPr>
        <w:t xml:space="preserve"> </w:t>
      </w:r>
      <w:r w:rsidR="001A5B06" w:rsidRPr="006D7375">
        <w:rPr>
          <w:rFonts w:asciiTheme="minorHAnsi" w:hAnsiTheme="minorHAnsi" w:cstheme="minorHAnsi"/>
        </w:rPr>
        <w:t>s</w:t>
      </w:r>
      <w:r w:rsidRPr="006D7375">
        <w:rPr>
          <w:rFonts w:asciiTheme="minorHAnsi" w:hAnsiTheme="minorHAnsi" w:cstheme="minorHAnsi"/>
        </w:rPr>
        <w:t>pring 2016.</w:t>
      </w:r>
    </w:p>
    <w:p w14:paraId="22F8C880" w14:textId="77777777" w:rsidR="00A3264C" w:rsidRPr="006D7375" w:rsidRDefault="00A95FA4" w:rsidP="00290A62">
      <w:pPr>
        <w:ind w:left="198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>Awarded 2</w:t>
      </w:r>
      <w:r w:rsidRPr="006D7375">
        <w:rPr>
          <w:rFonts w:asciiTheme="minorHAnsi" w:hAnsiTheme="minorHAnsi" w:cstheme="minorHAnsi"/>
          <w:b/>
          <w:vertAlign w:val="superscript"/>
        </w:rPr>
        <w:t>nd</w:t>
      </w:r>
      <w:r w:rsidRPr="006D7375">
        <w:rPr>
          <w:rFonts w:asciiTheme="minorHAnsi" w:hAnsiTheme="minorHAnsi" w:cstheme="minorHAnsi"/>
          <w:b/>
        </w:rPr>
        <w:t xml:space="preserve"> place Faculty Choice for podium presentation at FIRE Research Conference (2016)</w:t>
      </w:r>
    </w:p>
    <w:p w14:paraId="1B989C3D" w14:textId="77777777" w:rsidR="00264F54" w:rsidRPr="006D7375" w:rsidRDefault="00264F54" w:rsidP="00822E85">
      <w:pPr>
        <w:rPr>
          <w:rFonts w:asciiTheme="minorHAnsi" w:hAnsiTheme="minorHAnsi" w:cstheme="minorHAnsi"/>
          <w:b/>
        </w:rPr>
      </w:pPr>
    </w:p>
    <w:p w14:paraId="4D0FAD27" w14:textId="7F15BA85" w:rsidR="00D530A0" w:rsidRPr="006D7375" w:rsidRDefault="00D530A0" w:rsidP="009F71A6">
      <w:pPr>
        <w:pStyle w:val="Heading3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 xml:space="preserve">Undergraduate Research </w:t>
      </w:r>
      <w:r w:rsidR="00C9456D" w:rsidRPr="006D7375">
        <w:rPr>
          <w:rFonts w:asciiTheme="minorHAnsi" w:hAnsiTheme="minorHAnsi" w:cstheme="minorHAnsi"/>
          <w:i/>
        </w:rPr>
        <w:t>H</w:t>
      </w:r>
      <w:r w:rsidR="00A83E30" w:rsidRPr="006D7375">
        <w:rPr>
          <w:rFonts w:asciiTheme="minorHAnsi" w:hAnsiTheme="minorHAnsi" w:cstheme="minorHAnsi"/>
          <w:i/>
        </w:rPr>
        <w:t xml:space="preserve">onors </w:t>
      </w:r>
      <w:r w:rsidR="00892754" w:rsidRPr="006D7375">
        <w:rPr>
          <w:rFonts w:asciiTheme="minorHAnsi" w:hAnsiTheme="minorHAnsi" w:cstheme="minorHAnsi"/>
          <w:i/>
        </w:rPr>
        <w:t>Undergraduate Thesis</w:t>
      </w:r>
      <w:r w:rsidR="00A83E30" w:rsidRPr="006D7375">
        <w:rPr>
          <w:rFonts w:asciiTheme="minorHAnsi" w:hAnsiTheme="minorHAnsi" w:cstheme="minorHAnsi"/>
          <w:i/>
        </w:rPr>
        <w:t xml:space="preserve"> (H</w:t>
      </w:r>
      <w:r w:rsidR="00892754" w:rsidRPr="006D7375">
        <w:rPr>
          <w:rFonts w:asciiTheme="minorHAnsi" w:hAnsiTheme="minorHAnsi" w:cstheme="minorHAnsi"/>
          <w:i/>
        </w:rPr>
        <w:t>UT</w:t>
      </w:r>
      <w:r w:rsidR="00A83E30" w:rsidRPr="006D7375">
        <w:rPr>
          <w:rFonts w:asciiTheme="minorHAnsi" w:hAnsiTheme="minorHAnsi" w:cstheme="minorHAnsi"/>
          <w:i/>
        </w:rPr>
        <w:t>)</w:t>
      </w:r>
      <w:r w:rsidR="00C9456D" w:rsidRPr="006D7375">
        <w:rPr>
          <w:rFonts w:asciiTheme="minorHAnsi" w:hAnsiTheme="minorHAnsi" w:cstheme="minorHAnsi"/>
          <w:i/>
        </w:rPr>
        <w:t xml:space="preserve"> </w:t>
      </w:r>
      <w:r w:rsidRPr="006D7375">
        <w:rPr>
          <w:rFonts w:asciiTheme="minorHAnsi" w:hAnsiTheme="minorHAnsi" w:cstheme="minorHAnsi"/>
          <w:i/>
        </w:rPr>
        <w:t>Mentor</w:t>
      </w:r>
      <w:r w:rsidR="00E661DD" w:rsidRPr="006D7375">
        <w:rPr>
          <w:rFonts w:asciiTheme="minorHAnsi" w:hAnsiTheme="minorHAnsi" w:cstheme="minorHAnsi"/>
          <w:i/>
        </w:rPr>
        <w:t xml:space="preserve"> – COMPLETED (n=</w:t>
      </w:r>
      <w:r w:rsidR="00214675" w:rsidRPr="006D7375">
        <w:rPr>
          <w:rFonts w:asciiTheme="minorHAnsi" w:hAnsiTheme="minorHAnsi" w:cstheme="minorHAnsi"/>
          <w:i/>
        </w:rPr>
        <w:t>4</w:t>
      </w:r>
      <w:r w:rsidRPr="006D7375">
        <w:rPr>
          <w:rFonts w:asciiTheme="minorHAnsi" w:hAnsiTheme="minorHAnsi" w:cstheme="minorHAnsi"/>
          <w:i/>
        </w:rPr>
        <w:t>)</w:t>
      </w:r>
    </w:p>
    <w:p w14:paraId="65D53152" w14:textId="26AF6FBF" w:rsidR="00892754" w:rsidRPr="006D7375" w:rsidRDefault="00892754" w:rsidP="004E78F5">
      <w:pPr>
        <w:pStyle w:val="Default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2020</w:t>
      </w:r>
      <w:r w:rsidRPr="006D7375">
        <w:rPr>
          <w:rFonts w:asciiTheme="minorHAnsi" w:hAnsiTheme="minorHAnsi" w:cstheme="minorHAnsi"/>
        </w:rPr>
        <w:tab/>
        <w:t>Sarah Wenger, , Dept. of Anthropology, UCF.</w:t>
      </w:r>
      <w:r w:rsidR="004E78F5" w:rsidRPr="006D7375">
        <w:rPr>
          <w:rFonts w:asciiTheme="minorHAnsi" w:hAnsiTheme="minorHAnsi" w:cstheme="minorHAnsi"/>
        </w:rPr>
        <w:t xml:space="preserve"> (</w:t>
      </w:r>
      <w:r w:rsidR="004E78F5" w:rsidRPr="006D7375">
        <w:rPr>
          <w:rFonts w:asciiTheme="minorHAnsi" w:hAnsiTheme="minorHAnsi" w:cstheme="minorHAnsi"/>
          <w:b/>
        </w:rPr>
        <w:t>Chair</w:t>
      </w:r>
      <w:r w:rsidR="004E78F5" w:rsidRPr="006D7375">
        <w:rPr>
          <w:rFonts w:asciiTheme="minorHAnsi" w:hAnsiTheme="minorHAnsi" w:cstheme="minorHAnsi"/>
        </w:rPr>
        <w:t>)</w:t>
      </w:r>
    </w:p>
    <w:p w14:paraId="6179C321" w14:textId="18B12807" w:rsidR="00892754" w:rsidRPr="006D7375" w:rsidRDefault="00892754" w:rsidP="00143419">
      <w:pPr>
        <w:ind w:left="720" w:hanging="72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</w:rPr>
        <w:tab/>
        <w:t xml:space="preserve">Project title: </w:t>
      </w:r>
      <w:r w:rsidR="00214675" w:rsidRPr="006D7375">
        <w:rPr>
          <w:rFonts w:asciiTheme="minorHAnsi" w:hAnsiTheme="minorHAnsi" w:cstheme="minorHAnsi"/>
          <w:i/>
        </w:rPr>
        <w:t xml:space="preserve">Cranial modification at Túcume, Peru. </w:t>
      </w:r>
    </w:p>
    <w:p w14:paraId="600EDF16" w14:textId="77777777" w:rsidR="00892754" w:rsidRPr="006D7375" w:rsidRDefault="00892754" w:rsidP="00143419">
      <w:pPr>
        <w:ind w:left="720" w:hanging="720"/>
        <w:rPr>
          <w:rFonts w:asciiTheme="minorHAnsi" w:hAnsiTheme="minorHAnsi" w:cstheme="minorHAnsi"/>
        </w:rPr>
      </w:pPr>
    </w:p>
    <w:p w14:paraId="68F05835" w14:textId="1195461D" w:rsidR="00143419" w:rsidRPr="006D7375" w:rsidRDefault="00143419" w:rsidP="00143419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2018 </w:t>
      </w:r>
      <w:r w:rsidRPr="006D7375">
        <w:rPr>
          <w:rFonts w:asciiTheme="minorHAnsi" w:hAnsiTheme="minorHAnsi" w:cstheme="minorHAnsi"/>
        </w:rPr>
        <w:tab/>
        <w:t>Marley Denierio,</w:t>
      </w:r>
      <w:r w:rsidR="00810337" w:rsidRPr="006D7375">
        <w:rPr>
          <w:rFonts w:asciiTheme="minorHAnsi" w:hAnsiTheme="minorHAnsi" w:cstheme="minorHAnsi"/>
        </w:rPr>
        <w:t xml:space="preserve"> Dept. of Anthropology, UCF.</w:t>
      </w:r>
      <w:r w:rsidR="004E78F5" w:rsidRPr="006D7375">
        <w:rPr>
          <w:rFonts w:asciiTheme="minorHAnsi" w:hAnsiTheme="minorHAnsi" w:cstheme="minorHAnsi"/>
        </w:rPr>
        <w:t xml:space="preserve"> (</w:t>
      </w:r>
      <w:r w:rsidR="004E78F5" w:rsidRPr="006D7375">
        <w:rPr>
          <w:rFonts w:asciiTheme="minorHAnsi" w:hAnsiTheme="minorHAnsi" w:cstheme="minorHAnsi"/>
          <w:b/>
        </w:rPr>
        <w:t>Chair</w:t>
      </w:r>
      <w:r w:rsidR="004E78F5" w:rsidRPr="006D7375">
        <w:rPr>
          <w:rFonts w:asciiTheme="minorHAnsi" w:hAnsiTheme="minorHAnsi" w:cstheme="minorHAnsi"/>
        </w:rPr>
        <w:t>)</w:t>
      </w:r>
    </w:p>
    <w:p w14:paraId="6774D9F2" w14:textId="30CF7294" w:rsidR="00143419" w:rsidRPr="006D7375" w:rsidRDefault="00143419" w:rsidP="0003414E">
      <w:pPr>
        <w:pStyle w:val="Default"/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Project title: </w:t>
      </w:r>
      <w:r w:rsidR="0003414E" w:rsidRPr="006D7375">
        <w:rPr>
          <w:rFonts w:asciiTheme="minorHAnsi" w:hAnsiTheme="minorHAnsi" w:cstheme="minorHAnsi"/>
          <w:i/>
        </w:rPr>
        <w:t>Feeding the children: A Paleodietary Reconstruction of Juveniles from Kuelap</w:t>
      </w:r>
      <w:r w:rsidR="0003414E" w:rsidRPr="006D7375">
        <w:rPr>
          <w:rFonts w:asciiTheme="minorHAnsi" w:hAnsiTheme="minorHAnsi" w:cstheme="minorHAnsi"/>
        </w:rPr>
        <w:t xml:space="preserve">. </w:t>
      </w:r>
    </w:p>
    <w:p w14:paraId="76C9A739" w14:textId="22CC15C9" w:rsidR="00F31339" w:rsidRPr="006D7375" w:rsidRDefault="00F31339" w:rsidP="00F31339">
      <w:pPr>
        <w:numPr>
          <w:ilvl w:val="0"/>
          <w:numId w:val="3"/>
        </w:numPr>
        <w:ind w:left="1440" w:hanging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>Order of Pegasus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b/>
        </w:rPr>
        <w:t xml:space="preserve">(Undergraduate) </w:t>
      </w:r>
    </w:p>
    <w:p w14:paraId="0CCC575A" w14:textId="77777777" w:rsidR="00810337" w:rsidRPr="006D7375" w:rsidRDefault="00810337" w:rsidP="00810337">
      <w:pPr>
        <w:rPr>
          <w:rFonts w:asciiTheme="minorHAnsi" w:hAnsiTheme="minorHAnsi" w:cstheme="minorHAnsi"/>
          <w:b/>
        </w:rPr>
      </w:pPr>
    </w:p>
    <w:p w14:paraId="46A3FEE8" w14:textId="6515D4E5" w:rsidR="00810337" w:rsidRPr="006D7375" w:rsidRDefault="00D530A0" w:rsidP="004E78F5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2014</w:t>
      </w:r>
      <w:r w:rsidRPr="006D7375">
        <w:rPr>
          <w:rFonts w:asciiTheme="minorHAnsi" w:hAnsiTheme="minorHAnsi" w:cstheme="minorHAnsi"/>
        </w:rPr>
        <w:tab/>
        <w:t xml:space="preserve">Vu Tran, </w:t>
      </w:r>
      <w:r w:rsidR="00A83E30" w:rsidRPr="006D7375">
        <w:rPr>
          <w:rFonts w:asciiTheme="minorHAnsi" w:hAnsiTheme="minorHAnsi" w:cstheme="minorHAnsi"/>
        </w:rPr>
        <w:t>HIM</w:t>
      </w:r>
      <w:r w:rsidRPr="006D7375">
        <w:rPr>
          <w:rFonts w:asciiTheme="minorHAnsi" w:hAnsiTheme="minorHAnsi" w:cstheme="minorHAnsi"/>
        </w:rPr>
        <w:t xml:space="preserve"> Undergraduate Thesis, Dept. of Anthropology, </w:t>
      </w:r>
      <w:r w:rsidR="00810337" w:rsidRPr="006D7375">
        <w:rPr>
          <w:rFonts w:asciiTheme="minorHAnsi" w:hAnsiTheme="minorHAnsi" w:cstheme="minorHAnsi"/>
        </w:rPr>
        <w:t>UCF</w:t>
      </w:r>
      <w:r w:rsidRPr="006D7375">
        <w:rPr>
          <w:rFonts w:asciiTheme="minorHAnsi" w:hAnsiTheme="minorHAnsi" w:cstheme="minorHAnsi"/>
        </w:rPr>
        <w:t xml:space="preserve">. </w:t>
      </w:r>
      <w:r w:rsidR="004E78F5" w:rsidRPr="006D7375">
        <w:rPr>
          <w:rFonts w:asciiTheme="minorHAnsi" w:hAnsiTheme="minorHAnsi" w:cstheme="minorHAnsi"/>
        </w:rPr>
        <w:t>(</w:t>
      </w:r>
      <w:r w:rsidR="004E78F5" w:rsidRPr="006D7375">
        <w:rPr>
          <w:rFonts w:asciiTheme="minorHAnsi" w:hAnsiTheme="minorHAnsi" w:cstheme="minorHAnsi"/>
          <w:b/>
        </w:rPr>
        <w:t>Chair)</w:t>
      </w:r>
      <w:r w:rsidR="004E78F5" w:rsidRPr="006D7375">
        <w:rPr>
          <w:rFonts w:asciiTheme="minorHAnsi" w:hAnsiTheme="minorHAnsi" w:cstheme="minorHAnsi"/>
        </w:rPr>
        <w:t>.</w:t>
      </w:r>
    </w:p>
    <w:p w14:paraId="74E63F70" w14:textId="3897FBA9" w:rsidR="00F31339" w:rsidRPr="006D7375" w:rsidRDefault="00D530A0" w:rsidP="004E78F5">
      <w:pPr>
        <w:ind w:left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</w:rPr>
        <w:t xml:space="preserve">Project title:  </w:t>
      </w:r>
      <w:r w:rsidRPr="006D7375">
        <w:rPr>
          <w:rFonts w:asciiTheme="minorHAnsi" w:hAnsiTheme="minorHAnsi" w:cstheme="minorHAnsi"/>
          <w:i/>
        </w:rPr>
        <w:t>Determining the Minimum Number of Individuals and Significance of the Kuela</w:t>
      </w:r>
      <w:r w:rsidR="004E78F5" w:rsidRPr="006D7375">
        <w:rPr>
          <w:rFonts w:asciiTheme="minorHAnsi" w:hAnsiTheme="minorHAnsi" w:cstheme="minorHAnsi"/>
          <w:i/>
        </w:rPr>
        <w:t>p</w:t>
      </w:r>
      <w:r w:rsidRPr="006D7375">
        <w:rPr>
          <w:rFonts w:asciiTheme="minorHAnsi" w:hAnsiTheme="minorHAnsi" w:cstheme="minorHAnsi"/>
          <w:i/>
        </w:rPr>
        <w:t xml:space="preserve"> Ossuary, Chachapoyas, Peru.</w:t>
      </w:r>
      <w:r w:rsidRPr="006D7375">
        <w:rPr>
          <w:rFonts w:asciiTheme="minorHAnsi" w:hAnsiTheme="minorHAnsi" w:cstheme="minorHAnsi"/>
        </w:rPr>
        <w:t xml:space="preserve"> </w:t>
      </w:r>
      <w:r w:rsidR="00F31339" w:rsidRPr="006D7375">
        <w:rPr>
          <w:rFonts w:asciiTheme="minorHAnsi" w:hAnsiTheme="minorHAnsi" w:cstheme="minorHAnsi"/>
          <w:b/>
        </w:rPr>
        <w:t xml:space="preserve">Order of Pegasus (Undergraduate) </w:t>
      </w:r>
    </w:p>
    <w:p w14:paraId="5D7CA6B5" w14:textId="77777777" w:rsidR="00D530A0" w:rsidRPr="006D7375" w:rsidRDefault="00D530A0" w:rsidP="005F1318">
      <w:pPr>
        <w:numPr>
          <w:ilvl w:val="0"/>
          <w:numId w:val="3"/>
        </w:numPr>
        <w:ind w:left="144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 xml:space="preserve">McNair Scholars Program </w:t>
      </w:r>
      <w:r w:rsidRPr="006D7375">
        <w:rPr>
          <w:rFonts w:asciiTheme="minorHAnsi" w:hAnsiTheme="minorHAnsi" w:cstheme="minorHAnsi"/>
        </w:rPr>
        <w:t>(2012-2014), Department of Anthropology, University of Central Florida (Mentor).</w:t>
      </w:r>
    </w:p>
    <w:p w14:paraId="12146378" w14:textId="77777777" w:rsidR="001E2999" w:rsidRPr="006D7375" w:rsidRDefault="001E2999" w:rsidP="005F1318">
      <w:pPr>
        <w:numPr>
          <w:ilvl w:val="0"/>
          <w:numId w:val="3"/>
        </w:numPr>
        <w:ind w:left="144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Diane and Lawrence Wink Science Scholarship</w:t>
      </w:r>
      <w:r w:rsidRPr="006D7375">
        <w:rPr>
          <w:rFonts w:asciiTheme="minorHAnsi" w:hAnsiTheme="minorHAnsi" w:cstheme="minorHAnsi"/>
        </w:rPr>
        <w:t>, College of Sciences ($1,000) 2013</w:t>
      </w:r>
    </w:p>
    <w:p w14:paraId="3338B3C8" w14:textId="77777777" w:rsidR="001E2999" w:rsidRPr="006D7375" w:rsidRDefault="001E2999" w:rsidP="005F1318">
      <w:pPr>
        <w:numPr>
          <w:ilvl w:val="0"/>
          <w:numId w:val="3"/>
        </w:numPr>
        <w:ind w:left="144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President’s Award</w:t>
      </w:r>
      <w:r w:rsidRPr="006D7375">
        <w:rPr>
          <w:rFonts w:asciiTheme="minorHAnsi" w:hAnsiTheme="minorHAnsi" w:cstheme="minorHAnsi"/>
        </w:rPr>
        <w:t>, UCF Alumni Association Scholarship ($1,000) 2013</w:t>
      </w:r>
    </w:p>
    <w:p w14:paraId="2155DA8C" w14:textId="77777777" w:rsidR="001E2999" w:rsidRPr="006D7375" w:rsidRDefault="001E2999" w:rsidP="005F1318">
      <w:pPr>
        <w:numPr>
          <w:ilvl w:val="0"/>
          <w:numId w:val="3"/>
        </w:numPr>
        <w:ind w:left="144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Invited to </w:t>
      </w:r>
      <w:r w:rsidRPr="006D7375">
        <w:rPr>
          <w:rFonts w:asciiTheme="minorHAnsi" w:hAnsiTheme="minorHAnsi" w:cstheme="minorHAnsi"/>
          <w:i/>
        </w:rPr>
        <w:t>Day at the Capital (2014)</w:t>
      </w:r>
      <w:r w:rsidRPr="006D7375">
        <w:rPr>
          <w:rFonts w:asciiTheme="minorHAnsi" w:hAnsiTheme="minorHAnsi" w:cstheme="minorHAnsi"/>
        </w:rPr>
        <w:t>, Florida Capitol Rotunda, Tallahassee, FL.</w:t>
      </w:r>
    </w:p>
    <w:p w14:paraId="09DA3A40" w14:textId="77777777" w:rsidR="000B6662" w:rsidRPr="006D7375" w:rsidRDefault="000B6662" w:rsidP="00E159D4">
      <w:pPr>
        <w:ind w:left="720" w:hanging="720"/>
        <w:rPr>
          <w:rFonts w:asciiTheme="minorHAnsi" w:hAnsiTheme="minorHAnsi" w:cstheme="minorHAnsi"/>
        </w:rPr>
      </w:pPr>
    </w:p>
    <w:p w14:paraId="4CFF9936" w14:textId="70C8DEBC" w:rsidR="000F4A5B" w:rsidRPr="006D7375" w:rsidRDefault="00313CC9" w:rsidP="00E159D4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="00D530A0" w:rsidRPr="006D7375">
        <w:rPr>
          <w:rFonts w:asciiTheme="minorHAnsi" w:hAnsiTheme="minorHAnsi" w:cstheme="minorHAnsi"/>
        </w:rPr>
        <w:tab/>
        <w:t xml:space="preserve">Armando Anzellini, </w:t>
      </w:r>
      <w:r w:rsidR="00A83E30" w:rsidRPr="006D7375">
        <w:rPr>
          <w:rFonts w:asciiTheme="minorHAnsi" w:hAnsiTheme="minorHAnsi" w:cstheme="minorHAnsi"/>
        </w:rPr>
        <w:t>HIM</w:t>
      </w:r>
      <w:r w:rsidR="00D530A0" w:rsidRPr="006D7375">
        <w:rPr>
          <w:rFonts w:asciiTheme="minorHAnsi" w:hAnsiTheme="minorHAnsi" w:cstheme="minorHAnsi"/>
        </w:rPr>
        <w:t xml:space="preserve"> Undergraduate</w:t>
      </w:r>
      <w:r w:rsidR="000F4A5B" w:rsidRPr="006D7375">
        <w:rPr>
          <w:rFonts w:asciiTheme="minorHAnsi" w:hAnsiTheme="minorHAnsi" w:cstheme="minorHAnsi"/>
        </w:rPr>
        <w:t xml:space="preserve"> Thesis, Dept. of Anthropology, UCF.</w:t>
      </w:r>
      <w:r w:rsidR="004E78F5" w:rsidRPr="006D7375">
        <w:rPr>
          <w:rFonts w:asciiTheme="minorHAnsi" w:hAnsiTheme="minorHAnsi" w:cstheme="minorHAnsi"/>
        </w:rPr>
        <w:t xml:space="preserve"> (</w:t>
      </w:r>
      <w:r w:rsidR="004E78F5" w:rsidRPr="006D7375">
        <w:rPr>
          <w:rFonts w:asciiTheme="minorHAnsi" w:hAnsiTheme="minorHAnsi" w:cstheme="minorHAnsi"/>
          <w:b/>
        </w:rPr>
        <w:t>Chair</w:t>
      </w:r>
      <w:r w:rsidR="004E78F5" w:rsidRPr="006D7375">
        <w:rPr>
          <w:rFonts w:asciiTheme="minorHAnsi" w:hAnsiTheme="minorHAnsi" w:cstheme="minorHAnsi"/>
        </w:rPr>
        <w:t>).</w:t>
      </w:r>
    </w:p>
    <w:p w14:paraId="2C69DF0F" w14:textId="09FAAA58" w:rsidR="00D530A0" w:rsidRPr="006D7375" w:rsidRDefault="00D530A0" w:rsidP="000F4A5B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 xml:space="preserve">Project title: </w:t>
      </w:r>
      <w:r w:rsidRPr="006D7375">
        <w:rPr>
          <w:rFonts w:asciiTheme="minorHAnsi" w:hAnsiTheme="minorHAnsi" w:cstheme="minorHAnsi"/>
          <w:i/>
        </w:rPr>
        <w:t>Investigating Patterns of Interpersonal Violence Using Frequency Distributions of Cranial Vault Trauma</w:t>
      </w:r>
      <w:r w:rsidRPr="006D7375">
        <w:rPr>
          <w:rFonts w:asciiTheme="minorHAnsi" w:hAnsiTheme="minorHAnsi" w:cstheme="minorHAnsi"/>
        </w:rPr>
        <w:t xml:space="preserve"> </w:t>
      </w:r>
    </w:p>
    <w:p w14:paraId="749F15FE" w14:textId="613349CF" w:rsidR="004D3F41" w:rsidRPr="006D7375" w:rsidRDefault="004D3F41" w:rsidP="005F1318">
      <w:pPr>
        <w:pStyle w:val="LightGrid-Accent31"/>
        <w:numPr>
          <w:ilvl w:val="0"/>
          <w:numId w:val="7"/>
        </w:numPr>
        <w:tabs>
          <w:tab w:val="left" w:pos="270"/>
          <w:tab w:val="left" w:pos="1440"/>
        </w:tabs>
        <w:ind w:left="1440" w:hanging="720"/>
        <w:rPr>
          <w:rFonts w:asciiTheme="minorHAnsi" w:hAnsiTheme="minorHAnsi" w:cstheme="minorHAnsi"/>
          <w:sz w:val="24"/>
          <w:szCs w:val="24"/>
        </w:rPr>
      </w:pPr>
      <w:r w:rsidRPr="006D7375">
        <w:rPr>
          <w:rFonts w:asciiTheme="minorHAnsi" w:hAnsiTheme="minorHAnsi" w:cstheme="minorHAnsi"/>
          <w:b/>
          <w:sz w:val="24"/>
          <w:szCs w:val="24"/>
        </w:rPr>
        <w:t>Honors in the Major Grant for Undergraduate Thesis Research</w:t>
      </w:r>
      <w:r w:rsidR="00112154" w:rsidRPr="006D7375">
        <w:rPr>
          <w:rFonts w:asciiTheme="minorHAnsi" w:hAnsiTheme="minorHAnsi" w:cstheme="minorHAnsi"/>
          <w:sz w:val="24"/>
          <w:szCs w:val="24"/>
        </w:rPr>
        <w:t xml:space="preserve"> ($1000)</w:t>
      </w:r>
    </w:p>
    <w:p w14:paraId="161B9F6C" w14:textId="77777777" w:rsidR="00D530A0" w:rsidRPr="006D7375" w:rsidRDefault="00D530A0" w:rsidP="00E159D4">
      <w:pPr>
        <w:ind w:left="720" w:hanging="720"/>
        <w:rPr>
          <w:rFonts w:asciiTheme="minorHAnsi" w:hAnsiTheme="minorHAnsi" w:cstheme="minorHAnsi"/>
        </w:rPr>
      </w:pPr>
    </w:p>
    <w:p w14:paraId="0924595D" w14:textId="0E8708DB" w:rsidR="00FE61BD" w:rsidRPr="006D7375" w:rsidRDefault="00FE61BD" w:rsidP="00FE61BD">
      <w:pPr>
        <w:pStyle w:val="Heading3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 xml:space="preserve">Undergraduate Research Honors in the Major (HIM) Mentor – </w:t>
      </w:r>
      <w:r w:rsidR="007D1B87" w:rsidRPr="006D7375">
        <w:rPr>
          <w:rFonts w:asciiTheme="minorHAnsi" w:hAnsiTheme="minorHAnsi" w:cstheme="minorHAnsi"/>
          <w:i/>
        </w:rPr>
        <w:t>IN PROGRESS</w:t>
      </w:r>
      <w:r w:rsidR="00280B59" w:rsidRPr="006D7375">
        <w:rPr>
          <w:rFonts w:asciiTheme="minorHAnsi" w:hAnsiTheme="minorHAnsi" w:cstheme="minorHAnsi"/>
          <w:i/>
        </w:rPr>
        <w:t xml:space="preserve"> (n=</w:t>
      </w:r>
      <w:r w:rsidR="00071B5C" w:rsidRPr="006D7375">
        <w:rPr>
          <w:rFonts w:asciiTheme="minorHAnsi" w:hAnsiTheme="minorHAnsi" w:cstheme="minorHAnsi"/>
          <w:i/>
        </w:rPr>
        <w:t>1</w:t>
      </w:r>
      <w:r w:rsidR="00733F8E" w:rsidRPr="006D7375">
        <w:rPr>
          <w:rFonts w:asciiTheme="minorHAnsi" w:hAnsiTheme="minorHAnsi" w:cstheme="minorHAnsi"/>
          <w:i/>
        </w:rPr>
        <w:t>)</w:t>
      </w:r>
    </w:p>
    <w:p w14:paraId="48FA7F4C" w14:textId="784100CE" w:rsidR="005315ED" w:rsidRPr="006D7375" w:rsidRDefault="00B40C44" w:rsidP="005315ED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2021</w:t>
      </w:r>
      <w:r w:rsidRPr="006D7375">
        <w:rPr>
          <w:rFonts w:asciiTheme="minorHAnsi" w:hAnsiTheme="minorHAnsi" w:cstheme="minorHAnsi"/>
        </w:rPr>
        <w:tab/>
        <w:t>Lissette Osorio, Dept. of Anthropology</w:t>
      </w:r>
      <w:r w:rsidR="00C80A09" w:rsidRPr="006D7375">
        <w:rPr>
          <w:rFonts w:asciiTheme="minorHAnsi" w:hAnsiTheme="minorHAnsi" w:cstheme="minorHAnsi"/>
        </w:rPr>
        <w:t>. (</w:t>
      </w:r>
      <w:r w:rsidR="00C80A09" w:rsidRPr="006D7375">
        <w:rPr>
          <w:rFonts w:asciiTheme="minorHAnsi" w:hAnsiTheme="minorHAnsi" w:cstheme="minorHAnsi"/>
          <w:b/>
        </w:rPr>
        <w:t>Chair</w:t>
      </w:r>
      <w:r w:rsidR="00C80A09" w:rsidRPr="006D7375">
        <w:rPr>
          <w:rFonts w:asciiTheme="minorHAnsi" w:hAnsiTheme="minorHAnsi" w:cstheme="minorHAnsi"/>
        </w:rPr>
        <w:t>).</w:t>
      </w:r>
    </w:p>
    <w:p w14:paraId="53B94C33" w14:textId="77777777" w:rsidR="00B40C44" w:rsidRPr="006D7375" w:rsidRDefault="00B40C44" w:rsidP="005315ED">
      <w:pPr>
        <w:rPr>
          <w:rFonts w:asciiTheme="minorHAnsi" w:hAnsiTheme="minorHAnsi" w:cstheme="minorHAnsi"/>
        </w:rPr>
      </w:pPr>
    </w:p>
    <w:p w14:paraId="3CBFA64F" w14:textId="118A3707" w:rsidR="00C9456D" w:rsidRPr="006D7375" w:rsidRDefault="00C9456D" w:rsidP="00112154">
      <w:pPr>
        <w:pStyle w:val="Heading3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 xml:space="preserve">Undergraduate Research </w:t>
      </w:r>
      <w:r w:rsidR="00A83E30" w:rsidRPr="006D7375">
        <w:rPr>
          <w:rFonts w:asciiTheme="minorHAnsi" w:hAnsiTheme="minorHAnsi" w:cstheme="minorHAnsi"/>
          <w:i/>
        </w:rPr>
        <w:t xml:space="preserve">Honors in the Major Committee Member – COMPLETED </w:t>
      </w:r>
      <w:r w:rsidR="00280B59" w:rsidRPr="006D7375">
        <w:rPr>
          <w:rFonts w:asciiTheme="minorHAnsi" w:hAnsiTheme="minorHAnsi" w:cstheme="minorHAnsi"/>
          <w:i/>
        </w:rPr>
        <w:t>(n=</w:t>
      </w:r>
      <w:r w:rsidR="00892754" w:rsidRPr="006D7375">
        <w:rPr>
          <w:rFonts w:asciiTheme="minorHAnsi" w:hAnsiTheme="minorHAnsi" w:cstheme="minorHAnsi"/>
          <w:i/>
        </w:rPr>
        <w:t>8</w:t>
      </w:r>
      <w:r w:rsidRPr="006D7375">
        <w:rPr>
          <w:rFonts w:asciiTheme="minorHAnsi" w:hAnsiTheme="minorHAnsi" w:cstheme="minorHAnsi"/>
          <w:i/>
        </w:rPr>
        <w:t>)</w:t>
      </w:r>
    </w:p>
    <w:p w14:paraId="17E1A351" w14:textId="717A0106" w:rsidR="002069E8" w:rsidRPr="006D7375" w:rsidRDefault="002069E8" w:rsidP="002069E8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  <w:t>Melanie St. Pierre, Dept. of Anthropology.</w:t>
      </w:r>
    </w:p>
    <w:p w14:paraId="46431F82" w14:textId="604AA8A1" w:rsidR="002069E8" w:rsidRPr="006D7375" w:rsidRDefault="002069E8" w:rsidP="002069E8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  <w:t>Erin Martin, Dept. of Anthropology.</w:t>
      </w:r>
    </w:p>
    <w:p w14:paraId="19D4188E" w14:textId="2B34028E" w:rsidR="00417050" w:rsidRPr="006D7375" w:rsidRDefault="00417050" w:rsidP="0041705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  <w:t>Austin Stanley, Dept. of Anthropology.</w:t>
      </w:r>
    </w:p>
    <w:p w14:paraId="78BEB89A" w14:textId="0552C1CE" w:rsidR="00417050" w:rsidRPr="006D7375" w:rsidRDefault="00417050" w:rsidP="0041705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</w:r>
      <w:proofErr w:type="spellStart"/>
      <w:r w:rsidRPr="006D7375">
        <w:rPr>
          <w:rFonts w:asciiTheme="minorHAnsi" w:hAnsiTheme="minorHAnsi" w:cstheme="minorHAnsi"/>
        </w:rPr>
        <w:t>Kristyna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Ceurinck</w:t>
      </w:r>
      <w:proofErr w:type="spellEnd"/>
      <w:r w:rsidRPr="006D7375">
        <w:rPr>
          <w:rFonts w:asciiTheme="minorHAnsi" w:hAnsiTheme="minorHAnsi" w:cstheme="minorHAnsi"/>
        </w:rPr>
        <w:t>, Dept. of Anthropology.</w:t>
      </w:r>
    </w:p>
    <w:p w14:paraId="76C629C6" w14:textId="52E1A280" w:rsidR="00B05250" w:rsidRPr="006D7375" w:rsidRDefault="00B0525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  <w:t>Jaqueline Devaney</w:t>
      </w:r>
      <w:r w:rsidR="00FE61BD" w:rsidRPr="006D7375">
        <w:rPr>
          <w:rFonts w:asciiTheme="minorHAnsi" w:hAnsiTheme="minorHAnsi" w:cstheme="minorHAnsi"/>
        </w:rPr>
        <w:t xml:space="preserve">, </w:t>
      </w:r>
      <w:r w:rsidRPr="006D7375">
        <w:rPr>
          <w:rFonts w:asciiTheme="minorHAnsi" w:hAnsiTheme="minorHAnsi" w:cstheme="minorHAnsi"/>
        </w:rPr>
        <w:t>Dept. of Anthropology</w:t>
      </w:r>
      <w:r w:rsidR="00290A62" w:rsidRPr="006D7375">
        <w:rPr>
          <w:rFonts w:asciiTheme="minorHAnsi" w:hAnsiTheme="minorHAnsi" w:cstheme="minorHAnsi"/>
        </w:rPr>
        <w:t>.</w:t>
      </w:r>
      <w:r w:rsidRPr="006D7375">
        <w:rPr>
          <w:rFonts w:asciiTheme="minorHAnsi" w:hAnsiTheme="minorHAnsi" w:cstheme="minorHAnsi"/>
        </w:rPr>
        <w:t xml:space="preserve"> </w:t>
      </w:r>
    </w:p>
    <w:p w14:paraId="73601DD2" w14:textId="3523D7DA" w:rsidR="00B05250" w:rsidRPr="006D7375" w:rsidRDefault="00B05250" w:rsidP="00A66172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2016 </w:t>
      </w:r>
      <w:r w:rsidRPr="006D7375">
        <w:rPr>
          <w:rFonts w:asciiTheme="minorHAnsi" w:hAnsiTheme="minorHAnsi" w:cstheme="minorHAnsi"/>
        </w:rPr>
        <w:tab/>
        <w:t xml:space="preserve">Erika Martinez, </w:t>
      </w:r>
      <w:r w:rsidR="00290A62" w:rsidRPr="006D7375">
        <w:rPr>
          <w:rFonts w:asciiTheme="minorHAnsi" w:hAnsiTheme="minorHAnsi" w:cstheme="minorHAnsi"/>
        </w:rPr>
        <w:t>Dept. of Political Science.</w:t>
      </w:r>
      <w:r w:rsidRPr="006D7375">
        <w:rPr>
          <w:rFonts w:asciiTheme="minorHAnsi" w:hAnsiTheme="minorHAnsi" w:cstheme="minorHAnsi"/>
        </w:rPr>
        <w:t xml:space="preserve"> </w:t>
      </w:r>
    </w:p>
    <w:p w14:paraId="418FC0C3" w14:textId="3B1C8762" w:rsidR="00C9456D" w:rsidRPr="006D7375" w:rsidRDefault="00C9456D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2015</w:t>
      </w:r>
      <w:r w:rsidRPr="006D7375">
        <w:rPr>
          <w:rFonts w:asciiTheme="minorHAnsi" w:hAnsiTheme="minorHAnsi" w:cstheme="minorHAnsi"/>
        </w:rPr>
        <w:tab/>
      </w:r>
      <w:proofErr w:type="spellStart"/>
      <w:r w:rsidRPr="006D7375">
        <w:rPr>
          <w:rFonts w:asciiTheme="minorHAnsi" w:hAnsiTheme="minorHAnsi" w:cstheme="minorHAnsi"/>
        </w:rPr>
        <w:t>Serenela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Pelier</w:t>
      </w:r>
      <w:proofErr w:type="spellEnd"/>
      <w:r w:rsidRPr="006D7375">
        <w:rPr>
          <w:rFonts w:asciiTheme="minorHAnsi" w:hAnsiTheme="minorHAnsi" w:cstheme="minorHAnsi"/>
        </w:rPr>
        <w:t xml:space="preserve">, </w:t>
      </w:r>
      <w:r w:rsidR="00290A62" w:rsidRPr="006D7375">
        <w:rPr>
          <w:rFonts w:asciiTheme="minorHAnsi" w:hAnsiTheme="minorHAnsi" w:cstheme="minorHAnsi"/>
        </w:rPr>
        <w:t>Dept. of Anthropology.</w:t>
      </w:r>
      <w:r w:rsidRPr="006D7375">
        <w:rPr>
          <w:rFonts w:asciiTheme="minorHAnsi" w:hAnsiTheme="minorHAnsi" w:cstheme="minorHAnsi"/>
        </w:rPr>
        <w:t xml:space="preserve"> </w:t>
      </w:r>
    </w:p>
    <w:p w14:paraId="42E2CA36" w14:textId="5082957D" w:rsidR="00EC6127" w:rsidRPr="006D7375" w:rsidRDefault="00C9456D" w:rsidP="00A3264C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  <w:t xml:space="preserve">Alexandra Minnick, </w:t>
      </w:r>
      <w:r w:rsidR="00A66172" w:rsidRPr="006D7375">
        <w:rPr>
          <w:rFonts w:asciiTheme="minorHAnsi" w:hAnsiTheme="minorHAnsi" w:cstheme="minorHAnsi"/>
        </w:rPr>
        <w:t>Dept. of Sociolog</w:t>
      </w:r>
      <w:r w:rsidR="001822E2" w:rsidRPr="006D7375">
        <w:rPr>
          <w:rFonts w:asciiTheme="minorHAnsi" w:hAnsiTheme="minorHAnsi" w:cstheme="minorHAnsi"/>
        </w:rPr>
        <w:t>y.</w:t>
      </w:r>
    </w:p>
    <w:p w14:paraId="11745D80" w14:textId="77777777" w:rsidR="00A3264C" w:rsidRPr="006D7375" w:rsidRDefault="00A3264C" w:rsidP="00A3264C">
      <w:pPr>
        <w:ind w:left="720" w:hanging="720"/>
        <w:rPr>
          <w:rFonts w:asciiTheme="minorHAnsi" w:hAnsiTheme="minorHAnsi" w:cstheme="minorHAnsi"/>
        </w:rPr>
      </w:pPr>
    </w:p>
    <w:p w14:paraId="488E7BE2" w14:textId="5BB0580A" w:rsidR="0068123C" w:rsidRPr="006D7375" w:rsidRDefault="00FE61BD" w:rsidP="000E3345">
      <w:pPr>
        <w:pStyle w:val="Heading3"/>
        <w:pBdr>
          <w:bottom w:val="single" w:sz="4" w:space="0" w:color="auto"/>
        </w:pBdr>
        <w:ind w:left="0" w:firstLine="0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 xml:space="preserve">Undergraduate Research Honors in the Major Committee Member –IN PROGRESS </w:t>
      </w:r>
      <w:r w:rsidR="002069E8" w:rsidRPr="006D7375">
        <w:rPr>
          <w:rFonts w:asciiTheme="minorHAnsi" w:hAnsiTheme="minorHAnsi" w:cstheme="minorHAnsi"/>
          <w:i/>
        </w:rPr>
        <w:t>(n=0</w:t>
      </w:r>
      <w:r w:rsidRPr="006D7375">
        <w:rPr>
          <w:rFonts w:asciiTheme="minorHAnsi" w:hAnsiTheme="minorHAnsi" w:cstheme="minorHAnsi"/>
          <w:i/>
        </w:rPr>
        <w:t>)</w:t>
      </w:r>
    </w:p>
    <w:p w14:paraId="172E5FDC" w14:textId="77777777" w:rsidR="000E3345" w:rsidRPr="006D7375" w:rsidRDefault="000E3345" w:rsidP="000E3345">
      <w:pPr>
        <w:rPr>
          <w:rFonts w:asciiTheme="minorHAnsi" w:hAnsiTheme="minorHAnsi" w:cstheme="minorHAnsi"/>
        </w:rPr>
      </w:pPr>
    </w:p>
    <w:p w14:paraId="7DEB41E9" w14:textId="4125A219" w:rsidR="00A83E30" w:rsidRPr="006D7375" w:rsidRDefault="00A83E30" w:rsidP="00A83E30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>Undergraduate Research Undergraduate Research</w:t>
      </w:r>
      <w:r w:rsidR="00A66172" w:rsidRPr="006D7375">
        <w:rPr>
          <w:rFonts w:asciiTheme="minorHAnsi" w:hAnsiTheme="minorHAnsi" w:cstheme="minorHAnsi"/>
          <w:i/>
        </w:rPr>
        <w:t xml:space="preserve"> </w:t>
      </w:r>
      <w:r w:rsidRPr="006D7375">
        <w:rPr>
          <w:rFonts w:asciiTheme="minorHAnsi" w:hAnsiTheme="minorHAnsi" w:cstheme="minorHAnsi"/>
          <w:i/>
        </w:rPr>
        <w:t xml:space="preserve">– </w:t>
      </w:r>
      <w:r w:rsidR="00B05250" w:rsidRPr="006D7375">
        <w:rPr>
          <w:rFonts w:asciiTheme="minorHAnsi" w:hAnsiTheme="minorHAnsi" w:cstheme="minorHAnsi"/>
          <w:i/>
        </w:rPr>
        <w:t>Completed</w:t>
      </w:r>
      <w:r w:rsidRPr="006D7375">
        <w:rPr>
          <w:rFonts w:asciiTheme="minorHAnsi" w:hAnsiTheme="minorHAnsi" w:cstheme="minorHAnsi"/>
          <w:i/>
        </w:rPr>
        <w:t xml:space="preserve"> </w:t>
      </w:r>
    </w:p>
    <w:p w14:paraId="2F2000F2" w14:textId="38F7952D" w:rsidR="001822E2" w:rsidRPr="006D7375" w:rsidRDefault="001822E2" w:rsidP="002069E8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  <w:t>Bryan Lopez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Biomedical Sciences, December 2018 (</w:t>
      </w:r>
      <w:r w:rsidRPr="006D7375">
        <w:rPr>
          <w:rFonts w:asciiTheme="minorHAnsi" w:hAnsiTheme="minorHAnsi" w:cstheme="minorHAnsi"/>
          <w:b/>
        </w:rPr>
        <w:t>Research Mentor</w:t>
      </w:r>
      <w:r w:rsidRPr="006D7375">
        <w:rPr>
          <w:rFonts w:asciiTheme="minorHAnsi" w:hAnsiTheme="minorHAnsi" w:cstheme="minorHAnsi"/>
        </w:rPr>
        <w:t>)</w:t>
      </w:r>
    </w:p>
    <w:p w14:paraId="4F21DE60" w14:textId="380BA31F" w:rsidR="002069E8" w:rsidRPr="006D7375" w:rsidRDefault="002069E8" w:rsidP="002069E8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2018 </w:t>
      </w:r>
      <w:r w:rsidRPr="006D7375">
        <w:rPr>
          <w:rFonts w:asciiTheme="minorHAnsi" w:hAnsiTheme="minorHAnsi" w:cstheme="minorHAnsi"/>
        </w:rPr>
        <w:tab/>
        <w:t xml:space="preserve">Bianca Mercado </w:t>
      </w:r>
      <w:r w:rsidRPr="006D7375">
        <w:rPr>
          <w:rFonts w:asciiTheme="minorHAnsi" w:hAnsiTheme="minorHAnsi" w:cstheme="minorHAnsi"/>
        </w:rPr>
        <w:tab/>
        <w:t>LEADS Program, Spring 2017 (</w:t>
      </w:r>
      <w:r w:rsidRPr="006D7375">
        <w:rPr>
          <w:rFonts w:asciiTheme="minorHAnsi" w:hAnsiTheme="minorHAnsi" w:cstheme="minorHAnsi"/>
          <w:b/>
        </w:rPr>
        <w:t>Research Mentor</w:t>
      </w:r>
      <w:r w:rsidRPr="006D7375">
        <w:rPr>
          <w:rFonts w:asciiTheme="minorHAnsi" w:hAnsiTheme="minorHAnsi" w:cstheme="minorHAnsi"/>
        </w:rPr>
        <w:t>)</w:t>
      </w:r>
    </w:p>
    <w:p w14:paraId="2D0EFA31" w14:textId="6EA8DE96" w:rsidR="002069E8" w:rsidRPr="006D7375" w:rsidRDefault="002069E8" w:rsidP="002069E8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2018 </w:t>
      </w:r>
      <w:r w:rsidRPr="006D7375">
        <w:rPr>
          <w:rFonts w:asciiTheme="minorHAnsi" w:hAnsiTheme="minorHAnsi" w:cstheme="minorHAnsi"/>
        </w:rPr>
        <w:tab/>
        <w:t xml:space="preserve">Vivian Pham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 xml:space="preserve">EXCEL Program in Science, Technology, Engineering and Math. </w:t>
      </w:r>
    </w:p>
    <w:p w14:paraId="289E5749" w14:textId="79AB348B" w:rsidR="002069E8" w:rsidRPr="006D7375" w:rsidRDefault="002069E8" w:rsidP="002069E8">
      <w:pPr>
        <w:ind w:left="2160"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Since Spring 2016 (</w:t>
      </w:r>
      <w:r w:rsidRPr="006D7375">
        <w:rPr>
          <w:rFonts w:asciiTheme="minorHAnsi" w:hAnsiTheme="minorHAnsi" w:cstheme="minorHAnsi"/>
          <w:b/>
        </w:rPr>
        <w:t>Research Mentor</w:t>
      </w:r>
      <w:r w:rsidRPr="006D7375">
        <w:rPr>
          <w:rFonts w:asciiTheme="minorHAnsi" w:hAnsiTheme="minorHAnsi" w:cstheme="minorHAnsi"/>
        </w:rPr>
        <w:t>)</w:t>
      </w:r>
    </w:p>
    <w:p w14:paraId="454C9496" w14:textId="7944AAE1" w:rsidR="00A83E30" w:rsidRPr="006D7375" w:rsidRDefault="00A66172" w:rsidP="00FB3244">
      <w:pPr>
        <w:ind w:left="2880" w:hanging="288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2017 </w:t>
      </w:r>
      <w:r w:rsidR="00654B84" w:rsidRPr="006D7375">
        <w:rPr>
          <w:rFonts w:asciiTheme="minorHAnsi" w:hAnsiTheme="minorHAnsi" w:cstheme="minorHAnsi"/>
        </w:rPr>
        <w:t xml:space="preserve">  </w:t>
      </w:r>
      <w:r w:rsidR="00892754" w:rsidRPr="006D7375">
        <w:rPr>
          <w:rFonts w:asciiTheme="minorHAnsi" w:hAnsiTheme="minorHAnsi" w:cstheme="minorHAnsi"/>
        </w:rPr>
        <w:t xml:space="preserve">  </w:t>
      </w:r>
      <w:r w:rsidRPr="006D7375">
        <w:rPr>
          <w:rFonts w:asciiTheme="minorHAnsi" w:hAnsiTheme="minorHAnsi" w:cstheme="minorHAnsi"/>
        </w:rPr>
        <w:t>Denise Dorra</w:t>
      </w:r>
      <w:r w:rsidRPr="006D7375">
        <w:rPr>
          <w:rFonts w:asciiTheme="minorHAnsi" w:hAnsiTheme="minorHAnsi" w:cstheme="minorHAnsi"/>
        </w:rPr>
        <w:tab/>
        <w:t xml:space="preserve">EXCEL Program in Science, Technology, Engineering and Math. </w:t>
      </w:r>
      <w:r w:rsidRPr="006D7375">
        <w:rPr>
          <w:rFonts w:asciiTheme="minorHAnsi" w:hAnsiTheme="minorHAnsi" w:cstheme="minorHAnsi"/>
        </w:rPr>
        <w:tab/>
        <w:t xml:space="preserve"> (</w:t>
      </w:r>
      <w:r w:rsidRPr="006D7375">
        <w:rPr>
          <w:rFonts w:asciiTheme="minorHAnsi" w:hAnsiTheme="minorHAnsi" w:cstheme="minorHAnsi"/>
          <w:b/>
        </w:rPr>
        <w:t>Research Mentor</w:t>
      </w:r>
      <w:r w:rsidRPr="006D7375">
        <w:rPr>
          <w:rFonts w:asciiTheme="minorHAnsi" w:hAnsiTheme="minorHAnsi" w:cstheme="minorHAnsi"/>
        </w:rPr>
        <w:t>)</w:t>
      </w:r>
    </w:p>
    <w:p w14:paraId="7A44EDF7" w14:textId="2D04F8B6" w:rsidR="00654B84" w:rsidRPr="006D7375" w:rsidRDefault="00B05250" w:rsidP="00654B84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</w:r>
      <w:r w:rsidR="00044D6B" w:rsidRPr="006D7375">
        <w:rPr>
          <w:rFonts w:asciiTheme="minorHAnsi" w:hAnsiTheme="minorHAnsi" w:cstheme="minorHAnsi"/>
        </w:rPr>
        <w:t>Caitlyn Sawyer</w:t>
      </w:r>
      <w:r w:rsidR="00044D6B" w:rsidRPr="006D7375">
        <w:rPr>
          <w:rFonts w:asciiTheme="minorHAnsi" w:hAnsiTheme="minorHAnsi" w:cstheme="minorHAnsi"/>
        </w:rPr>
        <w:tab/>
      </w:r>
      <w:r w:rsidR="00A410C3" w:rsidRPr="006D7375">
        <w:rPr>
          <w:rFonts w:asciiTheme="minorHAnsi" w:hAnsiTheme="minorHAnsi" w:cstheme="minorHAnsi"/>
        </w:rPr>
        <w:tab/>
      </w:r>
      <w:r w:rsidR="00044D6B" w:rsidRPr="006D7375">
        <w:rPr>
          <w:rFonts w:asciiTheme="minorHAnsi" w:hAnsiTheme="minorHAnsi" w:cstheme="minorHAnsi"/>
        </w:rPr>
        <w:t xml:space="preserve">Research </w:t>
      </w:r>
      <w:r w:rsidR="0089000B" w:rsidRPr="006D7375">
        <w:rPr>
          <w:rFonts w:asciiTheme="minorHAnsi" w:hAnsiTheme="minorHAnsi" w:cstheme="minorHAnsi"/>
        </w:rPr>
        <w:t>Excellence</w:t>
      </w:r>
      <w:r w:rsidR="00044D6B" w:rsidRPr="006D7375">
        <w:rPr>
          <w:rFonts w:asciiTheme="minorHAnsi" w:hAnsiTheme="minorHAnsi" w:cstheme="minorHAnsi"/>
        </w:rPr>
        <w:t>. (</w:t>
      </w:r>
      <w:r w:rsidR="00044D6B" w:rsidRPr="006D7375">
        <w:rPr>
          <w:rFonts w:asciiTheme="minorHAnsi" w:hAnsiTheme="minorHAnsi" w:cstheme="minorHAnsi"/>
          <w:b/>
        </w:rPr>
        <w:t>Research Mentor</w:t>
      </w:r>
      <w:r w:rsidR="00044D6B" w:rsidRPr="006D7375">
        <w:rPr>
          <w:rFonts w:asciiTheme="minorHAnsi" w:hAnsiTheme="minorHAnsi" w:cstheme="minorHAnsi"/>
        </w:rPr>
        <w:t>)</w:t>
      </w:r>
    </w:p>
    <w:p w14:paraId="236DE7DE" w14:textId="77777777" w:rsidR="00236EC6" w:rsidRPr="006D7375" w:rsidRDefault="00236EC6" w:rsidP="00654B84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65E6BC96" w14:textId="40C3495F" w:rsidR="00D25B6D" w:rsidRPr="006D7375" w:rsidRDefault="00A83E30" w:rsidP="00654B84">
      <w:pPr>
        <w:pStyle w:val="Heading2"/>
        <w:rPr>
          <w:rFonts w:asciiTheme="minorHAnsi" w:hAnsiTheme="minorHAnsi" w:cstheme="minorHAnsi"/>
          <w:b w:val="0"/>
          <w:i/>
          <w:caps w:val="0"/>
        </w:rPr>
      </w:pPr>
      <w:r w:rsidRPr="006D7375">
        <w:rPr>
          <w:rFonts w:asciiTheme="minorHAnsi" w:hAnsiTheme="minorHAnsi" w:cstheme="minorHAnsi"/>
        </w:rPr>
        <w:t>STudent Supervision in RESEARCH</w:t>
      </w:r>
    </w:p>
    <w:p w14:paraId="61C6E55C" w14:textId="4E9C86A8" w:rsidR="00EE12F1" w:rsidRPr="006D7375" w:rsidRDefault="00A83E30" w:rsidP="00712A69">
      <w:pPr>
        <w:pStyle w:val="Heading2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>S</w:t>
      </w:r>
      <w:r w:rsidR="00CF5155" w:rsidRPr="006D7375">
        <w:rPr>
          <w:rFonts w:asciiTheme="minorHAnsi" w:hAnsiTheme="minorHAnsi" w:cstheme="minorHAnsi"/>
          <w:i/>
        </w:rPr>
        <w:t>T</w:t>
      </w:r>
      <w:r w:rsidRPr="006D7375">
        <w:rPr>
          <w:rFonts w:asciiTheme="minorHAnsi" w:hAnsiTheme="minorHAnsi" w:cstheme="minorHAnsi"/>
          <w:i/>
        </w:rPr>
        <w:t xml:space="preserve">UDENT SUPERVISION in </w:t>
      </w:r>
      <w:r w:rsidR="00EE12F1" w:rsidRPr="006D7375">
        <w:rPr>
          <w:rFonts w:asciiTheme="minorHAnsi" w:hAnsiTheme="minorHAnsi" w:cstheme="minorHAnsi"/>
          <w:i/>
        </w:rPr>
        <w:t xml:space="preserve">Archaeological RESEARCH </w:t>
      </w:r>
      <w:r w:rsidR="003C1141" w:rsidRPr="006D7375">
        <w:rPr>
          <w:rFonts w:asciiTheme="minorHAnsi" w:hAnsiTheme="minorHAnsi" w:cstheme="minorHAnsi"/>
          <w:i/>
        </w:rPr>
        <w:t xml:space="preserve">and </w:t>
      </w:r>
      <w:r w:rsidRPr="006D7375">
        <w:rPr>
          <w:rFonts w:asciiTheme="minorHAnsi" w:hAnsiTheme="minorHAnsi" w:cstheme="minorHAnsi"/>
          <w:i/>
        </w:rPr>
        <w:t>FIELDWORK</w:t>
      </w:r>
    </w:p>
    <w:p w14:paraId="4A0A6579" w14:textId="0E58DE72" w:rsidR="008B6203" w:rsidRPr="006D7375" w:rsidRDefault="008B6203" w:rsidP="008B6203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2019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Director, Osteological Laboratory</w:t>
      </w:r>
      <w:r w:rsidRPr="006D7375">
        <w:rPr>
          <w:rFonts w:asciiTheme="minorHAnsi" w:hAnsiTheme="minorHAnsi" w:cstheme="minorHAnsi"/>
        </w:rPr>
        <w:t xml:space="preserve">. </w:t>
      </w:r>
      <w:r w:rsidRPr="006D7375">
        <w:rPr>
          <w:rFonts w:asciiTheme="minorHAnsi" w:hAnsiTheme="minorHAnsi" w:cstheme="minorHAnsi"/>
          <w:i/>
          <w:lang w:val="es-PE"/>
        </w:rPr>
        <w:t>Proyecto Bioarqueológico de Túcume</w:t>
      </w:r>
      <w:r w:rsidRPr="006D7375">
        <w:rPr>
          <w:rFonts w:asciiTheme="minorHAnsi" w:hAnsiTheme="minorHAnsi" w:cstheme="minorHAnsi"/>
          <w:lang w:val="es-PE"/>
        </w:rPr>
        <w:t xml:space="preserve"> (June)</w:t>
      </w:r>
    </w:p>
    <w:p w14:paraId="0837FBC2" w14:textId="42FDA1D9" w:rsidR="008B6203" w:rsidRPr="006D7375" w:rsidRDefault="008B6203" w:rsidP="008B6203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u w:val="single"/>
        </w:rPr>
        <w:t>Graduate</w:t>
      </w:r>
      <w:r w:rsidRPr="006D7375">
        <w:rPr>
          <w:rFonts w:asciiTheme="minorHAnsi" w:hAnsiTheme="minorHAnsi" w:cstheme="minorHAnsi"/>
        </w:rPr>
        <w:t xml:space="preserve"> research assistants:</w:t>
      </w:r>
    </w:p>
    <w:p w14:paraId="678D355A" w14:textId="1736DC80" w:rsidR="008B6203" w:rsidRPr="006D7375" w:rsidRDefault="008B6203" w:rsidP="008B6203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ab/>
      </w:r>
      <w:r w:rsidRPr="006D7375">
        <w:rPr>
          <w:rFonts w:asciiTheme="minorHAnsi" w:hAnsiTheme="minorHAnsi" w:cstheme="minorHAnsi"/>
          <w:b/>
        </w:rPr>
        <w:tab/>
        <w:t>Megan Phillips, Dylan Smith, Erin Martin, Vanessa Cruz</w:t>
      </w:r>
      <w:r w:rsidRPr="006D7375">
        <w:rPr>
          <w:rFonts w:asciiTheme="minorHAnsi" w:hAnsiTheme="minorHAnsi" w:cstheme="minorHAnsi"/>
        </w:rPr>
        <w:t>, UCF.</w:t>
      </w:r>
    </w:p>
    <w:p w14:paraId="371B6EC9" w14:textId="14A9F199" w:rsidR="008B6203" w:rsidRPr="006D7375" w:rsidRDefault="008B6203" w:rsidP="008B6203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Stefani Wai,</w:t>
      </w:r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MacMaster</w:t>
      </w:r>
      <w:proofErr w:type="spellEnd"/>
      <w:r w:rsidRPr="006D7375">
        <w:rPr>
          <w:rFonts w:asciiTheme="minorHAnsi" w:hAnsiTheme="minorHAnsi" w:cstheme="minorHAnsi"/>
        </w:rPr>
        <w:t xml:space="preserve"> University</w:t>
      </w:r>
      <w:r w:rsidR="00A410C3" w:rsidRPr="006D7375">
        <w:rPr>
          <w:rFonts w:asciiTheme="minorHAnsi" w:hAnsiTheme="minorHAnsi" w:cstheme="minorHAnsi"/>
        </w:rPr>
        <w:t>, Canada</w:t>
      </w:r>
      <w:r w:rsidR="00F2318A" w:rsidRPr="006D7375">
        <w:rPr>
          <w:rFonts w:asciiTheme="minorHAnsi" w:hAnsiTheme="minorHAnsi" w:cstheme="minorHAnsi"/>
        </w:rPr>
        <w:t>.</w:t>
      </w:r>
    </w:p>
    <w:p w14:paraId="3275D9BB" w14:textId="77777777" w:rsidR="008B6203" w:rsidRPr="006D7375" w:rsidRDefault="008B6203" w:rsidP="00511BA4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p w14:paraId="59346A2E" w14:textId="571DD7A7" w:rsidR="00511BA4" w:rsidRPr="006D7375" w:rsidRDefault="00511BA4" w:rsidP="00511BA4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2018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Director, Osteological Laboratory</w:t>
      </w:r>
      <w:r w:rsidRPr="006D7375">
        <w:rPr>
          <w:rFonts w:asciiTheme="minorHAnsi" w:hAnsiTheme="minorHAnsi" w:cstheme="minorHAnsi"/>
        </w:rPr>
        <w:t xml:space="preserve">. </w:t>
      </w:r>
      <w:r w:rsidR="004241FE" w:rsidRPr="006D7375">
        <w:rPr>
          <w:rFonts w:asciiTheme="minorHAnsi" w:hAnsiTheme="minorHAnsi" w:cstheme="minorHAnsi"/>
          <w:i/>
          <w:lang w:val="es-PE"/>
        </w:rPr>
        <w:t>Proyecto Bioarqueológico de Túcume</w:t>
      </w:r>
      <w:r w:rsidR="004241FE" w:rsidRPr="006D7375">
        <w:rPr>
          <w:rFonts w:asciiTheme="minorHAnsi" w:hAnsiTheme="minorHAnsi" w:cstheme="minorHAnsi"/>
          <w:lang w:val="es-PE"/>
        </w:rPr>
        <w:t xml:space="preserve"> (June)</w:t>
      </w:r>
    </w:p>
    <w:p w14:paraId="78971B12" w14:textId="5A5C6F99" w:rsidR="00511BA4" w:rsidRPr="006D7375" w:rsidRDefault="00511BA4" w:rsidP="00511BA4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u w:val="single"/>
        </w:rPr>
        <w:t>Undergraduate</w:t>
      </w:r>
      <w:r w:rsidRPr="006D7375">
        <w:rPr>
          <w:rFonts w:asciiTheme="minorHAnsi" w:hAnsiTheme="minorHAnsi" w:cstheme="minorHAnsi"/>
        </w:rPr>
        <w:t xml:space="preserve"> research assistant</w:t>
      </w:r>
      <w:r w:rsidR="00892754" w:rsidRPr="006D7375">
        <w:rPr>
          <w:rFonts w:asciiTheme="minorHAnsi" w:hAnsiTheme="minorHAnsi" w:cstheme="minorHAnsi"/>
        </w:rPr>
        <w:t>s</w:t>
      </w:r>
      <w:r w:rsidRPr="006D7375">
        <w:rPr>
          <w:rFonts w:asciiTheme="minorHAnsi" w:hAnsiTheme="minorHAnsi" w:cstheme="minorHAnsi"/>
        </w:rPr>
        <w:t>:</w:t>
      </w:r>
    </w:p>
    <w:p w14:paraId="3BF1053F" w14:textId="785FF4BA" w:rsidR="00511BA4" w:rsidRPr="006D7375" w:rsidRDefault="00511BA4" w:rsidP="00511BA4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Dylan Smith</w:t>
      </w:r>
      <w:r w:rsidR="00236EC6" w:rsidRPr="006D7375">
        <w:rPr>
          <w:rFonts w:asciiTheme="minorHAnsi" w:hAnsiTheme="minorHAnsi" w:cstheme="minorHAnsi"/>
        </w:rPr>
        <w:t xml:space="preserve">, </w:t>
      </w:r>
      <w:r w:rsidRPr="006D7375">
        <w:rPr>
          <w:rFonts w:asciiTheme="minorHAnsi" w:hAnsiTheme="minorHAnsi" w:cstheme="minorHAnsi"/>
          <w:b/>
        </w:rPr>
        <w:t>Erin Martin</w:t>
      </w:r>
      <w:r w:rsidR="00236EC6" w:rsidRPr="006D7375">
        <w:rPr>
          <w:rFonts w:asciiTheme="minorHAnsi" w:hAnsiTheme="minorHAnsi" w:cstheme="minorHAnsi"/>
        </w:rPr>
        <w:t xml:space="preserve">, and </w:t>
      </w:r>
      <w:r w:rsidRPr="006D7375">
        <w:rPr>
          <w:rFonts w:asciiTheme="minorHAnsi" w:hAnsiTheme="minorHAnsi" w:cstheme="minorHAnsi"/>
          <w:b/>
        </w:rPr>
        <w:t>Marley Denierio,</w:t>
      </w:r>
      <w:r w:rsidRPr="006D7375">
        <w:rPr>
          <w:rFonts w:asciiTheme="minorHAnsi" w:hAnsiTheme="minorHAnsi" w:cstheme="minorHAnsi"/>
        </w:rPr>
        <w:t xml:space="preserve"> UCF</w:t>
      </w:r>
    </w:p>
    <w:p w14:paraId="1C290CEB" w14:textId="77777777" w:rsidR="00511BA4" w:rsidRPr="006D7375" w:rsidRDefault="00511BA4" w:rsidP="00C955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p w14:paraId="65421361" w14:textId="2EE6FCDB" w:rsidR="00947B4E" w:rsidRPr="006D7375" w:rsidRDefault="00947B4E" w:rsidP="00C955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2017 </w:t>
      </w:r>
      <w:r w:rsidRPr="006D7375">
        <w:rPr>
          <w:rFonts w:asciiTheme="minorHAnsi" w:hAnsiTheme="minorHAnsi" w:cstheme="minorHAnsi"/>
        </w:rPr>
        <w:tab/>
        <w:t xml:space="preserve">Director, Osteological Laboratory. Various Projects in Peru – Huacas de Moche </w:t>
      </w:r>
      <w:r w:rsidR="004241FE" w:rsidRPr="006D7375">
        <w:rPr>
          <w:rFonts w:asciiTheme="minorHAnsi" w:hAnsiTheme="minorHAnsi" w:cstheme="minorHAnsi"/>
        </w:rPr>
        <w:t xml:space="preserve">(June) </w:t>
      </w:r>
      <w:r w:rsidRPr="006D7375">
        <w:rPr>
          <w:rFonts w:asciiTheme="minorHAnsi" w:hAnsiTheme="minorHAnsi" w:cstheme="minorHAnsi"/>
        </w:rPr>
        <w:t xml:space="preserve">(Trujillo), Museo de </w:t>
      </w:r>
      <w:r w:rsidR="004A1A0D" w:rsidRPr="006D7375">
        <w:rPr>
          <w:rFonts w:asciiTheme="minorHAnsi" w:hAnsiTheme="minorHAnsi" w:cstheme="minorHAnsi"/>
        </w:rPr>
        <w:t>Túcume</w:t>
      </w:r>
      <w:r w:rsidRPr="006D7375">
        <w:rPr>
          <w:rFonts w:asciiTheme="minorHAnsi" w:hAnsiTheme="minorHAnsi" w:cstheme="minorHAnsi"/>
        </w:rPr>
        <w:t xml:space="preserve"> (</w:t>
      </w:r>
      <w:r w:rsidR="004A1A0D" w:rsidRPr="006D7375">
        <w:rPr>
          <w:rFonts w:asciiTheme="minorHAnsi" w:hAnsiTheme="minorHAnsi" w:cstheme="minorHAnsi"/>
        </w:rPr>
        <w:t>Túcume</w:t>
      </w:r>
      <w:r w:rsidRPr="006D7375">
        <w:rPr>
          <w:rFonts w:asciiTheme="minorHAnsi" w:hAnsiTheme="minorHAnsi" w:cstheme="minorHAnsi"/>
        </w:rPr>
        <w:t>), and Kuelap, (Chachapoyas).</w:t>
      </w:r>
    </w:p>
    <w:p w14:paraId="7769BA6E" w14:textId="3E373A9D" w:rsidR="00947B4E" w:rsidRPr="006D7375" w:rsidRDefault="00947B4E" w:rsidP="00C955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u w:val="single"/>
        </w:rPr>
        <w:t>Graduate</w:t>
      </w:r>
      <w:r w:rsidRPr="006D7375">
        <w:rPr>
          <w:rFonts w:asciiTheme="minorHAnsi" w:hAnsiTheme="minorHAnsi" w:cstheme="minorHAnsi"/>
        </w:rPr>
        <w:t xml:space="preserve"> research assistant:</w:t>
      </w:r>
    </w:p>
    <w:p w14:paraId="05418926" w14:textId="3C12276B" w:rsidR="00947B4E" w:rsidRPr="006D7375" w:rsidRDefault="00947B4E" w:rsidP="00C955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="00A66172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Samantha Michell</w:t>
      </w:r>
      <w:r w:rsidRPr="006D7375">
        <w:rPr>
          <w:rFonts w:asciiTheme="minorHAnsi" w:hAnsiTheme="minorHAnsi" w:cstheme="minorHAnsi"/>
        </w:rPr>
        <w:t>, MA student</w:t>
      </w:r>
      <w:r w:rsidR="004A1A0D" w:rsidRPr="006D7375">
        <w:rPr>
          <w:rFonts w:asciiTheme="minorHAnsi" w:hAnsiTheme="minorHAnsi" w:cstheme="minorHAnsi"/>
        </w:rPr>
        <w:t xml:space="preserve"> - UCF</w:t>
      </w:r>
    </w:p>
    <w:p w14:paraId="2E9D9B36" w14:textId="1F7F18E0" w:rsidR="00947B4E" w:rsidRPr="006D7375" w:rsidRDefault="00947B4E" w:rsidP="00C955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ab/>
      </w:r>
      <w:r w:rsidR="00A66172" w:rsidRPr="006D7375">
        <w:rPr>
          <w:rFonts w:asciiTheme="minorHAnsi" w:hAnsiTheme="minorHAnsi" w:cstheme="minorHAnsi"/>
          <w:b/>
        </w:rPr>
        <w:tab/>
      </w:r>
      <w:r w:rsidRPr="006D7375">
        <w:rPr>
          <w:rFonts w:asciiTheme="minorHAnsi" w:hAnsiTheme="minorHAnsi" w:cstheme="minorHAnsi"/>
          <w:b/>
        </w:rPr>
        <w:t>Christopher Schow</w:t>
      </w:r>
      <w:r w:rsidRPr="006D7375">
        <w:rPr>
          <w:rFonts w:asciiTheme="minorHAnsi" w:hAnsiTheme="minorHAnsi" w:cstheme="minorHAnsi"/>
        </w:rPr>
        <w:t xml:space="preserve">, </w:t>
      </w:r>
      <w:r w:rsidR="004A1A0D" w:rsidRPr="006D7375">
        <w:rPr>
          <w:rFonts w:asciiTheme="minorHAnsi" w:hAnsiTheme="minorHAnsi" w:cstheme="minorHAnsi"/>
        </w:rPr>
        <w:t xml:space="preserve">MD </w:t>
      </w:r>
      <w:r w:rsidRPr="006D7375">
        <w:rPr>
          <w:rFonts w:asciiTheme="minorHAnsi" w:hAnsiTheme="minorHAnsi" w:cstheme="minorHAnsi"/>
        </w:rPr>
        <w:t>student</w:t>
      </w:r>
      <w:r w:rsidR="004A1A0D" w:rsidRPr="006D7375">
        <w:rPr>
          <w:rFonts w:asciiTheme="minorHAnsi" w:hAnsiTheme="minorHAnsi" w:cstheme="minorHAnsi"/>
        </w:rPr>
        <w:t xml:space="preserve"> - UCF</w:t>
      </w:r>
    </w:p>
    <w:p w14:paraId="11DC1E8D" w14:textId="7B294C4E" w:rsidR="00947B4E" w:rsidRPr="006D7375" w:rsidRDefault="00947B4E" w:rsidP="00C955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u w:val="single"/>
        </w:rPr>
        <w:t>Undergraduate</w:t>
      </w:r>
      <w:r w:rsidR="007934EC" w:rsidRPr="006D7375">
        <w:rPr>
          <w:rFonts w:asciiTheme="minorHAnsi" w:hAnsiTheme="minorHAnsi" w:cstheme="minorHAnsi"/>
        </w:rPr>
        <w:t xml:space="preserve"> research assistant</w:t>
      </w:r>
      <w:r w:rsidRPr="006D7375">
        <w:rPr>
          <w:rFonts w:asciiTheme="minorHAnsi" w:hAnsiTheme="minorHAnsi" w:cstheme="minorHAnsi"/>
        </w:rPr>
        <w:t>:</w:t>
      </w:r>
    </w:p>
    <w:p w14:paraId="4DB086EC" w14:textId="69EA1D84" w:rsidR="00947B4E" w:rsidRPr="006D7375" w:rsidRDefault="004A1A0D" w:rsidP="00C955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="00A66172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Trace Meshberg</w:t>
      </w:r>
      <w:r w:rsidRPr="006D7375">
        <w:rPr>
          <w:rFonts w:asciiTheme="minorHAnsi" w:hAnsiTheme="minorHAnsi" w:cstheme="minorHAnsi"/>
        </w:rPr>
        <w:t>, UCF</w:t>
      </w:r>
    </w:p>
    <w:p w14:paraId="351E4220" w14:textId="77777777" w:rsidR="004A1A0D" w:rsidRPr="006D7375" w:rsidRDefault="004A1A0D" w:rsidP="00C955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p w14:paraId="5FFFD6B3" w14:textId="77777777" w:rsidR="00C9557D" w:rsidRPr="006D7375" w:rsidRDefault="00C9557D" w:rsidP="00C9557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Director, Field Excavation and Osteology Laboratory.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i/>
          <w:lang w:val="es-ES_tradnl"/>
        </w:rPr>
        <w:t xml:space="preserve">Proyecto de Investigación de Contextos Funerarios de La Petaca, Amazonas, </w:t>
      </w:r>
      <w:proofErr w:type="spellStart"/>
      <w:r w:rsidRPr="006D7375">
        <w:rPr>
          <w:rFonts w:asciiTheme="minorHAnsi" w:hAnsiTheme="minorHAnsi" w:cstheme="minorHAnsi"/>
          <w:i/>
          <w:lang w:val="es-ES_tradnl"/>
        </w:rPr>
        <w:t>Peru</w:t>
      </w:r>
      <w:proofErr w:type="spellEnd"/>
      <w:r w:rsidRPr="006D7375">
        <w:rPr>
          <w:rFonts w:asciiTheme="minorHAnsi" w:hAnsiTheme="minorHAnsi" w:cstheme="minorHAnsi"/>
          <w:i/>
          <w:lang w:val="es-ES_tradnl"/>
        </w:rPr>
        <w:t>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Resolución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Directoral</w:t>
      </w:r>
      <w:proofErr w:type="spellEnd"/>
      <w:r w:rsidRPr="006D7375">
        <w:rPr>
          <w:rFonts w:asciiTheme="minorHAnsi" w:hAnsiTheme="minorHAnsi" w:cstheme="minorHAnsi"/>
        </w:rPr>
        <w:t xml:space="preserve"> N</w:t>
      </w:r>
      <w:r w:rsidRPr="006D7375">
        <w:rPr>
          <w:rFonts w:asciiTheme="minorHAnsi" w:hAnsiTheme="minorHAnsi" w:cstheme="minorHAnsi"/>
          <w:u w:val="single"/>
          <w:vertAlign w:val="superscript"/>
        </w:rPr>
        <w:t>o</w:t>
      </w:r>
      <w:r w:rsidR="00BD716F" w:rsidRPr="006D7375">
        <w:rPr>
          <w:rFonts w:asciiTheme="minorHAnsi" w:hAnsiTheme="minorHAnsi" w:cstheme="minorHAnsi"/>
        </w:rPr>
        <w:t xml:space="preserve"> 237-2016</w:t>
      </w:r>
      <w:r w:rsidRPr="006D7375">
        <w:rPr>
          <w:rFonts w:asciiTheme="minorHAnsi" w:hAnsiTheme="minorHAnsi" w:cstheme="minorHAnsi"/>
        </w:rPr>
        <w:t>-DGPC-VMPCIC-MC (May – June) – Peru</w:t>
      </w:r>
    </w:p>
    <w:p w14:paraId="74DC749B" w14:textId="77777777" w:rsidR="00C9557D" w:rsidRPr="006D7375" w:rsidRDefault="00C9557D" w:rsidP="00C9557D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u w:val="single"/>
        </w:rPr>
        <w:t>Graduate</w:t>
      </w:r>
      <w:r w:rsidRPr="006D7375">
        <w:rPr>
          <w:rFonts w:asciiTheme="minorHAnsi" w:hAnsiTheme="minorHAnsi" w:cstheme="minorHAnsi"/>
        </w:rPr>
        <w:t xml:space="preserve"> research assistant:</w:t>
      </w:r>
    </w:p>
    <w:p w14:paraId="48724782" w14:textId="0448DCD3" w:rsidR="00C9557D" w:rsidRPr="006D7375" w:rsidRDefault="00C9557D" w:rsidP="00C9557D">
      <w:pPr>
        <w:ind w:left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 xml:space="preserve">Ani St </w:t>
      </w:r>
      <w:proofErr w:type="spellStart"/>
      <w:r w:rsidRPr="006D7375">
        <w:rPr>
          <w:rFonts w:asciiTheme="minorHAnsi" w:hAnsiTheme="minorHAnsi" w:cstheme="minorHAnsi"/>
          <w:b/>
        </w:rPr>
        <w:t>Amand</w:t>
      </w:r>
      <w:proofErr w:type="spellEnd"/>
      <w:r w:rsidR="0059412A" w:rsidRPr="006D7375">
        <w:rPr>
          <w:rFonts w:asciiTheme="minorHAnsi" w:hAnsiTheme="minorHAnsi" w:cstheme="minorHAnsi"/>
        </w:rPr>
        <w:t xml:space="preserve">, MA student, </w:t>
      </w:r>
      <w:r w:rsidRPr="006D7375">
        <w:rPr>
          <w:rFonts w:asciiTheme="minorHAnsi" w:hAnsiTheme="minorHAnsi" w:cstheme="minorHAnsi"/>
        </w:rPr>
        <w:t>University of Maine</w:t>
      </w:r>
    </w:p>
    <w:p w14:paraId="1454CCB3" w14:textId="015C5B95" w:rsidR="006327C5" w:rsidRPr="006D7375" w:rsidRDefault="006327C5" w:rsidP="00C9557D">
      <w:pPr>
        <w:ind w:left="144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b/>
          <w:lang w:val="es-PE"/>
        </w:rPr>
        <w:t>Karin</w:t>
      </w:r>
      <w:r w:rsidR="006055CF" w:rsidRPr="006D7375">
        <w:rPr>
          <w:rFonts w:asciiTheme="minorHAnsi" w:hAnsiTheme="minorHAnsi" w:cstheme="minorHAnsi"/>
          <w:b/>
          <w:lang w:val="es-PE"/>
        </w:rPr>
        <w:t xml:space="preserve"> </w:t>
      </w:r>
      <w:r w:rsidR="00A45064" w:rsidRPr="006D7375">
        <w:rPr>
          <w:rFonts w:asciiTheme="minorHAnsi" w:hAnsiTheme="minorHAnsi" w:cstheme="minorHAnsi"/>
          <w:b/>
          <w:lang w:val="es-PE"/>
        </w:rPr>
        <w:t>Ruscan Velayarce</w:t>
      </w:r>
      <w:r w:rsidR="008C680C" w:rsidRPr="006D7375">
        <w:rPr>
          <w:rFonts w:asciiTheme="minorHAnsi" w:hAnsiTheme="minorHAnsi" w:cstheme="minorHAnsi"/>
          <w:lang w:val="es-PE"/>
        </w:rPr>
        <w:t xml:space="preserve"> and </w:t>
      </w:r>
      <w:r w:rsidR="008C680C" w:rsidRPr="006D7375">
        <w:rPr>
          <w:rFonts w:asciiTheme="minorHAnsi" w:hAnsiTheme="minorHAnsi" w:cstheme="minorHAnsi"/>
          <w:b/>
          <w:lang w:val="es-PE"/>
        </w:rPr>
        <w:t>Leyla</w:t>
      </w:r>
      <w:r w:rsidR="008C680C" w:rsidRPr="006D7375">
        <w:rPr>
          <w:rFonts w:asciiTheme="minorHAnsi" w:hAnsiTheme="minorHAnsi" w:cstheme="minorHAnsi"/>
          <w:lang w:val="es-PE"/>
        </w:rPr>
        <w:t xml:space="preserve"> </w:t>
      </w:r>
      <w:r w:rsidR="008C680C" w:rsidRPr="006D7375">
        <w:rPr>
          <w:rFonts w:asciiTheme="minorHAnsi" w:hAnsiTheme="minorHAnsi" w:cstheme="minorHAnsi"/>
          <w:b/>
          <w:lang w:val="es-PE"/>
        </w:rPr>
        <w:t>Jrigoin Silva</w:t>
      </w:r>
      <w:r w:rsidR="0059412A" w:rsidRPr="006D7375">
        <w:rPr>
          <w:rFonts w:asciiTheme="minorHAnsi" w:hAnsiTheme="minorHAnsi" w:cstheme="minorHAnsi"/>
          <w:lang w:val="es-PE"/>
        </w:rPr>
        <w:t xml:space="preserve">, undergraduate, </w:t>
      </w:r>
      <w:r w:rsidR="00A45064" w:rsidRPr="006D7375">
        <w:rPr>
          <w:rFonts w:asciiTheme="minorHAnsi" w:hAnsiTheme="minorHAnsi" w:cstheme="minorHAnsi"/>
          <w:lang w:val="es-PE"/>
        </w:rPr>
        <w:t>Universidad Nacional Toribio Rodriquez de Mendoza</w:t>
      </w:r>
      <w:r w:rsidR="008C680C" w:rsidRPr="006D7375">
        <w:rPr>
          <w:rFonts w:asciiTheme="minorHAnsi" w:hAnsiTheme="minorHAnsi" w:cstheme="minorHAnsi"/>
          <w:lang w:val="es-PE"/>
        </w:rPr>
        <w:t>, Chachapoyas</w:t>
      </w:r>
    </w:p>
    <w:p w14:paraId="632E20F7" w14:textId="77777777" w:rsidR="00C9557D" w:rsidRPr="006D7375" w:rsidRDefault="00C9557D" w:rsidP="001D24F5">
      <w:pPr>
        <w:ind w:left="720" w:hanging="720"/>
        <w:rPr>
          <w:rFonts w:asciiTheme="minorHAnsi" w:hAnsiTheme="minorHAnsi" w:cstheme="minorHAnsi"/>
          <w:lang w:val="es-PE"/>
        </w:rPr>
      </w:pPr>
    </w:p>
    <w:p w14:paraId="7BB37C4B" w14:textId="77777777" w:rsidR="001D24F5" w:rsidRPr="006D7375" w:rsidRDefault="001D24F5" w:rsidP="001D24F5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>2015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b/>
          <w:lang w:val="es-PE"/>
        </w:rPr>
        <w:t xml:space="preserve">Director, Museum Investigation. </w:t>
      </w:r>
      <w:r w:rsidRPr="006D7375">
        <w:rPr>
          <w:rFonts w:asciiTheme="minorHAnsi" w:hAnsiTheme="minorHAnsi" w:cstheme="minorHAnsi"/>
          <w:i/>
          <w:lang w:val="es-PE"/>
        </w:rPr>
        <w:t>Proyecto Bioarqueológico de Chachapoyas – Perú: Análisis y selección de muestras óseas de diversos sitios arqueológicos del departamento de Amazonas.</w:t>
      </w:r>
      <w:r w:rsidRPr="006D7375">
        <w:rPr>
          <w:rFonts w:asciiTheme="minorHAnsi" w:hAnsiTheme="minorHAnsi" w:cstheme="minorHAnsi"/>
          <w:lang w:val="es-PE"/>
        </w:rPr>
        <w:t xml:space="preserve">  </w:t>
      </w:r>
      <w:proofErr w:type="spellStart"/>
      <w:r w:rsidRPr="006D7375">
        <w:rPr>
          <w:rFonts w:asciiTheme="minorHAnsi" w:hAnsiTheme="minorHAnsi" w:cstheme="minorHAnsi"/>
        </w:rPr>
        <w:t>Resolución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Directoral</w:t>
      </w:r>
      <w:proofErr w:type="spellEnd"/>
      <w:r w:rsidRPr="006D7375">
        <w:rPr>
          <w:rFonts w:asciiTheme="minorHAnsi" w:hAnsiTheme="minorHAnsi" w:cstheme="minorHAnsi"/>
        </w:rPr>
        <w:t xml:space="preserve"> N° 005-2015--DGM-VMPCIC/MC. (May – July)</w:t>
      </w:r>
      <w:r w:rsidR="00CF5155" w:rsidRPr="006D7375">
        <w:rPr>
          <w:rFonts w:asciiTheme="minorHAnsi" w:hAnsiTheme="minorHAnsi" w:cstheme="minorHAnsi"/>
        </w:rPr>
        <w:t xml:space="preserve"> - Peru</w:t>
      </w:r>
    </w:p>
    <w:p w14:paraId="2FB43DE9" w14:textId="77777777" w:rsidR="001D24F5" w:rsidRPr="006D7375" w:rsidRDefault="001D24F5" w:rsidP="001D24F5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u w:val="single"/>
        </w:rPr>
        <w:t>Graduate</w:t>
      </w:r>
      <w:r w:rsidRPr="006D7375">
        <w:rPr>
          <w:rFonts w:asciiTheme="minorHAnsi" w:hAnsiTheme="minorHAnsi" w:cstheme="minorHAnsi"/>
        </w:rPr>
        <w:t xml:space="preserve"> training and supervision: </w:t>
      </w:r>
    </w:p>
    <w:p w14:paraId="1A104BE1" w14:textId="5BEB8DE9" w:rsidR="001D24F5" w:rsidRPr="006D7375" w:rsidRDefault="00CF5155" w:rsidP="0059412A">
      <w:pPr>
        <w:ind w:left="720"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Armando</w:t>
      </w:r>
      <w:r w:rsidRPr="006D7375">
        <w:rPr>
          <w:rFonts w:asciiTheme="minorHAnsi" w:hAnsiTheme="minorHAnsi" w:cstheme="minorHAnsi"/>
        </w:rPr>
        <w:t xml:space="preserve"> </w:t>
      </w:r>
      <w:r w:rsidR="001D24F5" w:rsidRPr="006D7375">
        <w:rPr>
          <w:rFonts w:asciiTheme="minorHAnsi" w:hAnsiTheme="minorHAnsi" w:cstheme="minorHAnsi"/>
          <w:b/>
        </w:rPr>
        <w:t>Anzellini</w:t>
      </w:r>
      <w:r w:rsidR="0059412A" w:rsidRPr="006D7375">
        <w:rPr>
          <w:rFonts w:asciiTheme="minorHAnsi" w:hAnsiTheme="minorHAnsi" w:cstheme="minorHAnsi"/>
        </w:rPr>
        <w:t xml:space="preserve"> and </w:t>
      </w:r>
      <w:r w:rsidRPr="006D7375">
        <w:rPr>
          <w:rFonts w:asciiTheme="minorHAnsi" w:hAnsiTheme="minorHAnsi" w:cstheme="minorHAnsi"/>
          <w:b/>
        </w:rPr>
        <w:t xml:space="preserve">Vu </w:t>
      </w:r>
      <w:r w:rsidR="001D24F5" w:rsidRPr="006D7375">
        <w:rPr>
          <w:rFonts w:asciiTheme="minorHAnsi" w:hAnsiTheme="minorHAnsi" w:cstheme="minorHAnsi"/>
          <w:b/>
        </w:rPr>
        <w:t>Tran</w:t>
      </w:r>
      <w:r w:rsidR="001D24F5" w:rsidRPr="006D7375">
        <w:rPr>
          <w:rFonts w:asciiTheme="minorHAnsi" w:hAnsiTheme="minorHAnsi" w:cstheme="minorHAnsi"/>
        </w:rPr>
        <w:t xml:space="preserve"> –</w:t>
      </w:r>
      <w:r w:rsidR="0059412A"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</w:rPr>
        <w:t>UCF</w:t>
      </w:r>
    </w:p>
    <w:p w14:paraId="7E3BAD82" w14:textId="54FDB047" w:rsidR="001D24F5" w:rsidRPr="006D7375" w:rsidRDefault="001D24F5" w:rsidP="001D24F5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="00CF5155" w:rsidRPr="006D7375">
        <w:rPr>
          <w:rFonts w:asciiTheme="minorHAnsi" w:hAnsiTheme="minorHAnsi" w:cstheme="minorHAnsi"/>
          <w:b/>
        </w:rPr>
        <w:t xml:space="preserve">Nathan </w:t>
      </w:r>
      <w:r w:rsidRPr="006D7375">
        <w:rPr>
          <w:rFonts w:asciiTheme="minorHAnsi" w:hAnsiTheme="minorHAnsi" w:cstheme="minorHAnsi"/>
          <w:b/>
        </w:rPr>
        <w:t>Esplin</w:t>
      </w:r>
      <w:r w:rsidRPr="006D7375">
        <w:rPr>
          <w:rFonts w:asciiTheme="minorHAnsi" w:hAnsiTheme="minorHAnsi" w:cstheme="minorHAnsi"/>
        </w:rPr>
        <w:t xml:space="preserve"> –</w:t>
      </w:r>
      <w:r w:rsidR="0059412A" w:rsidRPr="006D7375">
        <w:rPr>
          <w:rFonts w:asciiTheme="minorHAnsi" w:hAnsiTheme="minorHAnsi" w:cstheme="minorHAnsi"/>
        </w:rPr>
        <w:t xml:space="preserve"> MD student,</w:t>
      </w:r>
      <w:r w:rsidR="00CF5155" w:rsidRPr="006D7375">
        <w:rPr>
          <w:rFonts w:asciiTheme="minorHAnsi" w:hAnsiTheme="minorHAnsi" w:cstheme="minorHAnsi"/>
        </w:rPr>
        <w:t xml:space="preserve"> UCF</w:t>
      </w:r>
    </w:p>
    <w:p w14:paraId="527C4BF6" w14:textId="77777777" w:rsidR="00CF5155" w:rsidRPr="006D7375" w:rsidRDefault="00CF5155" w:rsidP="00CF5155">
      <w:pPr>
        <w:ind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u w:val="single"/>
        </w:rPr>
        <w:t>Undergraduate</w:t>
      </w:r>
      <w:r w:rsidRPr="006D7375">
        <w:rPr>
          <w:rFonts w:asciiTheme="minorHAnsi" w:hAnsiTheme="minorHAnsi" w:cstheme="minorHAnsi"/>
        </w:rPr>
        <w:t xml:space="preserve"> training and supervision:</w:t>
      </w:r>
    </w:p>
    <w:p w14:paraId="057B0066" w14:textId="35428D00" w:rsidR="00CF5155" w:rsidRPr="006D7375" w:rsidRDefault="00CF5155" w:rsidP="00CF5155">
      <w:pPr>
        <w:spacing w:line="276" w:lineRule="auto"/>
        <w:ind w:left="216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>Rick Potts</w:t>
      </w:r>
      <w:r w:rsidRPr="006D7375">
        <w:rPr>
          <w:rFonts w:asciiTheme="minorHAnsi" w:hAnsiTheme="minorHAnsi" w:cstheme="minorHAnsi"/>
        </w:rPr>
        <w:t xml:space="preserve"> –</w:t>
      </w:r>
      <w:r w:rsidR="0059412A" w:rsidRPr="006D7375">
        <w:rPr>
          <w:rFonts w:asciiTheme="minorHAnsi" w:hAnsiTheme="minorHAnsi" w:cstheme="minorHAnsi"/>
        </w:rPr>
        <w:t xml:space="preserve"> undergraduate</w:t>
      </w:r>
      <w:r w:rsidRPr="006D7375">
        <w:rPr>
          <w:rFonts w:asciiTheme="minorHAnsi" w:hAnsiTheme="minorHAnsi" w:cstheme="minorHAnsi"/>
        </w:rPr>
        <w:t xml:space="preserve"> student</w:t>
      </w:r>
      <w:r w:rsidR="0059412A" w:rsidRPr="006D7375">
        <w:rPr>
          <w:rFonts w:asciiTheme="minorHAnsi" w:hAnsiTheme="minorHAnsi" w:cstheme="minorHAnsi"/>
        </w:rPr>
        <w:t>,</w:t>
      </w:r>
      <w:r w:rsidRPr="006D7375">
        <w:rPr>
          <w:rFonts w:asciiTheme="minorHAnsi" w:hAnsiTheme="minorHAnsi" w:cstheme="minorHAnsi"/>
        </w:rPr>
        <w:t xml:space="preserve"> UNLV</w:t>
      </w:r>
    </w:p>
    <w:p w14:paraId="5ACB0F56" w14:textId="77777777" w:rsidR="00CF5155" w:rsidRPr="006D7375" w:rsidRDefault="00CF5155" w:rsidP="001D24F5">
      <w:pPr>
        <w:ind w:left="720" w:hanging="720"/>
        <w:rPr>
          <w:rFonts w:asciiTheme="minorHAnsi" w:hAnsiTheme="minorHAnsi" w:cstheme="minorHAnsi"/>
        </w:rPr>
      </w:pPr>
    </w:p>
    <w:p w14:paraId="3B183E9E" w14:textId="77777777" w:rsidR="001D24F5" w:rsidRPr="006D7375" w:rsidRDefault="001D24F5" w:rsidP="001D24F5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2014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b/>
          <w:lang w:val="es-PE"/>
        </w:rPr>
        <w:t xml:space="preserve">Director, Museum Investigation. </w:t>
      </w:r>
      <w:r w:rsidRPr="006D7375">
        <w:rPr>
          <w:rFonts w:asciiTheme="minorHAnsi" w:hAnsiTheme="minorHAnsi" w:cstheme="minorHAnsi"/>
          <w:i/>
          <w:lang w:val="es-PE"/>
        </w:rPr>
        <w:t>Proyecto Bioarqueológico de Túcume, Peru</w:t>
      </w:r>
      <w:r w:rsidRPr="006D7375">
        <w:rPr>
          <w:rFonts w:asciiTheme="minorHAnsi" w:hAnsiTheme="minorHAnsi" w:cstheme="minorHAnsi"/>
          <w:lang w:val="es-PE"/>
        </w:rPr>
        <w:t xml:space="preserve"> (May – July)</w:t>
      </w:r>
    </w:p>
    <w:p w14:paraId="2C270E37" w14:textId="77777777" w:rsidR="001D24F5" w:rsidRPr="006D7375" w:rsidRDefault="001D24F5" w:rsidP="001D24F5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u w:val="single"/>
        </w:rPr>
        <w:t>Graduate</w:t>
      </w:r>
      <w:r w:rsidRPr="006D7375">
        <w:rPr>
          <w:rFonts w:asciiTheme="minorHAnsi" w:hAnsiTheme="minorHAnsi" w:cstheme="minorHAnsi"/>
        </w:rPr>
        <w:t xml:space="preserve"> training and supervision:</w:t>
      </w:r>
    </w:p>
    <w:p w14:paraId="2240A66B" w14:textId="06F293EA" w:rsidR="0059412A" w:rsidRPr="006D7375" w:rsidRDefault="001D24F5" w:rsidP="0059412A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ab/>
      </w:r>
      <w:r w:rsidRPr="006D7375">
        <w:rPr>
          <w:rFonts w:asciiTheme="minorHAnsi" w:hAnsiTheme="minorHAnsi" w:cstheme="minorHAnsi"/>
          <w:b/>
        </w:rPr>
        <w:tab/>
      </w:r>
      <w:r w:rsidR="00CF5155" w:rsidRPr="006D7375">
        <w:rPr>
          <w:rFonts w:asciiTheme="minorHAnsi" w:hAnsiTheme="minorHAnsi" w:cstheme="minorHAnsi"/>
          <w:b/>
        </w:rPr>
        <w:t xml:space="preserve">Taylor </w:t>
      </w:r>
      <w:r w:rsidRPr="006D7375">
        <w:rPr>
          <w:rFonts w:asciiTheme="minorHAnsi" w:hAnsiTheme="minorHAnsi" w:cstheme="minorHAnsi"/>
          <w:b/>
        </w:rPr>
        <w:t>Remley</w:t>
      </w:r>
      <w:r w:rsidR="0059412A" w:rsidRPr="006D7375">
        <w:rPr>
          <w:rFonts w:asciiTheme="minorHAnsi" w:hAnsiTheme="minorHAnsi" w:cstheme="minorHAnsi"/>
        </w:rPr>
        <w:t xml:space="preserve"> and </w:t>
      </w:r>
      <w:r w:rsidR="00CF5155" w:rsidRPr="006D7375">
        <w:rPr>
          <w:rFonts w:asciiTheme="minorHAnsi" w:hAnsiTheme="minorHAnsi" w:cstheme="minorHAnsi"/>
          <w:b/>
        </w:rPr>
        <w:t xml:space="preserve">Wesley </w:t>
      </w:r>
      <w:r w:rsidRPr="006D7375">
        <w:rPr>
          <w:rFonts w:asciiTheme="minorHAnsi" w:hAnsiTheme="minorHAnsi" w:cstheme="minorHAnsi"/>
          <w:b/>
        </w:rPr>
        <w:t>Garrett</w:t>
      </w:r>
      <w:r w:rsidRPr="006D7375">
        <w:rPr>
          <w:rFonts w:asciiTheme="minorHAnsi" w:hAnsiTheme="minorHAnsi" w:cstheme="minorHAnsi"/>
        </w:rPr>
        <w:t xml:space="preserve"> –</w:t>
      </w:r>
      <w:r w:rsidR="0059412A" w:rsidRPr="006D7375">
        <w:rPr>
          <w:rFonts w:asciiTheme="minorHAnsi" w:hAnsiTheme="minorHAnsi" w:cstheme="minorHAnsi"/>
        </w:rPr>
        <w:t xml:space="preserve"> UCF</w:t>
      </w:r>
    </w:p>
    <w:p w14:paraId="256F3894" w14:textId="253D1CA2" w:rsidR="00925F19" w:rsidRPr="006D7375" w:rsidRDefault="00925F19" w:rsidP="0059412A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u w:val="single"/>
        </w:rPr>
        <w:t>Undergraduate</w:t>
      </w:r>
      <w:r w:rsidRPr="006D7375">
        <w:rPr>
          <w:rFonts w:asciiTheme="minorHAnsi" w:hAnsiTheme="minorHAnsi" w:cstheme="minorHAnsi"/>
        </w:rPr>
        <w:t xml:space="preserve"> training and supervision:</w:t>
      </w:r>
    </w:p>
    <w:p w14:paraId="36DA580A" w14:textId="49603ECD" w:rsidR="00925F19" w:rsidRPr="006D7375" w:rsidRDefault="00CF5155" w:rsidP="001D24F5">
      <w:pPr>
        <w:ind w:left="720"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 xml:space="preserve">Paige </w:t>
      </w:r>
      <w:r w:rsidR="00925F19" w:rsidRPr="006D7375">
        <w:rPr>
          <w:rFonts w:asciiTheme="minorHAnsi" w:hAnsiTheme="minorHAnsi" w:cstheme="minorHAnsi"/>
          <w:b/>
        </w:rPr>
        <w:t>Douglas</w:t>
      </w:r>
      <w:r w:rsidR="00925F19" w:rsidRPr="006D7375">
        <w:rPr>
          <w:rFonts w:asciiTheme="minorHAnsi" w:hAnsiTheme="minorHAnsi" w:cstheme="minorHAnsi"/>
        </w:rPr>
        <w:t xml:space="preserve"> –</w:t>
      </w:r>
      <w:r w:rsidR="0059412A" w:rsidRPr="006D7375">
        <w:rPr>
          <w:rFonts w:asciiTheme="minorHAnsi" w:hAnsiTheme="minorHAnsi" w:cstheme="minorHAnsi"/>
        </w:rPr>
        <w:t xml:space="preserve"> UCF</w:t>
      </w:r>
    </w:p>
    <w:p w14:paraId="71704A6D" w14:textId="77777777" w:rsidR="001D24F5" w:rsidRPr="006D7375" w:rsidRDefault="001D24F5" w:rsidP="001D24F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p w14:paraId="7BE42CC8" w14:textId="77777777" w:rsidR="00F54408" w:rsidRPr="006D7375" w:rsidRDefault="00F54408" w:rsidP="00F5440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Director, Field Excavation and Osteology Laboratory.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i/>
          <w:lang w:val="es-ES_tradnl"/>
        </w:rPr>
        <w:t>Proyecto de Prospección i Investigación de Contextos Mortuorios de</w:t>
      </w:r>
      <w:r w:rsidR="00C9557D" w:rsidRPr="006D7375">
        <w:rPr>
          <w:rFonts w:asciiTheme="minorHAnsi" w:hAnsiTheme="minorHAnsi" w:cstheme="minorHAnsi"/>
          <w:i/>
          <w:lang w:val="es-ES_tradnl"/>
        </w:rPr>
        <w:t>l Sitio Arqueológico de</w:t>
      </w:r>
      <w:r w:rsidRPr="006D7375">
        <w:rPr>
          <w:rFonts w:asciiTheme="minorHAnsi" w:hAnsiTheme="minorHAnsi" w:cstheme="minorHAnsi"/>
          <w:i/>
          <w:lang w:val="es-ES_tradnl"/>
        </w:rPr>
        <w:t xml:space="preserve"> La Petaca, Amazonas, </w:t>
      </w:r>
      <w:proofErr w:type="spellStart"/>
      <w:r w:rsidRPr="006D7375">
        <w:rPr>
          <w:rFonts w:asciiTheme="minorHAnsi" w:hAnsiTheme="minorHAnsi" w:cstheme="minorHAnsi"/>
          <w:i/>
          <w:lang w:val="es-ES_tradnl"/>
        </w:rPr>
        <w:t>Peru</w:t>
      </w:r>
      <w:proofErr w:type="spellEnd"/>
      <w:r w:rsidRPr="006D7375">
        <w:rPr>
          <w:rFonts w:asciiTheme="minorHAnsi" w:hAnsiTheme="minorHAnsi" w:cstheme="minorHAnsi"/>
          <w:i/>
          <w:lang w:val="es-ES_tradnl"/>
        </w:rPr>
        <w:t>.</w:t>
      </w:r>
      <w:r w:rsidRPr="006D7375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Resolución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Directoral</w:t>
      </w:r>
      <w:proofErr w:type="spellEnd"/>
      <w:r w:rsidRPr="006D7375">
        <w:rPr>
          <w:rFonts w:asciiTheme="minorHAnsi" w:hAnsiTheme="minorHAnsi" w:cstheme="minorHAnsi"/>
        </w:rPr>
        <w:t xml:space="preserve"> N</w:t>
      </w:r>
      <w:r w:rsidRPr="006D7375">
        <w:rPr>
          <w:rFonts w:asciiTheme="minorHAnsi" w:hAnsiTheme="minorHAnsi" w:cstheme="minorHAnsi"/>
          <w:u w:val="single"/>
          <w:vertAlign w:val="superscript"/>
        </w:rPr>
        <w:t>o</w:t>
      </w:r>
      <w:r w:rsidRPr="006D7375">
        <w:rPr>
          <w:rFonts w:asciiTheme="minorHAnsi" w:hAnsiTheme="minorHAnsi" w:cstheme="minorHAnsi"/>
        </w:rPr>
        <w:t xml:space="preserve"> 282-2013-DGPC-VMPCIC-MC (May – June)</w:t>
      </w:r>
      <w:r w:rsidR="00CF5155" w:rsidRPr="006D7375">
        <w:rPr>
          <w:rFonts w:asciiTheme="minorHAnsi" w:hAnsiTheme="minorHAnsi" w:cstheme="minorHAnsi"/>
        </w:rPr>
        <w:t xml:space="preserve"> - Peru</w:t>
      </w:r>
    </w:p>
    <w:p w14:paraId="7B96F827" w14:textId="77777777" w:rsidR="00F54408" w:rsidRPr="006D7375" w:rsidRDefault="00F54408" w:rsidP="00F5440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u w:val="single"/>
        </w:rPr>
        <w:t xml:space="preserve">Graduate </w:t>
      </w:r>
      <w:r w:rsidRPr="006D7375">
        <w:rPr>
          <w:rFonts w:asciiTheme="minorHAnsi" w:hAnsiTheme="minorHAnsi" w:cstheme="minorHAnsi"/>
        </w:rPr>
        <w:t xml:space="preserve">training and supervision: </w:t>
      </w:r>
    </w:p>
    <w:p w14:paraId="69BAE7FA" w14:textId="5F094058" w:rsidR="00F54408" w:rsidRPr="006D7375" w:rsidRDefault="00CF5155" w:rsidP="00F54408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 xml:space="preserve">Lori </w:t>
      </w:r>
      <w:r w:rsidR="00F54408" w:rsidRPr="006D7375">
        <w:rPr>
          <w:rFonts w:asciiTheme="minorHAnsi" w:hAnsiTheme="minorHAnsi" w:cstheme="minorHAnsi"/>
          <w:b/>
        </w:rPr>
        <w:t>Epstein</w:t>
      </w:r>
      <w:r w:rsidR="00F54408" w:rsidRPr="006D7375">
        <w:rPr>
          <w:rFonts w:asciiTheme="minorHAnsi" w:hAnsiTheme="minorHAnsi" w:cstheme="minorHAnsi"/>
        </w:rPr>
        <w:t xml:space="preserve"> –</w:t>
      </w:r>
      <w:r w:rsidR="0059412A" w:rsidRPr="006D7375">
        <w:rPr>
          <w:rFonts w:asciiTheme="minorHAnsi" w:hAnsiTheme="minorHAnsi" w:cstheme="minorHAnsi"/>
        </w:rPr>
        <w:t xml:space="preserve"> UCF</w:t>
      </w:r>
    </w:p>
    <w:p w14:paraId="42624CBE" w14:textId="77777777" w:rsidR="00925F19" w:rsidRPr="006D7375" w:rsidRDefault="00925F19" w:rsidP="00925F19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u w:val="single"/>
        </w:rPr>
        <w:t>Undergraduate</w:t>
      </w:r>
      <w:r w:rsidRPr="006D7375">
        <w:rPr>
          <w:rFonts w:asciiTheme="minorHAnsi" w:hAnsiTheme="minorHAnsi" w:cstheme="minorHAnsi"/>
        </w:rPr>
        <w:t xml:space="preserve"> training and supervision:</w:t>
      </w:r>
    </w:p>
    <w:p w14:paraId="5026F694" w14:textId="59A4C3D2" w:rsidR="00925F19" w:rsidRPr="006D7375" w:rsidRDefault="00CF5155" w:rsidP="00CF5155">
      <w:pPr>
        <w:ind w:left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b/>
        </w:rPr>
        <w:t xml:space="preserve">Armando </w:t>
      </w:r>
      <w:r w:rsidR="00925F19" w:rsidRPr="006D7375">
        <w:rPr>
          <w:rFonts w:asciiTheme="minorHAnsi" w:hAnsiTheme="minorHAnsi" w:cstheme="minorHAnsi"/>
          <w:b/>
        </w:rPr>
        <w:t>Anzellini</w:t>
      </w:r>
      <w:r w:rsidR="00925F19" w:rsidRPr="006D7375">
        <w:rPr>
          <w:rFonts w:asciiTheme="minorHAnsi" w:hAnsiTheme="minorHAnsi" w:cstheme="minorHAnsi"/>
        </w:rPr>
        <w:t xml:space="preserve"> – </w:t>
      </w:r>
      <w:r w:rsidR="0059412A" w:rsidRPr="006D7375">
        <w:rPr>
          <w:rFonts w:asciiTheme="minorHAnsi" w:hAnsiTheme="minorHAnsi" w:cstheme="minorHAnsi"/>
        </w:rPr>
        <w:t>UCF</w:t>
      </w:r>
    </w:p>
    <w:p w14:paraId="01CE78A4" w14:textId="6E07AE16" w:rsidR="00E41795" w:rsidRPr="006D7375" w:rsidRDefault="00E567F4" w:rsidP="00E4179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  <w:t>Research funding: $23,0</w:t>
      </w:r>
      <w:r w:rsidR="00E41795" w:rsidRPr="006D7375">
        <w:rPr>
          <w:rFonts w:asciiTheme="minorHAnsi" w:hAnsiTheme="minorHAnsi" w:cstheme="minorHAnsi"/>
        </w:rPr>
        <w:t>00 (UCF start-up</w:t>
      </w:r>
      <w:r w:rsidR="00505321" w:rsidRPr="006D7375">
        <w:rPr>
          <w:rFonts w:asciiTheme="minorHAnsi" w:hAnsiTheme="minorHAnsi" w:cstheme="minorHAnsi"/>
        </w:rPr>
        <w:t>,</w:t>
      </w:r>
      <w:r w:rsidRPr="006D7375">
        <w:rPr>
          <w:rFonts w:asciiTheme="minorHAnsi" w:hAnsiTheme="minorHAnsi" w:cstheme="minorHAnsi"/>
        </w:rPr>
        <w:t xml:space="preserve"> UCF In-House,</w:t>
      </w:r>
      <w:r w:rsidR="00505321" w:rsidRPr="006D7375">
        <w:rPr>
          <w:rFonts w:asciiTheme="minorHAnsi" w:hAnsiTheme="minorHAnsi" w:cstheme="minorHAnsi"/>
        </w:rPr>
        <w:t xml:space="preserve"> </w:t>
      </w:r>
      <w:proofErr w:type="spellStart"/>
      <w:r w:rsidR="00E41795" w:rsidRPr="006D7375">
        <w:rPr>
          <w:rFonts w:asciiTheme="minorHAnsi" w:hAnsiTheme="minorHAnsi" w:cstheme="minorHAnsi"/>
        </w:rPr>
        <w:t>Petzl</w:t>
      </w:r>
      <w:proofErr w:type="spellEnd"/>
      <w:r w:rsidR="00E41795" w:rsidRPr="006D7375">
        <w:rPr>
          <w:rFonts w:asciiTheme="minorHAnsi" w:hAnsiTheme="minorHAnsi" w:cstheme="minorHAnsi"/>
        </w:rPr>
        <w:t xml:space="preserve"> Foundation</w:t>
      </w:r>
      <w:r w:rsidR="00096B0E" w:rsidRPr="006D7375">
        <w:rPr>
          <w:rFonts w:asciiTheme="minorHAnsi" w:hAnsiTheme="minorHAnsi" w:cstheme="minorHAnsi"/>
        </w:rPr>
        <w:t xml:space="preserve">, and </w:t>
      </w:r>
      <w:proofErr w:type="spellStart"/>
      <w:r w:rsidR="00096B0E" w:rsidRPr="006D7375">
        <w:rPr>
          <w:rFonts w:asciiTheme="minorHAnsi" w:hAnsiTheme="minorHAnsi" w:cstheme="minorHAnsi"/>
        </w:rPr>
        <w:t>MonVertical</w:t>
      </w:r>
      <w:proofErr w:type="spellEnd"/>
      <w:r w:rsidR="00096B0E" w:rsidRPr="006D7375">
        <w:rPr>
          <w:rFonts w:asciiTheme="minorHAnsi" w:hAnsiTheme="minorHAnsi" w:cstheme="minorHAnsi"/>
        </w:rPr>
        <w:t xml:space="preserve"> (equipment donation)</w:t>
      </w:r>
      <w:r w:rsidR="00E41795" w:rsidRPr="006D7375">
        <w:rPr>
          <w:rFonts w:asciiTheme="minorHAnsi" w:hAnsiTheme="minorHAnsi" w:cstheme="minorHAnsi"/>
        </w:rPr>
        <w:t>)</w:t>
      </w:r>
    </w:p>
    <w:p w14:paraId="68F6DC21" w14:textId="77777777" w:rsidR="00A77A6D" w:rsidRPr="006D7375" w:rsidRDefault="00A77A6D" w:rsidP="00A77A6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p w14:paraId="449EC743" w14:textId="77777777" w:rsidR="00A77A6D" w:rsidRPr="006D7375" w:rsidRDefault="00A77A6D" w:rsidP="00A77A6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Co-Director Field Excavation and Director Osteology Laboratory </w:t>
      </w:r>
      <w:r w:rsidRPr="006D7375">
        <w:rPr>
          <w:rFonts w:asciiTheme="minorHAnsi" w:hAnsiTheme="minorHAnsi" w:cstheme="minorHAnsi"/>
        </w:rPr>
        <w:t>– Archaeological Project of Investigation, Conservation and Valorization of Túcume, Perú (May – Dec)</w:t>
      </w:r>
    </w:p>
    <w:p w14:paraId="1A4F382C" w14:textId="77777777" w:rsidR="00CF5155" w:rsidRPr="006D7375" w:rsidRDefault="00CF5155" w:rsidP="00A77A6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u w:val="single"/>
        </w:rPr>
        <w:t>Undergraduate</w:t>
      </w:r>
      <w:r w:rsidRPr="006D7375">
        <w:rPr>
          <w:rFonts w:asciiTheme="minorHAnsi" w:hAnsiTheme="minorHAnsi" w:cstheme="minorHAnsi"/>
        </w:rPr>
        <w:t xml:space="preserve"> training and Supervision:</w:t>
      </w:r>
    </w:p>
    <w:p w14:paraId="6C2AB9DC" w14:textId="20F92D54" w:rsidR="00CF5155" w:rsidRPr="006D7375" w:rsidRDefault="00CF5155" w:rsidP="00CF5155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 xml:space="preserve">Sarah Baitzel - </w:t>
      </w:r>
      <w:r w:rsidRPr="006D7375">
        <w:rPr>
          <w:rFonts w:asciiTheme="minorHAnsi" w:hAnsiTheme="minorHAnsi" w:cstheme="minorHAnsi"/>
        </w:rPr>
        <w:t>UCSB</w:t>
      </w:r>
    </w:p>
    <w:p w14:paraId="3E2930DF" w14:textId="20D95EAA" w:rsidR="00CF5155" w:rsidRPr="006D7375" w:rsidRDefault="00CF5155" w:rsidP="00CF5155">
      <w:pPr>
        <w:ind w:left="144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b/>
          <w:lang w:val="es-PE"/>
        </w:rPr>
        <w:t>Elvis Mondragon</w:t>
      </w:r>
      <w:r w:rsidRPr="006D7375">
        <w:rPr>
          <w:rFonts w:asciiTheme="minorHAnsi" w:hAnsiTheme="minorHAnsi" w:cstheme="minorHAnsi"/>
          <w:lang w:val="es-PE"/>
        </w:rPr>
        <w:t xml:space="preserve"> - Pontifica Universidad Católica de Perú, Lima</w:t>
      </w:r>
    </w:p>
    <w:p w14:paraId="4D44AFE8" w14:textId="77777777" w:rsidR="00A77A6D" w:rsidRPr="006D7375" w:rsidRDefault="00A77A6D" w:rsidP="00CF515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lang w:val="es-PE"/>
        </w:rPr>
      </w:pPr>
    </w:p>
    <w:p w14:paraId="77A26A0F" w14:textId="77777777" w:rsidR="001F4604" w:rsidRPr="006D7375" w:rsidRDefault="001F4604" w:rsidP="001D24F5">
      <w:pPr>
        <w:pStyle w:val="Heading2"/>
        <w:rPr>
          <w:rFonts w:asciiTheme="minorHAnsi" w:hAnsiTheme="minorHAnsi" w:cstheme="minorHAnsi"/>
          <w:i/>
        </w:rPr>
      </w:pPr>
    </w:p>
    <w:p w14:paraId="5F1D2967" w14:textId="6D6C87CB" w:rsidR="001D24F5" w:rsidRPr="006D7375" w:rsidRDefault="00A83E30" w:rsidP="001D24F5">
      <w:pPr>
        <w:pStyle w:val="Heading2"/>
        <w:rPr>
          <w:rFonts w:asciiTheme="minorHAnsi" w:hAnsiTheme="minorHAnsi" w:cstheme="minorHAnsi"/>
          <w:i/>
        </w:rPr>
      </w:pPr>
      <w:r w:rsidRPr="006D7375">
        <w:rPr>
          <w:rFonts w:asciiTheme="minorHAnsi" w:hAnsiTheme="minorHAnsi" w:cstheme="minorHAnsi"/>
          <w:i/>
        </w:rPr>
        <w:t xml:space="preserve">Student Supervision in </w:t>
      </w:r>
      <w:r w:rsidR="001D24F5" w:rsidRPr="006D7375">
        <w:rPr>
          <w:rFonts w:asciiTheme="minorHAnsi" w:hAnsiTheme="minorHAnsi" w:cstheme="minorHAnsi"/>
          <w:i/>
        </w:rPr>
        <w:t xml:space="preserve">Laboratory </w:t>
      </w:r>
      <w:r w:rsidRPr="006D7375">
        <w:rPr>
          <w:rFonts w:asciiTheme="minorHAnsi" w:hAnsiTheme="minorHAnsi" w:cstheme="minorHAnsi"/>
          <w:i/>
        </w:rPr>
        <w:t>research</w:t>
      </w:r>
    </w:p>
    <w:p w14:paraId="30C10BA6" w14:textId="77777777" w:rsidR="00FE3089" w:rsidRPr="006D7375" w:rsidRDefault="00CF5155" w:rsidP="00EE12F1">
      <w:pPr>
        <w:ind w:left="720" w:hanging="720"/>
        <w:rPr>
          <w:rFonts w:asciiTheme="minorHAnsi" w:hAnsiTheme="minorHAnsi" w:cstheme="minorHAnsi"/>
          <w:u w:val="single"/>
        </w:rPr>
      </w:pPr>
      <w:r w:rsidRPr="006D7375">
        <w:rPr>
          <w:rFonts w:asciiTheme="minorHAnsi" w:hAnsiTheme="minorHAnsi" w:cstheme="minorHAnsi"/>
        </w:rPr>
        <w:t xml:space="preserve">2012 to Present  </w:t>
      </w:r>
      <w:r w:rsidR="004D2901" w:rsidRPr="006D7375">
        <w:rPr>
          <w:rFonts w:asciiTheme="minorHAnsi" w:hAnsiTheme="minorHAnsi" w:cstheme="minorHAnsi"/>
        </w:rPr>
        <w:tab/>
      </w:r>
      <w:r w:rsidR="001E0026" w:rsidRPr="006D7375">
        <w:rPr>
          <w:rFonts w:asciiTheme="minorHAnsi" w:hAnsiTheme="minorHAnsi" w:cstheme="minorHAnsi"/>
          <w:b/>
        </w:rPr>
        <w:t>Co-Director,</w:t>
      </w:r>
      <w:r w:rsidR="001E0026" w:rsidRPr="006D7375">
        <w:rPr>
          <w:rFonts w:asciiTheme="minorHAnsi" w:hAnsiTheme="minorHAnsi" w:cstheme="minorHAnsi"/>
        </w:rPr>
        <w:t xml:space="preserve"> </w:t>
      </w:r>
      <w:r w:rsidR="00EE12F1" w:rsidRPr="006D7375">
        <w:rPr>
          <w:rFonts w:asciiTheme="minorHAnsi" w:hAnsiTheme="minorHAnsi" w:cstheme="minorHAnsi"/>
          <w:u w:val="single"/>
        </w:rPr>
        <w:t>UCF Laboratory for Bioarchaeological Sciences</w:t>
      </w:r>
      <w:r w:rsidRPr="006D7375">
        <w:rPr>
          <w:rFonts w:asciiTheme="minorHAnsi" w:hAnsiTheme="minorHAnsi" w:cstheme="minorHAnsi"/>
          <w:u w:val="single"/>
        </w:rPr>
        <w:t>,</w:t>
      </w:r>
    </w:p>
    <w:p w14:paraId="122EE005" w14:textId="69C1632E" w:rsidR="00743B5F" w:rsidRPr="006D7375" w:rsidRDefault="00CF5155" w:rsidP="0059412A">
      <w:pPr>
        <w:ind w:left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u w:val="single"/>
        </w:rPr>
        <w:t>Lab Assistants</w:t>
      </w:r>
      <w:r w:rsidR="0059412A" w:rsidRPr="006D7375">
        <w:rPr>
          <w:rFonts w:asciiTheme="minorHAnsi" w:hAnsiTheme="minorHAnsi" w:cstheme="minorHAnsi"/>
        </w:rPr>
        <w:t xml:space="preserve">: </w:t>
      </w:r>
      <w:r w:rsidR="00B43B05" w:rsidRPr="006D7375">
        <w:rPr>
          <w:rFonts w:asciiTheme="minorHAnsi" w:hAnsiTheme="minorHAnsi" w:cstheme="minorHAnsi"/>
        </w:rPr>
        <w:tab/>
      </w:r>
      <w:r w:rsidR="00A410C3" w:rsidRPr="006D7375">
        <w:rPr>
          <w:rFonts w:asciiTheme="minorHAnsi" w:hAnsiTheme="minorHAnsi" w:cstheme="minorHAnsi"/>
        </w:rPr>
        <w:t>21</w:t>
      </w:r>
      <w:r w:rsidR="0059412A" w:rsidRPr="006D7375">
        <w:rPr>
          <w:rFonts w:asciiTheme="minorHAnsi" w:hAnsiTheme="minorHAnsi" w:cstheme="minorHAnsi"/>
        </w:rPr>
        <w:t xml:space="preserve"> </w:t>
      </w:r>
      <w:r w:rsidR="008C680C" w:rsidRPr="006D7375">
        <w:rPr>
          <w:rFonts w:asciiTheme="minorHAnsi" w:hAnsiTheme="minorHAnsi" w:cstheme="minorHAnsi"/>
        </w:rPr>
        <w:t>u</w:t>
      </w:r>
      <w:r w:rsidR="00743B5F" w:rsidRPr="006D7375">
        <w:rPr>
          <w:rFonts w:asciiTheme="minorHAnsi" w:hAnsiTheme="minorHAnsi" w:cstheme="minorHAnsi"/>
        </w:rPr>
        <w:t xml:space="preserve">ndergraduate </w:t>
      </w:r>
      <w:r w:rsidR="00E4798E" w:rsidRPr="006D7375">
        <w:rPr>
          <w:rFonts w:asciiTheme="minorHAnsi" w:hAnsiTheme="minorHAnsi" w:cstheme="minorHAnsi"/>
        </w:rPr>
        <w:t>and 1</w:t>
      </w:r>
      <w:r w:rsidR="00A410C3" w:rsidRPr="006D7375">
        <w:rPr>
          <w:rFonts w:asciiTheme="minorHAnsi" w:hAnsiTheme="minorHAnsi" w:cstheme="minorHAnsi"/>
        </w:rPr>
        <w:t>3</w:t>
      </w:r>
      <w:r w:rsidR="008C680C" w:rsidRPr="006D7375">
        <w:rPr>
          <w:rFonts w:asciiTheme="minorHAnsi" w:hAnsiTheme="minorHAnsi" w:cstheme="minorHAnsi"/>
        </w:rPr>
        <w:t xml:space="preserve"> g</w:t>
      </w:r>
      <w:r w:rsidR="0059412A" w:rsidRPr="006D7375">
        <w:rPr>
          <w:rFonts w:asciiTheme="minorHAnsi" w:hAnsiTheme="minorHAnsi" w:cstheme="minorHAnsi"/>
        </w:rPr>
        <w:t>raduate students</w:t>
      </w:r>
    </w:p>
    <w:p w14:paraId="4D956417" w14:textId="42F95F56" w:rsidR="0020119C" w:rsidRPr="006D7375" w:rsidRDefault="00787D4A" w:rsidP="00787D4A">
      <w:pPr>
        <w:spacing w:line="276" w:lineRule="auto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="00B43B05" w:rsidRPr="006D7375">
        <w:rPr>
          <w:rFonts w:asciiTheme="minorHAnsi" w:hAnsiTheme="minorHAnsi" w:cstheme="minorHAnsi"/>
        </w:rPr>
        <w:tab/>
      </w:r>
      <w:r w:rsidR="00B43B05" w:rsidRPr="006D7375">
        <w:rPr>
          <w:rFonts w:asciiTheme="minorHAnsi" w:hAnsiTheme="minorHAnsi" w:cstheme="minorHAnsi"/>
        </w:rPr>
        <w:tab/>
      </w:r>
      <w:r w:rsidR="0020119C" w:rsidRPr="006D7375">
        <w:rPr>
          <w:rFonts w:asciiTheme="minorHAnsi" w:hAnsiTheme="minorHAnsi" w:cstheme="minorHAnsi"/>
        </w:rPr>
        <w:t>visiting graduate; n = 1 (Tulane University)</w:t>
      </w:r>
    </w:p>
    <w:p w14:paraId="0A064864" w14:textId="4EC6D27B" w:rsidR="00787D4A" w:rsidRPr="006D7375" w:rsidRDefault="008C680C" w:rsidP="0020119C">
      <w:pPr>
        <w:spacing w:line="276" w:lineRule="auto"/>
        <w:ind w:left="2160"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visiting u</w:t>
      </w:r>
      <w:r w:rsidR="00787D4A" w:rsidRPr="006D7375">
        <w:rPr>
          <w:rFonts w:asciiTheme="minorHAnsi" w:hAnsiTheme="minorHAnsi" w:cstheme="minorHAnsi"/>
        </w:rPr>
        <w:t>ndergraduate</w:t>
      </w:r>
      <w:r w:rsidR="00071B5C" w:rsidRPr="006D7375">
        <w:rPr>
          <w:rFonts w:asciiTheme="minorHAnsi" w:hAnsiTheme="minorHAnsi" w:cstheme="minorHAnsi"/>
        </w:rPr>
        <w:t>;</w:t>
      </w:r>
      <w:r w:rsidR="0062735C" w:rsidRPr="006D7375">
        <w:rPr>
          <w:rFonts w:asciiTheme="minorHAnsi" w:hAnsiTheme="minorHAnsi" w:cstheme="minorHAnsi"/>
        </w:rPr>
        <w:t xml:space="preserve"> n = 1 (SUNY New Paltz)</w:t>
      </w:r>
    </w:p>
    <w:p w14:paraId="4892FF4B" w14:textId="77777777" w:rsidR="00EE12F1" w:rsidRPr="006D7375" w:rsidRDefault="00EE12F1" w:rsidP="001D24F5">
      <w:pPr>
        <w:ind w:left="720" w:hanging="720"/>
        <w:rPr>
          <w:rFonts w:asciiTheme="minorHAnsi" w:hAnsiTheme="minorHAnsi" w:cstheme="minorHAnsi"/>
        </w:rPr>
      </w:pPr>
    </w:p>
    <w:p w14:paraId="74FAA86B" w14:textId="77777777" w:rsidR="00EE12F1" w:rsidRPr="006D7375" w:rsidRDefault="00EE12F1" w:rsidP="00EE12F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2010</w:t>
      </w:r>
      <w:r w:rsidRPr="006D7375">
        <w:rPr>
          <w:rFonts w:asciiTheme="minorHAnsi" w:hAnsiTheme="minorHAnsi" w:cstheme="minorHAnsi"/>
        </w:rPr>
        <w:tab/>
      </w:r>
      <w:r w:rsidR="001E0026" w:rsidRPr="006D7375">
        <w:rPr>
          <w:rFonts w:asciiTheme="minorHAnsi" w:hAnsiTheme="minorHAnsi" w:cstheme="minorHAnsi"/>
          <w:b/>
        </w:rPr>
        <w:t>Undergraduate Supervisor</w:t>
      </w:r>
      <w:r w:rsidR="001E0026" w:rsidRPr="006D7375">
        <w:rPr>
          <w:rFonts w:asciiTheme="minorHAnsi" w:hAnsiTheme="minorHAnsi" w:cstheme="minorHAnsi"/>
        </w:rPr>
        <w:t xml:space="preserve">, </w:t>
      </w:r>
      <w:r w:rsidRPr="006D7375">
        <w:rPr>
          <w:rFonts w:asciiTheme="minorHAnsi" w:hAnsiTheme="minorHAnsi" w:cstheme="minorHAnsi"/>
          <w:u w:val="single"/>
        </w:rPr>
        <w:t>Laboratory for Stable Isotope Science, UWO</w:t>
      </w:r>
      <w:r w:rsidRPr="006D7375">
        <w:rPr>
          <w:rFonts w:asciiTheme="minorHAnsi" w:hAnsiTheme="minorHAnsi" w:cstheme="minorHAnsi"/>
        </w:rPr>
        <w:t xml:space="preserve"> (Jan – May)</w:t>
      </w:r>
    </w:p>
    <w:p w14:paraId="4F1C0A08" w14:textId="77777777" w:rsidR="00EE12F1" w:rsidRPr="006D7375" w:rsidRDefault="00EE12F1" w:rsidP="00EE12F1">
      <w:pPr>
        <w:ind w:left="720" w:hanging="720"/>
        <w:rPr>
          <w:rFonts w:asciiTheme="minorHAnsi" w:hAnsiTheme="minorHAnsi" w:cstheme="minorHAnsi"/>
        </w:rPr>
      </w:pPr>
    </w:p>
    <w:p w14:paraId="01B9A3CF" w14:textId="77777777" w:rsidR="00EE12F1" w:rsidRPr="006D7375" w:rsidRDefault="00EE12F1" w:rsidP="00EE12F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2009 </w:t>
      </w:r>
      <w:r w:rsidRPr="006D7375">
        <w:rPr>
          <w:rFonts w:asciiTheme="minorHAnsi" w:hAnsiTheme="minorHAnsi" w:cstheme="minorHAnsi"/>
        </w:rPr>
        <w:tab/>
      </w:r>
      <w:r w:rsidR="001E0026" w:rsidRPr="006D7375">
        <w:rPr>
          <w:rFonts w:asciiTheme="minorHAnsi" w:hAnsiTheme="minorHAnsi" w:cstheme="minorHAnsi"/>
          <w:b/>
        </w:rPr>
        <w:t>Graduate Supervisor</w:t>
      </w:r>
      <w:r w:rsidR="001E0026" w:rsidRPr="006D7375">
        <w:rPr>
          <w:rFonts w:asciiTheme="minorHAnsi" w:hAnsiTheme="minorHAnsi" w:cstheme="minorHAnsi"/>
        </w:rPr>
        <w:t xml:space="preserve">, </w:t>
      </w:r>
      <w:r w:rsidRPr="006D7375">
        <w:rPr>
          <w:rFonts w:asciiTheme="minorHAnsi" w:hAnsiTheme="minorHAnsi" w:cstheme="minorHAnsi"/>
          <w:u w:val="single"/>
        </w:rPr>
        <w:t>Laboratory for Stable Isotope Science, UWO</w:t>
      </w:r>
      <w:r w:rsidRPr="006D7375">
        <w:rPr>
          <w:rFonts w:asciiTheme="minorHAnsi" w:hAnsiTheme="minorHAnsi" w:cstheme="minorHAnsi"/>
        </w:rPr>
        <w:t xml:space="preserve"> (May – Nov)</w:t>
      </w:r>
    </w:p>
    <w:p w14:paraId="49CDF9F1" w14:textId="77777777" w:rsidR="00EE12F1" w:rsidRPr="006D7375" w:rsidRDefault="00EE12F1" w:rsidP="00EE12F1">
      <w:pPr>
        <w:ind w:left="720" w:hanging="720"/>
        <w:rPr>
          <w:rFonts w:asciiTheme="minorHAnsi" w:hAnsiTheme="minorHAnsi" w:cstheme="minorHAnsi"/>
        </w:rPr>
      </w:pPr>
    </w:p>
    <w:p w14:paraId="7DFA5FCD" w14:textId="77777777" w:rsidR="00EE12F1" w:rsidRPr="006D7375" w:rsidRDefault="00EE12F1" w:rsidP="00EE12F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2008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>, Osteological analysis of skeletal remains from Kuelap and Supervision of Graduate Students and Volunteers</w:t>
      </w:r>
      <w:r w:rsidR="001E0026" w:rsidRPr="006D7375">
        <w:rPr>
          <w:rFonts w:asciiTheme="minorHAnsi" w:hAnsiTheme="minorHAnsi" w:cstheme="minorHAnsi"/>
        </w:rPr>
        <w:t xml:space="preserve">, </w:t>
      </w:r>
      <w:r w:rsidR="001E0026" w:rsidRPr="006D7375">
        <w:rPr>
          <w:rFonts w:asciiTheme="minorHAnsi" w:hAnsiTheme="minorHAnsi" w:cstheme="minorHAnsi"/>
          <w:u w:val="single"/>
        </w:rPr>
        <w:t>Kuelap Archaeological Project, Peru</w:t>
      </w:r>
      <w:r w:rsidRPr="006D7375">
        <w:rPr>
          <w:rFonts w:asciiTheme="minorHAnsi" w:hAnsiTheme="minorHAnsi" w:cstheme="minorHAnsi"/>
        </w:rPr>
        <w:t xml:space="preserve"> (June – Aug)</w:t>
      </w:r>
    </w:p>
    <w:p w14:paraId="093A36BC" w14:textId="46B68404" w:rsidR="00CF5155" w:rsidRPr="006D7375" w:rsidRDefault="00CF5155" w:rsidP="00CF5155">
      <w:pPr>
        <w:ind w:left="144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b/>
          <w:lang w:val="es-PE"/>
        </w:rPr>
        <w:t>Alejandra Ortiz</w:t>
      </w:r>
      <w:r w:rsidRPr="006D7375">
        <w:rPr>
          <w:rFonts w:asciiTheme="minorHAnsi" w:hAnsiTheme="minorHAnsi" w:cstheme="minorHAnsi"/>
          <w:lang w:val="es-PE"/>
        </w:rPr>
        <w:t xml:space="preserve"> –</w:t>
      </w:r>
      <w:r w:rsidR="000304D3" w:rsidRPr="006D7375">
        <w:rPr>
          <w:rFonts w:asciiTheme="minorHAnsi" w:hAnsiTheme="minorHAnsi" w:cstheme="minorHAnsi"/>
          <w:lang w:val="es-PE"/>
        </w:rPr>
        <w:t xml:space="preserve"> </w:t>
      </w:r>
      <w:r w:rsidRPr="006D7375">
        <w:rPr>
          <w:rFonts w:asciiTheme="minorHAnsi" w:hAnsiTheme="minorHAnsi" w:cstheme="minorHAnsi"/>
          <w:lang w:val="es-PE"/>
        </w:rPr>
        <w:t>Pontifica Universidad Católica de Perú, Lima</w:t>
      </w:r>
    </w:p>
    <w:p w14:paraId="19527622" w14:textId="52505B58" w:rsidR="00CF5155" w:rsidRPr="006D7375" w:rsidRDefault="00CF5155" w:rsidP="00CF5155">
      <w:pPr>
        <w:ind w:left="144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b/>
          <w:lang w:val="es-PE"/>
        </w:rPr>
        <w:t xml:space="preserve">Natalia Guzman </w:t>
      </w:r>
      <w:r w:rsidR="000304D3" w:rsidRPr="006D7375">
        <w:rPr>
          <w:rFonts w:asciiTheme="minorHAnsi" w:hAnsiTheme="minorHAnsi" w:cstheme="minorHAnsi"/>
          <w:lang w:val="es-PE"/>
        </w:rPr>
        <w:t>–</w:t>
      </w:r>
      <w:r w:rsidRPr="006D7375">
        <w:rPr>
          <w:rFonts w:asciiTheme="minorHAnsi" w:hAnsiTheme="minorHAnsi" w:cstheme="minorHAnsi"/>
          <w:lang w:val="es-PE"/>
        </w:rPr>
        <w:t xml:space="preserve"> Pontifica Universidad Católica de Perú, Lima</w:t>
      </w:r>
    </w:p>
    <w:p w14:paraId="0B8AB3CC" w14:textId="77777777" w:rsidR="00EE12F1" w:rsidRPr="006D7375" w:rsidRDefault="00EE12F1" w:rsidP="00EE12F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lang w:val="es-PE"/>
        </w:rPr>
      </w:pPr>
    </w:p>
    <w:p w14:paraId="63204A7C" w14:textId="77777777" w:rsidR="00FB59C7" w:rsidRPr="006D7375" w:rsidRDefault="00EE12F1" w:rsidP="004E2D94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Director</w:t>
      </w:r>
      <w:r w:rsidRPr="006D7375">
        <w:rPr>
          <w:rFonts w:asciiTheme="minorHAnsi" w:hAnsiTheme="minorHAnsi" w:cstheme="minorHAnsi"/>
        </w:rPr>
        <w:t>, Osteological analysis of skeletal remains and supervision of Undergraduate Students and Volunteers</w:t>
      </w:r>
      <w:r w:rsidR="001E0026" w:rsidRPr="006D7375">
        <w:rPr>
          <w:rFonts w:asciiTheme="minorHAnsi" w:hAnsiTheme="minorHAnsi" w:cstheme="minorHAnsi"/>
        </w:rPr>
        <w:t xml:space="preserve">, </w:t>
      </w:r>
      <w:r w:rsidR="001E0026" w:rsidRPr="006D7375">
        <w:rPr>
          <w:rFonts w:asciiTheme="minorHAnsi" w:hAnsiTheme="minorHAnsi" w:cstheme="minorHAnsi"/>
          <w:u w:val="single"/>
        </w:rPr>
        <w:t>Túcume Archaeological Project</w:t>
      </w:r>
      <w:r w:rsidR="001E0026" w:rsidRPr="006D7375">
        <w:rPr>
          <w:rFonts w:asciiTheme="minorHAnsi" w:hAnsiTheme="minorHAnsi" w:cstheme="minorHAnsi"/>
        </w:rPr>
        <w:t xml:space="preserve"> Peru</w:t>
      </w:r>
      <w:r w:rsidRPr="006D7375">
        <w:rPr>
          <w:rFonts w:asciiTheme="minorHAnsi" w:hAnsiTheme="minorHAnsi" w:cstheme="minorHAnsi"/>
        </w:rPr>
        <w:t xml:space="preserve"> (June – August)</w:t>
      </w:r>
    </w:p>
    <w:p w14:paraId="68D66BC8" w14:textId="77777777" w:rsidR="004E2D94" w:rsidRPr="006D7375" w:rsidRDefault="004E2D94" w:rsidP="004E2D94">
      <w:pPr>
        <w:ind w:left="720" w:hanging="720"/>
        <w:rPr>
          <w:rFonts w:asciiTheme="minorHAnsi" w:hAnsiTheme="minorHAnsi" w:cstheme="minorHAnsi"/>
        </w:rPr>
      </w:pPr>
    </w:p>
    <w:p w14:paraId="04F1D7B6" w14:textId="77777777" w:rsidR="00C5534E" w:rsidRPr="006D7375" w:rsidRDefault="00C5534E" w:rsidP="00C5534E">
      <w:pPr>
        <w:pStyle w:val="Heading3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Invited Educational Positions</w:t>
      </w:r>
    </w:p>
    <w:p w14:paraId="4CED24DA" w14:textId="77777777" w:rsidR="00C5534E" w:rsidRPr="006D7375" w:rsidRDefault="00C5534E" w:rsidP="00C5534E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2015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Visiting Professor</w:t>
      </w:r>
      <w:r w:rsidRPr="006D7375">
        <w:rPr>
          <w:rFonts w:asciiTheme="minorHAnsi" w:hAnsiTheme="minorHAnsi" w:cstheme="minorHAnsi"/>
          <w:lang w:val="es-PE"/>
        </w:rPr>
        <w:t xml:space="preserve"> at the Universidad Nacional Toribio Rodríguez de Mendoza de Amazonas, Chachapoyas, Perú.</w:t>
      </w:r>
    </w:p>
    <w:p w14:paraId="40ABA0D4" w14:textId="77777777" w:rsidR="00C5534E" w:rsidRPr="006D7375" w:rsidRDefault="00C5534E" w:rsidP="005F1318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Newly developed archaeology degree, proposed introduction of teaching workshops</w:t>
      </w:r>
      <w:r w:rsidR="00E0350D" w:rsidRPr="006D7375">
        <w:rPr>
          <w:rFonts w:asciiTheme="minorHAnsi" w:hAnsiTheme="minorHAnsi" w:cstheme="minorHAnsi"/>
        </w:rPr>
        <w:t>, laboratory based classes, and student fieldwork opportunities.</w:t>
      </w:r>
    </w:p>
    <w:p w14:paraId="1345B27F" w14:textId="77777777" w:rsidR="009E467E" w:rsidRPr="006D7375" w:rsidRDefault="009E467E" w:rsidP="005F1318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Lead workshops and seminars in bioarchaeological topics.</w:t>
      </w:r>
    </w:p>
    <w:p w14:paraId="73DD5E91" w14:textId="77777777" w:rsidR="00C5534E" w:rsidRPr="006D7375" w:rsidRDefault="00C5534E" w:rsidP="00C5534E">
      <w:pPr>
        <w:ind w:left="720" w:hanging="720"/>
        <w:rPr>
          <w:rFonts w:asciiTheme="minorHAnsi" w:hAnsiTheme="minorHAnsi" w:cstheme="minorHAnsi"/>
        </w:rPr>
      </w:pPr>
    </w:p>
    <w:p w14:paraId="0E81D5DE" w14:textId="77777777" w:rsidR="00C5534E" w:rsidRPr="006D7375" w:rsidRDefault="00C5534E" w:rsidP="00C5534E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2015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Mentor</w:t>
      </w:r>
      <w:r w:rsidRPr="006D7375">
        <w:rPr>
          <w:rFonts w:asciiTheme="minorHAnsi" w:hAnsiTheme="minorHAnsi" w:cstheme="minorHAnsi"/>
          <w:lang w:val="es-PE"/>
        </w:rPr>
        <w:t>, at Colegio de Alta Rendimiento, Chachapoyas, Peru.</w:t>
      </w:r>
    </w:p>
    <w:p w14:paraId="77446C9A" w14:textId="6B4CBBBD" w:rsidR="00F81C60" w:rsidRPr="006D7375" w:rsidRDefault="00C5534E" w:rsidP="005F1318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Federally funded high school with selected enrollment of students from throughout the region for specialized educational program</w:t>
      </w:r>
      <w:r w:rsidR="0062735C" w:rsidRPr="006D7375">
        <w:rPr>
          <w:rFonts w:asciiTheme="minorHAnsi" w:hAnsiTheme="minorHAnsi" w:cstheme="minorHAnsi"/>
        </w:rPr>
        <w:t>.</w:t>
      </w:r>
    </w:p>
    <w:p w14:paraId="76CB5E5D" w14:textId="6C9C2C66" w:rsidR="00A66172" w:rsidRPr="006D7375" w:rsidRDefault="00A66172">
      <w:pPr>
        <w:rPr>
          <w:rFonts w:asciiTheme="minorHAnsi" w:hAnsiTheme="minorHAnsi" w:cstheme="minorHAnsi"/>
          <w:b/>
          <w:caps/>
        </w:rPr>
      </w:pPr>
    </w:p>
    <w:p w14:paraId="17075A31" w14:textId="557B507B" w:rsidR="003F11B2" w:rsidRPr="006D7375" w:rsidRDefault="003F11B2" w:rsidP="003C1141">
      <w:pPr>
        <w:pStyle w:val="Heading2"/>
        <w:rPr>
          <w:rFonts w:asciiTheme="minorHAnsi" w:hAnsiTheme="minorHAnsi" w:cstheme="minorHAnsi"/>
          <w:sz w:val="32"/>
        </w:rPr>
      </w:pPr>
      <w:r w:rsidRPr="006D7375">
        <w:rPr>
          <w:rFonts w:asciiTheme="minorHAnsi" w:hAnsiTheme="minorHAnsi" w:cstheme="minorHAnsi"/>
          <w:sz w:val="32"/>
        </w:rPr>
        <w:t>SERVICE ACTIVITIES</w:t>
      </w:r>
    </w:p>
    <w:p w14:paraId="101BC23A" w14:textId="77777777" w:rsidR="003F11B2" w:rsidRPr="006D7375" w:rsidRDefault="003F11B2" w:rsidP="003F11B2">
      <w:pPr>
        <w:rPr>
          <w:rFonts w:asciiTheme="minorHAnsi" w:hAnsiTheme="minorHAnsi" w:cstheme="minorHAnsi"/>
        </w:rPr>
      </w:pPr>
    </w:p>
    <w:p w14:paraId="13F6D5EF" w14:textId="77777777" w:rsidR="003C1141" w:rsidRPr="006D7375" w:rsidRDefault="003C1141" w:rsidP="003C1141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SERVICE TO THE UNIVERSITY</w:t>
      </w:r>
    </w:p>
    <w:p w14:paraId="67A0F1A4" w14:textId="05F0F83E" w:rsidR="00BC0E07" w:rsidRPr="006D7375" w:rsidRDefault="00BC0E07" w:rsidP="003C1141">
      <w:pPr>
        <w:ind w:left="720" w:hanging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>UNIVERSITY:</w:t>
      </w:r>
    </w:p>
    <w:p w14:paraId="7AC9E1C0" w14:textId="1E84169D" w:rsidR="00F00633" w:rsidRPr="006D7375" w:rsidRDefault="00F00633" w:rsidP="003C114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2020-2022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Member, Faculty Senate (COS At-Large representative</w:t>
      </w:r>
      <w:r w:rsidR="009621AA" w:rsidRPr="006D7375">
        <w:rPr>
          <w:rFonts w:asciiTheme="minorHAnsi" w:hAnsiTheme="minorHAnsi" w:cstheme="minorHAnsi"/>
        </w:rPr>
        <w:t>, Graduate Curriculum</w:t>
      </w:r>
      <w:r w:rsidRPr="006D7375">
        <w:rPr>
          <w:rFonts w:asciiTheme="minorHAnsi" w:hAnsiTheme="minorHAnsi" w:cstheme="minorHAnsi"/>
        </w:rPr>
        <w:t>)</w:t>
      </w:r>
    </w:p>
    <w:p w14:paraId="29B2BEAC" w14:textId="7DE02A22" w:rsidR="00AE0F02" w:rsidRPr="006D7375" w:rsidRDefault="00AE0F02" w:rsidP="003C114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2020</w:t>
      </w:r>
      <w:r w:rsidR="00246E1F" w:rsidRPr="006D7375">
        <w:rPr>
          <w:rFonts w:asciiTheme="minorHAnsi" w:hAnsiTheme="minorHAnsi" w:cstheme="minorHAnsi"/>
        </w:rPr>
        <w:t>, 2021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 xml:space="preserve">Member, Florida-Canada Linkage Institute </w:t>
      </w:r>
      <w:r w:rsidR="00416C08" w:rsidRPr="006D7375">
        <w:rPr>
          <w:rFonts w:asciiTheme="minorHAnsi" w:hAnsiTheme="minorHAnsi" w:cstheme="minorHAnsi"/>
        </w:rPr>
        <w:t xml:space="preserve">review </w:t>
      </w:r>
      <w:r w:rsidRPr="006D7375">
        <w:rPr>
          <w:rFonts w:asciiTheme="minorHAnsi" w:hAnsiTheme="minorHAnsi" w:cstheme="minorHAnsi"/>
        </w:rPr>
        <w:t>committee</w:t>
      </w:r>
    </w:p>
    <w:p w14:paraId="66257734" w14:textId="337BD762" w:rsidR="00AE0F02" w:rsidRPr="006D7375" w:rsidRDefault="00BC0E07" w:rsidP="00AE0F0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2019-202</w:t>
      </w:r>
      <w:r w:rsidR="00246E1F" w:rsidRPr="006D7375">
        <w:rPr>
          <w:rFonts w:asciiTheme="minorHAnsi" w:hAnsiTheme="minorHAnsi" w:cstheme="minorHAnsi"/>
        </w:rPr>
        <w:t>1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Member, Faculty Senate, Ad Hoc Committee on Study Abroad</w:t>
      </w:r>
    </w:p>
    <w:p w14:paraId="08701AB9" w14:textId="77777777" w:rsidR="00BC0E07" w:rsidRPr="006D7375" w:rsidRDefault="00BC0E07" w:rsidP="003C1141">
      <w:pPr>
        <w:ind w:left="720" w:hanging="720"/>
        <w:rPr>
          <w:rFonts w:asciiTheme="minorHAnsi" w:hAnsiTheme="minorHAnsi" w:cstheme="minorHAnsi"/>
        </w:rPr>
      </w:pPr>
    </w:p>
    <w:p w14:paraId="22354ADC" w14:textId="77777777" w:rsidR="003C1141" w:rsidRPr="006D7375" w:rsidRDefault="003C1141" w:rsidP="003C1141">
      <w:pPr>
        <w:ind w:left="720" w:hanging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>COLLEGE of SCIENCES:</w:t>
      </w:r>
    </w:p>
    <w:p w14:paraId="4CF26159" w14:textId="3C9FB848" w:rsidR="005315ED" w:rsidRPr="006D7375" w:rsidRDefault="005315ED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2019 to 2020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Member, Research Incentive Award</w:t>
      </w:r>
    </w:p>
    <w:p w14:paraId="7A30A410" w14:textId="6195963E" w:rsidR="00F53D96" w:rsidRPr="006D7375" w:rsidRDefault="00F53D96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2017 to </w:t>
      </w:r>
      <w:r w:rsidR="007B53EA" w:rsidRPr="006D7375">
        <w:rPr>
          <w:rFonts w:asciiTheme="minorHAnsi" w:hAnsiTheme="minorHAnsi" w:cstheme="minorHAnsi"/>
        </w:rPr>
        <w:t>2018</w:t>
      </w:r>
      <w:r w:rsidR="007B53EA" w:rsidRPr="006D7375">
        <w:rPr>
          <w:rFonts w:asciiTheme="minorHAnsi" w:hAnsiTheme="minorHAnsi" w:cstheme="minorHAnsi"/>
        </w:rPr>
        <w:tab/>
      </w:r>
      <w:r w:rsidR="007B53EA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>Member, Graduate Curriculum Committee</w:t>
      </w:r>
    </w:p>
    <w:p w14:paraId="71859FE7" w14:textId="3585E007" w:rsidR="003C1141" w:rsidRPr="006D7375" w:rsidRDefault="003C1141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2013 to </w:t>
      </w:r>
      <w:r w:rsidR="00F53D96" w:rsidRPr="006D7375">
        <w:rPr>
          <w:rFonts w:asciiTheme="minorHAnsi" w:hAnsiTheme="minorHAnsi" w:cstheme="minorHAnsi"/>
        </w:rPr>
        <w:t>2017</w:t>
      </w:r>
      <w:r w:rsidRPr="006D7375">
        <w:rPr>
          <w:rFonts w:asciiTheme="minorHAnsi" w:hAnsiTheme="minorHAnsi" w:cstheme="minorHAnsi"/>
        </w:rPr>
        <w:tab/>
      </w:r>
      <w:r w:rsidR="00F53D96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>Member, Dean’s Advisory Committee</w:t>
      </w:r>
    </w:p>
    <w:p w14:paraId="2E5453C9" w14:textId="7C2D8ABE" w:rsidR="003C1141" w:rsidRPr="006D7375" w:rsidRDefault="00F53D96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2012 to 2017</w:t>
      </w:r>
      <w:r w:rsidRPr="006D7375">
        <w:rPr>
          <w:rFonts w:asciiTheme="minorHAnsi" w:hAnsiTheme="minorHAnsi" w:cstheme="minorHAnsi"/>
        </w:rPr>
        <w:tab/>
      </w:r>
      <w:r w:rsidR="003C1141" w:rsidRPr="006D7375">
        <w:rPr>
          <w:rFonts w:asciiTheme="minorHAnsi" w:hAnsiTheme="minorHAnsi" w:cstheme="minorHAnsi"/>
        </w:rPr>
        <w:tab/>
        <w:t>Member, Recognition and Scholarship Committee</w:t>
      </w:r>
    </w:p>
    <w:p w14:paraId="741F0B07" w14:textId="77777777" w:rsidR="003C1141" w:rsidRPr="006D7375" w:rsidRDefault="003C1141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 to 2014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 xml:space="preserve">Member, Research Committee </w:t>
      </w:r>
    </w:p>
    <w:p w14:paraId="65F6F08B" w14:textId="77777777" w:rsidR="003C1141" w:rsidRPr="006D7375" w:rsidRDefault="003C1141" w:rsidP="003C1141">
      <w:pPr>
        <w:rPr>
          <w:rFonts w:asciiTheme="minorHAnsi" w:hAnsiTheme="minorHAnsi" w:cstheme="minorHAnsi"/>
          <w:b/>
          <w:u w:val="single"/>
        </w:rPr>
      </w:pPr>
    </w:p>
    <w:p w14:paraId="4D76FF01" w14:textId="77777777" w:rsidR="003C1141" w:rsidRPr="006D7375" w:rsidRDefault="003C1141" w:rsidP="003C1141">
      <w:pPr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>DEPARTMENT:</w:t>
      </w:r>
    </w:p>
    <w:p w14:paraId="4EA249E7" w14:textId="6B69E0B7" w:rsidR="002F768A" w:rsidRPr="006D7375" w:rsidRDefault="002F768A" w:rsidP="00B8339B">
      <w:pPr>
        <w:ind w:left="2160" w:hanging="21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2021</w:t>
      </w:r>
      <w:r w:rsidR="00416C08" w:rsidRPr="006D7375">
        <w:rPr>
          <w:rFonts w:asciiTheme="minorHAnsi" w:hAnsiTheme="minorHAnsi" w:cstheme="minorHAnsi"/>
        </w:rPr>
        <w:t xml:space="preserve"> to present</w:t>
      </w:r>
      <w:r w:rsidRPr="006D7375">
        <w:rPr>
          <w:rFonts w:asciiTheme="minorHAnsi" w:hAnsiTheme="minorHAnsi" w:cstheme="minorHAnsi"/>
        </w:rPr>
        <w:tab/>
      </w:r>
      <w:r w:rsidR="00B8339B" w:rsidRPr="006D7375">
        <w:rPr>
          <w:rFonts w:asciiTheme="minorHAnsi" w:hAnsiTheme="minorHAnsi" w:cstheme="minorHAnsi"/>
        </w:rPr>
        <w:t>C</w:t>
      </w:r>
      <w:r w:rsidRPr="006D7375">
        <w:rPr>
          <w:rFonts w:asciiTheme="minorHAnsi" w:hAnsiTheme="minorHAnsi" w:cstheme="minorHAnsi"/>
        </w:rPr>
        <w:t xml:space="preserve">hair, Ad hoc </w:t>
      </w:r>
      <w:r w:rsidR="00B8339B" w:rsidRPr="006D7375">
        <w:rPr>
          <w:rFonts w:asciiTheme="minorHAnsi" w:hAnsiTheme="minorHAnsi" w:cstheme="minorHAnsi"/>
        </w:rPr>
        <w:t>Working with Graduate Students: Laboratory and Field Research Committee</w:t>
      </w:r>
    </w:p>
    <w:p w14:paraId="73597BEC" w14:textId="4AF401FF" w:rsidR="00D66CA8" w:rsidRPr="006D7375" w:rsidRDefault="00D66CA8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2020 to present</w:t>
      </w:r>
      <w:r w:rsidRPr="006D7375">
        <w:rPr>
          <w:rFonts w:asciiTheme="minorHAnsi" w:hAnsiTheme="minorHAnsi" w:cstheme="minorHAnsi"/>
        </w:rPr>
        <w:tab/>
        <w:t>Chair, Colloquium Committee</w:t>
      </w:r>
    </w:p>
    <w:p w14:paraId="1052DF1E" w14:textId="77777777" w:rsidR="00071B5C" w:rsidRPr="006D7375" w:rsidRDefault="00071B5C" w:rsidP="00071B5C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2019 to present</w:t>
      </w:r>
      <w:r w:rsidRPr="006D7375">
        <w:rPr>
          <w:rFonts w:asciiTheme="minorHAnsi" w:hAnsiTheme="minorHAnsi" w:cstheme="minorHAnsi"/>
        </w:rPr>
        <w:tab/>
        <w:t>Member, MA Curriculum Committee</w:t>
      </w:r>
    </w:p>
    <w:p w14:paraId="297EF4CE" w14:textId="77777777" w:rsidR="00071B5C" w:rsidRPr="006D7375" w:rsidRDefault="00071B5C" w:rsidP="00071B5C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2017 to present</w:t>
      </w:r>
      <w:r w:rsidRPr="006D7375">
        <w:rPr>
          <w:rFonts w:asciiTheme="minorHAnsi" w:hAnsiTheme="minorHAnsi" w:cstheme="minorHAnsi"/>
        </w:rPr>
        <w:tab/>
        <w:t>Member, Department Promotion and Tenure Committee</w:t>
      </w:r>
    </w:p>
    <w:p w14:paraId="0DA54E68" w14:textId="77777777" w:rsidR="00071B5C" w:rsidRPr="006D7375" w:rsidRDefault="00071B5C" w:rsidP="00071B5C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>2020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Chair, Department Promotion and Tenure Committee</w:t>
      </w:r>
    </w:p>
    <w:p w14:paraId="0233C982" w14:textId="4844A3CD" w:rsidR="003B0F79" w:rsidRPr="006D7375" w:rsidRDefault="003B0F79" w:rsidP="003B0F79">
      <w:pPr>
        <w:pStyle w:val="PlainText"/>
        <w:tabs>
          <w:tab w:val="center" w:pos="-450"/>
          <w:tab w:val="left" w:pos="-180"/>
          <w:tab w:val="left" w:pos="720"/>
        </w:tabs>
        <w:rPr>
          <w:rFonts w:asciiTheme="minorHAnsi" w:hAnsiTheme="minorHAnsi" w:cstheme="minorHAnsi"/>
          <w:szCs w:val="24"/>
        </w:rPr>
      </w:pPr>
      <w:r w:rsidRPr="006D7375">
        <w:rPr>
          <w:rFonts w:asciiTheme="minorHAnsi" w:hAnsiTheme="minorHAnsi" w:cstheme="minorHAnsi"/>
          <w:szCs w:val="24"/>
        </w:rPr>
        <w:t xml:space="preserve">2019-2020 </w:t>
      </w:r>
      <w:r w:rsidRPr="006D7375">
        <w:rPr>
          <w:rFonts w:asciiTheme="minorHAnsi" w:hAnsiTheme="minorHAnsi" w:cstheme="minorHAnsi"/>
          <w:szCs w:val="24"/>
        </w:rPr>
        <w:tab/>
      </w:r>
      <w:r w:rsidRPr="006D7375">
        <w:rPr>
          <w:rFonts w:asciiTheme="minorHAnsi" w:hAnsiTheme="minorHAnsi" w:cstheme="minorHAnsi"/>
          <w:szCs w:val="24"/>
        </w:rPr>
        <w:tab/>
        <w:t>Co-Chair, Biological Anthropology Hire Committee (2 positions)</w:t>
      </w:r>
    </w:p>
    <w:p w14:paraId="72BE7E0D" w14:textId="199FDC29" w:rsidR="0051026E" w:rsidRPr="006D7375" w:rsidRDefault="0051026E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2018 to </w:t>
      </w:r>
      <w:r w:rsidR="002F768A" w:rsidRPr="006D7375">
        <w:rPr>
          <w:rFonts w:asciiTheme="minorHAnsi" w:hAnsiTheme="minorHAnsi" w:cstheme="minorHAnsi"/>
        </w:rPr>
        <w:t>2021</w:t>
      </w:r>
      <w:r w:rsidR="002F768A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Member, Doctoral Program Committee</w:t>
      </w:r>
    </w:p>
    <w:p w14:paraId="6F55EE74" w14:textId="043B4A77" w:rsidR="00F53D96" w:rsidRPr="006D7375" w:rsidRDefault="00F53D96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2017 to </w:t>
      </w:r>
      <w:r w:rsidR="00D66CA8" w:rsidRPr="006D7375">
        <w:rPr>
          <w:rFonts w:asciiTheme="minorHAnsi" w:hAnsiTheme="minorHAnsi" w:cstheme="minorHAnsi"/>
        </w:rPr>
        <w:t>2020</w:t>
      </w:r>
      <w:r w:rsidR="00D66CA8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Member, Colloquium Committee</w:t>
      </w:r>
    </w:p>
    <w:p w14:paraId="6921A287" w14:textId="77777777" w:rsidR="003C1141" w:rsidRPr="006D7375" w:rsidRDefault="003C1141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2014 to 2015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Member, Biological Anthropology Hiring Committee</w:t>
      </w:r>
    </w:p>
    <w:p w14:paraId="4A64F4BA" w14:textId="56C85AEA" w:rsidR="003C1141" w:rsidRPr="006D7375" w:rsidRDefault="00B43B05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2014 to 2015 </w:t>
      </w:r>
      <w:r w:rsidRPr="006D7375">
        <w:rPr>
          <w:rFonts w:asciiTheme="minorHAnsi" w:hAnsiTheme="minorHAnsi" w:cstheme="minorHAnsi"/>
        </w:rPr>
        <w:tab/>
      </w:r>
      <w:r w:rsidR="00E70DFC" w:rsidRPr="006D7375">
        <w:rPr>
          <w:rFonts w:asciiTheme="minorHAnsi" w:hAnsiTheme="minorHAnsi" w:cstheme="minorHAnsi"/>
        </w:rPr>
        <w:tab/>
      </w:r>
      <w:r w:rsidR="003C1141" w:rsidRPr="006D7375">
        <w:rPr>
          <w:rFonts w:asciiTheme="minorHAnsi" w:hAnsiTheme="minorHAnsi" w:cstheme="minorHAnsi"/>
        </w:rPr>
        <w:t>Member, Instructor/Lecturer Promotion Committee</w:t>
      </w:r>
    </w:p>
    <w:p w14:paraId="1E0D5BB0" w14:textId="77777777" w:rsidR="003C1141" w:rsidRPr="006D7375" w:rsidRDefault="003C1141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2012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Chair, Instructor/Lecturer Promotion Committee</w:t>
      </w:r>
    </w:p>
    <w:p w14:paraId="018339CC" w14:textId="77777777" w:rsidR="003C1141" w:rsidRPr="006D7375" w:rsidRDefault="003C1141" w:rsidP="003C114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2011 to </w:t>
      </w:r>
      <w:r w:rsidR="000232B8" w:rsidRPr="006D7375">
        <w:rPr>
          <w:rFonts w:asciiTheme="minorHAnsi" w:hAnsiTheme="minorHAnsi" w:cstheme="minorHAnsi"/>
        </w:rPr>
        <w:t>2015</w:t>
      </w:r>
      <w:r w:rsidR="000232B8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Member, Anthropology Undergraduate Curriculum Committee</w:t>
      </w:r>
    </w:p>
    <w:p w14:paraId="224CE5D5" w14:textId="062D4FBB" w:rsidR="003C1141" w:rsidRPr="006D7375" w:rsidRDefault="003C1141" w:rsidP="003C114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2011 to</w:t>
      </w:r>
      <w:r w:rsidR="008C17E2" w:rsidRPr="006D7375">
        <w:rPr>
          <w:rFonts w:asciiTheme="minorHAnsi" w:hAnsiTheme="minorHAnsi" w:cstheme="minorHAnsi"/>
        </w:rPr>
        <w:t xml:space="preserve"> 2018</w:t>
      </w:r>
      <w:r w:rsidR="008C17E2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 xml:space="preserve">Member, Anthropology Graduate Curriculum Committee </w:t>
      </w:r>
    </w:p>
    <w:p w14:paraId="7B19E1FC" w14:textId="77777777" w:rsidR="003C1141" w:rsidRPr="006D7375" w:rsidRDefault="003C1141" w:rsidP="003C1141">
      <w:pPr>
        <w:rPr>
          <w:rFonts w:asciiTheme="minorHAnsi" w:hAnsiTheme="minorHAnsi" w:cstheme="minorHAnsi"/>
          <w:b/>
        </w:rPr>
      </w:pPr>
    </w:p>
    <w:p w14:paraId="2AFF8270" w14:textId="77777777" w:rsidR="003C1141" w:rsidRPr="006D7375" w:rsidRDefault="003C1141" w:rsidP="003C1141">
      <w:pPr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>OTHER:</w:t>
      </w:r>
    </w:p>
    <w:p w14:paraId="273BC48D" w14:textId="1B278BF5" w:rsidR="003C1141" w:rsidRPr="006D7375" w:rsidRDefault="003C1141" w:rsidP="003C1141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 to</w:t>
      </w:r>
      <w:r w:rsidR="00AB1185" w:rsidRPr="006D7375">
        <w:rPr>
          <w:rFonts w:asciiTheme="minorHAnsi" w:hAnsiTheme="minorHAnsi" w:cstheme="minorHAnsi"/>
        </w:rPr>
        <w:t xml:space="preserve"> 2018</w:t>
      </w:r>
      <w:r w:rsidR="00AB1185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="00471B5D" w:rsidRPr="006D7375">
        <w:rPr>
          <w:rFonts w:asciiTheme="minorHAnsi" w:hAnsiTheme="minorHAnsi" w:cstheme="minorHAnsi"/>
        </w:rPr>
        <w:t xml:space="preserve">Facilitator, </w:t>
      </w:r>
      <w:r w:rsidRPr="006D7375">
        <w:rPr>
          <w:rFonts w:asciiTheme="minorHAnsi" w:hAnsiTheme="minorHAnsi" w:cstheme="minorHAnsi"/>
        </w:rPr>
        <w:t xml:space="preserve">Anthropology Graduate Writing Workshop </w:t>
      </w:r>
    </w:p>
    <w:p w14:paraId="19903913" w14:textId="77777777" w:rsidR="00DA5351" w:rsidRPr="006D7375" w:rsidRDefault="00DA5351" w:rsidP="003C1141">
      <w:pPr>
        <w:rPr>
          <w:rFonts w:asciiTheme="minorHAnsi" w:hAnsiTheme="minorHAnsi" w:cstheme="minorHAnsi"/>
          <w:b/>
        </w:rPr>
      </w:pPr>
    </w:p>
    <w:p w14:paraId="2F8EE2D4" w14:textId="4C426B35" w:rsidR="008261E3" w:rsidRPr="006D7375" w:rsidRDefault="0062735C" w:rsidP="003C1141">
      <w:pPr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  <w:b/>
        </w:rPr>
        <w:t>Faculty Mentor to UCF Student Organization</w:t>
      </w:r>
    </w:p>
    <w:p w14:paraId="72D400D8" w14:textId="7166D10B" w:rsidR="007E51A2" w:rsidRPr="006D7375" w:rsidRDefault="0062735C" w:rsidP="000F787C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2015-</w:t>
      </w:r>
      <w:r w:rsidR="0051026E"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</w:r>
      <w:r w:rsidR="00B43B05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>IChange Peru, local chapter (</w:t>
      </w:r>
      <w:hyperlink r:id="rId26" w:history="1">
        <w:r w:rsidRPr="006D7375">
          <w:rPr>
            <w:rStyle w:val="Hyperlink"/>
            <w:rFonts w:asciiTheme="minorHAnsi" w:hAnsiTheme="minorHAnsi" w:cstheme="minorHAnsi"/>
            <w:color w:val="auto"/>
          </w:rPr>
          <w:t>http://ichangeperu.org/</w:t>
        </w:r>
      </w:hyperlink>
      <w:r w:rsidRPr="006D7375">
        <w:rPr>
          <w:rFonts w:asciiTheme="minorHAnsi" w:hAnsiTheme="minorHAnsi" w:cstheme="minorHAnsi"/>
        </w:rPr>
        <w:t xml:space="preserve">) </w:t>
      </w:r>
    </w:p>
    <w:p w14:paraId="106E98F9" w14:textId="77777777" w:rsidR="00F24547" w:rsidRPr="006D7375" w:rsidRDefault="00F24547" w:rsidP="000F787C">
      <w:pPr>
        <w:rPr>
          <w:rFonts w:asciiTheme="minorHAnsi" w:hAnsiTheme="minorHAnsi" w:cstheme="minorHAnsi"/>
        </w:rPr>
      </w:pPr>
    </w:p>
    <w:p w14:paraId="17A0A06F" w14:textId="4CEA4E7D" w:rsidR="009A19F9" w:rsidRPr="006D7375" w:rsidRDefault="00152BF7" w:rsidP="009A19F9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SERVICE TO PROFESSION</w:t>
      </w:r>
    </w:p>
    <w:p w14:paraId="4BF86B75" w14:textId="77777777" w:rsidR="009A19F9" w:rsidRPr="006D7375" w:rsidRDefault="009A19F9" w:rsidP="009A19F9">
      <w:pPr>
        <w:rPr>
          <w:rFonts w:asciiTheme="minorHAnsi" w:hAnsiTheme="minorHAnsi" w:cstheme="minorHAnsi"/>
        </w:rPr>
      </w:pPr>
    </w:p>
    <w:p w14:paraId="143F3C8D" w14:textId="77777777" w:rsidR="00152BF7" w:rsidRPr="006D7375" w:rsidRDefault="00152BF7" w:rsidP="00152BF7">
      <w:pPr>
        <w:pStyle w:val="Heading3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PROFESSIONAL SERVICE</w:t>
      </w:r>
    </w:p>
    <w:p w14:paraId="1C972AB8" w14:textId="5C4159B9" w:rsidR="0062735C" w:rsidRPr="006D7375" w:rsidRDefault="000A2FB8" w:rsidP="0062735C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2016-</w:t>
      </w:r>
      <w:r w:rsidR="00C2025E" w:rsidRPr="006D7375">
        <w:rPr>
          <w:rFonts w:asciiTheme="minorHAnsi" w:hAnsiTheme="minorHAnsi" w:cstheme="minorHAnsi"/>
        </w:rPr>
        <w:t>2018</w:t>
      </w:r>
      <w:r w:rsidR="00EF67AA" w:rsidRPr="006D7375">
        <w:rPr>
          <w:rFonts w:asciiTheme="minorHAnsi" w:hAnsiTheme="minorHAnsi" w:cstheme="minorHAnsi"/>
        </w:rPr>
        <w:t xml:space="preserve">  </w:t>
      </w:r>
      <w:r w:rsidRPr="006D7375">
        <w:rPr>
          <w:rFonts w:asciiTheme="minorHAnsi" w:hAnsiTheme="minorHAnsi" w:cstheme="minorHAnsi"/>
        </w:rPr>
        <w:tab/>
      </w:r>
      <w:r w:rsidR="0062735C" w:rsidRPr="006D7375">
        <w:rPr>
          <w:rFonts w:asciiTheme="minorHAnsi" w:hAnsiTheme="minorHAnsi" w:cstheme="minorHAnsi"/>
        </w:rPr>
        <w:t>President, Central Florida Chapter of the Archaeological Institute of America</w:t>
      </w:r>
    </w:p>
    <w:p w14:paraId="55CA59F7" w14:textId="1BFF35CF" w:rsidR="00152BF7" w:rsidRPr="006D7375" w:rsidRDefault="00152BF7" w:rsidP="0062735C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2013-</w:t>
      </w:r>
      <w:r w:rsidR="0062735C"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</w:r>
      <w:r w:rsidR="0062735C" w:rsidRPr="006D7375">
        <w:rPr>
          <w:rFonts w:asciiTheme="minorHAnsi" w:hAnsiTheme="minorHAnsi" w:cstheme="minorHAnsi"/>
        </w:rPr>
        <w:t xml:space="preserve">Public </w:t>
      </w:r>
      <w:r w:rsidR="009A321D" w:rsidRPr="006D7375">
        <w:rPr>
          <w:rFonts w:asciiTheme="minorHAnsi" w:hAnsiTheme="minorHAnsi" w:cstheme="minorHAnsi"/>
        </w:rPr>
        <w:t>Relations</w:t>
      </w:r>
      <w:r w:rsidR="0062735C" w:rsidRPr="006D7375">
        <w:rPr>
          <w:rFonts w:asciiTheme="minorHAnsi" w:hAnsiTheme="minorHAnsi" w:cstheme="minorHAnsi"/>
        </w:rPr>
        <w:t xml:space="preserve"> Officer</w:t>
      </w:r>
      <w:r w:rsidRPr="006D7375">
        <w:rPr>
          <w:rFonts w:asciiTheme="minorHAnsi" w:hAnsiTheme="minorHAnsi" w:cstheme="minorHAnsi"/>
        </w:rPr>
        <w:t>, Central Florida Chapter of the Archaeological Institute of America</w:t>
      </w:r>
    </w:p>
    <w:p w14:paraId="38275976" w14:textId="77777777" w:rsidR="00152BF7" w:rsidRPr="006D7375" w:rsidRDefault="00152BF7" w:rsidP="00152BF7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2009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Volunteer at the Annual Meeting of Society for American Archaeology</w:t>
      </w:r>
    </w:p>
    <w:p w14:paraId="589FDFF4" w14:textId="77777777" w:rsidR="00152BF7" w:rsidRPr="006D7375" w:rsidRDefault="00152BF7" w:rsidP="00152BF7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2007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Adjudicator for Student Presentations at Paleopathology Association Meetings</w:t>
      </w:r>
    </w:p>
    <w:p w14:paraId="085F768D" w14:textId="77777777" w:rsidR="00152BF7" w:rsidRPr="006D7375" w:rsidRDefault="00152BF7" w:rsidP="00152BF7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2005</w:t>
      </w:r>
      <w:r w:rsidRPr="006D7375">
        <w:rPr>
          <w:rFonts w:asciiTheme="minorHAnsi" w:hAnsiTheme="minorHAnsi" w:cstheme="minorHAnsi"/>
        </w:rPr>
        <w:tab/>
        <w:t>Local Arrangements for the American Academy of Forensic Sciences Annual Meeting, New Orleans</w:t>
      </w:r>
    </w:p>
    <w:p w14:paraId="5153A9B5" w14:textId="77777777" w:rsidR="00152BF7" w:rsidRPr="006D7375" w:rsidRDefault="00152BF7" w:rsidP="00152BF7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>Adjudicator for Student Presentations at Paleopathology Association Meetings</w:t>
      </w:r>
    </w:p>
    <w:p w14:paraId="11A25E39" w14:textId="77777777" w:rsidR="00152BF7" w:rsidRPr="006D7375" w:rsidRDefault="00152BF7" w:rsidP="00152BF7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2004</w:t>
      </w:r>
      <w:r w:rsidRPr="006D7375">
        <w:rPr>
          <w:rFonts w:asciiTheme="minorHAnsi" w:hAnsiTheme="minorHAnsi" w:cstheme="minorHAnsi"/>
        </w:rPr>
        <w:tab/>
        <w:t xml:space="preserve">Student Volunteer Paleopathology Association Annual Meeting Association </w:t>
      </w:r>
    </w:p>
    <w:p w14:paraId="31EBB65F" w14:textId="7DEF333D" w:rsidR="000F787C" w:rsidRPr="006D7375" w:rsidRDefault="00152BF7" w:rsidP="005C26FB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2001   </w:t>
      </w:r>
      <w:r w:rsidRPr="006D7375">
        <w:rPr>
          <w:rFonts w:asciiTheme="minorHAnsi" w:hAnsiTheme="minorHAnsi" w:cstheme="minorHAnsi"/>
        </w:rPr>
        <w:tab/>
        <w:t xml:space="preserve">Student Coordinator of the Annual Northeastern Andean and Amazonian Archaeology and Ethnohistory Conference </w:t>
      </w:r>
    </w:p>
    <w:p w14:paraId="5C8DA07F" w14:textId="77777777" w:rsidR="00F24547" w:rsidRPr="006D7375" w:rsidRDefault="00F24547" w:rsidP="005C26FB">
      <w:pPr>
        <w:ind w:left="1440" w:hanging="1440"/>
        <w:rPr>
          <w:rFonts w:asciiTheme="minorHAnsi" w:hAnsiTheme="minorHAnsi" w:cstheme="minorHAnsi"/>
        </w:rPr>
      </w:pPr>
    </w:p>
    <w:p w14:paraId="1773EEC9" w14:textId="77777777" w:rsidR="00B4440D" w:rsidRPr="006D7375" w:rsidRDefault="00B4440D" w:rsidP="00B4440D">
      <w:pPr>
        <w:pStyle w:val="Heading3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PROFESSIONAL DEVELOPMENT WORKSHOPS</w:t>
      </w:r>
    </w:p>
    <w:p w14:paraId="73BDE55C" w14:textId="7367EF9B" w:rsidR="005C26FB" w:rsidRPr="006D7375" w:rsidRDefault="005C26FB" w:rsidP="005C26FB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2019</w:t>
      </w:r>
      <w:r w:rsidRPr="006D7375">
        <w:rPr>
          <w:rFonts w:asciiTheme="minorHAnsi" w:hAnsiTheme="minorHAnsi" w:cstheme="minorHAnsi"/>
        </w:rPr>
        <w:tab/>
        <w:t>Paleoradiology workshop, Zagreb, Croatia (</w:t>
      </w:r>
      <w:r w:rsidRPr="006D7375">
        <w:rPr>
          <w:rFonts w:asciiTheme="minorHAnsi" w:hAnsiTheme="minorHAnsi" w:cstheme="minorHAnsi"/>
          <w:b/>
        </w:rPr>
        <w:t>participant</w:t>
      </w:r>
      <w:r w:rsidRPr="006D7375">
        <w:rPr>
          <w:rFonts w:asciiTheme="minorHAnsi" w:hAnsiTheme="minorHAnsi" w:cstheme="minorHAnsi"/>
        </w:rPr>
        <w:t>)</w:t>
      </w:r>
    </w:p>
    <w:p w14:paraId="76E2418E" w14:textId="59CBAA49" w:rsidR="005C26FB" w:rsidRPr="006D7375" w:rsidRDefault="005C26FB" w:rsidP="00B4440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2019</w:t>
      </w:r>
      <w:r w:rsidRPr="006D7375">
        <w:rPr>
          <w:rFonts w:asciiTheme="minorHAnsi" w:hAnsiTheme="minorHAnsi" w:cstheme="minorHAnsi"/>
        </w:rPr>
        <w:tab/>
        <w:t xml:space="preserve">PDS </w:t>
      </w:r>
      <w:proofErr w:type="spellStart"/>
      <w:r w:rsidRPr="006D7375">
        <w:rPr>
          <w:rFonts w:asciiTheme="minorHAnsi" w:hAnsiTheme="minorHAnsi" w:cstheme="minorHAnsi"/>
        </w:rPr>
        <w:t>Velebit</w:t>
      </w:r>
      <w:proofErr w:type="spellEnd"/>
      <w:r w:rsidRPr="006D7375">
        <w:rPr>
          <w:rFonts w:asciiTheme="minorHAnsi" w:hAnsiTheme="minorHAnsi" w:cstheme="minorHAnsi"/>
        </w:rPr>
        <w:t xml:space="preserve"> Spelunking School, Zagreb, Croatia (</w:t>
      </w:r>
      <w:r w:rsidRPr="006D7375">
        <w:rPr>
          <w:rFonts w:asciiTheme="minorHAnsi" w:hAnsiTheme="minorHAnsi" w:cstheme="minorHAnsi"/>
          <w:b/>
        </w:rPr>
        <w:t>participant</w:t>
      </w:r>
      <w:r w:rsidRPr="006D7375">
        <w:rPr>
          <w:rFonts w:asciiTheme="minorHAnsi" w:hAnsiTheme="minorHAnsi" w:cstheme="minorHAnsi"/>
        </w:rPr>
        <w:t>)</w:t>
      </w:r>
    </w:p>
    <w:p w14:paraId="7322A7D1" w14:textId="755FF648" w:rsidR="00B4440D" w:rsidRPr="006D7375" w:rsidRDefault="00B4440D" w:rsidP="005C26FB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</w:rPr>
        <w:t>2012</w:t>
      </w:r>
      <w:r w:rsidRPr="006D7375">
        <w:rPr>
          <w:rFonts w:asciiTheme="minorHAnsi" w:hAnsiTheme="minorHAnsi" w:cstheme="minorHAnsi"/>
        </w:rPr>
        <w:tab/>
      </w:r>
      <w:proofErr w:type="spellStart"/>
      <w:r w:rsidRPr="006D7375">
        <w:rPr>
          <w:rFonts w:asciiTheme="minorHAnsi" w:hAnsiTheme="minorHAnsi" w:cstheme="minorHAnsi"/>
        </w:rPr>
        <w:t>Osteoware</w:t>
      </w:r>
      <w:proofErr w:type="spellEnd"/>
      <w:r w:rsidRPr="006D7375">
        <w:rPr>
          <w:rFonts w:asciiTheme="minorHAnsi" w:hAnsiTheme="minorHAnsi" w:cstheme="minorHAnsi"/>
        </w:rPr>
        <w:t xml:space="preserve">. Presented by Chris </w:t>
      </w:r>
      <w:proofErr w:type="spellStart"/>
      <w:r w:rsidRPr="006D7375">
        <w:rPr>
          <w:rFonts w:asciiTheme="minorHAnsi" w:hAnsiTheme="minorHAnsi" w:cstheme="minorHAnsi"/>
        </w:rPr>
        <w:t>Dudar</w:t>
      </w:r>
      <w:proofErr w:type="spellEnd"/>
      <w:r w:rsidRPr="006D7375">
        <w:rPr>
          <w:rFonts w:asciiTheme="minorHAnsi" w:hAnsiTheme="minorHAnsi" w:cstheme="minorHAnsi"/>
        </w:rPr>
        <w:t>, Smithsonian, at the 39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 xml:space="preserve"> Annual Meetings of the Paleopathology Association, Portland, OR. </w:t>
      </w:r>
      <w:r w:rsidRPr="006D7375">
        <w:rPr>
          <w:rFonts w:asciiTheme="minorHAnsi" w:hAnsiTheme="minorHAnsi" w:cstheme="minorHAnsi"/>
          <w:lang w:val="es-PE"/>
        </w:rPr>
        <w:t>(</w:t>
      </w:r>
      <w:r w:rsidRPr="006D7375">
        <w:rPr>
          <w:rFonts w:asciiTheme="minorHAnsi" w:hAnsiTheme="minorHAnsi" w:cstheme="minorHAnsi"/>
          <w:b/>
          <w:lang w:val="es-PE"/>
        </w:rPr>
        <w:t>participant</w:t>
      </w:r>
      <w:r w:rsidRPr="006D7375">
        <w:rPr>
          <w:rFonts w:asciiTheme="minorHAnsi" w:hAnsiTheme="minorHAnsi" w:cstheme="minorHAnsi"/>
          <w:lang w:val="es-PE"/>
        </w:rPr>
        <w:t>)</w:t>
      </w:r>
    </w:p>
    <w:p w14:paraId="23A6A36D" w14:textId="7D78146D" w:rsidR="00B4440D" w:rsidRPr="006D7375" w:rsidRDefault="00B4440D" w:rsidP="005C26FB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2011</w:t>
      </w:r>
      <w:r w:rsidRPr="006D7375">
        <w:rPr>
          <w:rFonts w:asciiTheme="minorHAnsi" w:hAnsiTheme="minorHAnsi" w:cstheme="minorHAnsi"/>
          <w:lang w:val="es-PE"/>
        </w:rPr>
        <w:tab/>
        <w:t xml:space="preserve">Trepanation in Ancient Peru (Trepanaciones en el Perú Antiguo).  </w:t>
      </w:r>
      <w:r w:rsidRPr="006D7375">
        <w:rPr>
          <w:rFonts w:asciiTheme="minorHAnsi" w:hAnsiTheme="minorHAnsi" w:cstheme="minorHAnsi"/>
        </w:rPr>
        <w:t xml:space="preserve">Presented by John W. Verano, Tulane University, at the 4th annual PAMINSA, Lima, Peru. </w:t>
      </w:r>
      <w:r w:rsidRPr="006D7375">
        <w:rPr>
          <w:rFonts w:asciiTheme="minorHAnsi" w:hAnsiTheme="minorHAnsi" w:cstheme="minorHAnsi"/>
          <w:lang w:val="es-PE"/>
        </w:rPr>
        <w:t>(</w:t>
      </w:r>
      <w:r w:rsidRPr="006D7375">
        <w:rPr>
          <w:rFonts w:asciiTheme="minorHAnsi" w:hAnsiTheme="minorHAnsi" w:cstheme="minorHAnsi"/>
          <w:b/>
          <w:lang w:val="es-PE"/>
        </w:rPr>
        <w:t>participant</w:t>
      </w:r>
      <w:r w:rsidRPr="006D7375">
        <w:rPr>
          <w:rFonts w:asciiTheme="minorHAnsi" w:hAnsiTheme="minorHAnsi" w:cstheme="minorHAnsi"/>
          <w:lang w:val="es-PE"/>
        </w:rPr>
        <w:t>)</w:t>
      </w:r>
    </w:p>
    <w:p w14:paraId="4AD850C8" w14:textId="77777777" w:rsidR="00B4440D" w:rsidRPr="006D7375" w:rsidRDefault="00B4440D" w:rsidP="00B4440D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2011</w:t>
      </w:r>
      <w:r w:rsidRPr="006D7375">
        <w:rPr>
          <w:rFonts w:asciiTheme="minorHAnsi" w:hAnsiTheme="minorHAnsi" w:cstheme="minorHAnsi"/>
          <w:lang w:val="es-PE"/>
        </w:rPr>
        <w:tab/>
        <w:t>Analysis and Interpretation of Trauma (Análisis e interpretaciones de traumatismos).  Presented by Dr. Juan Pablo Baraybar.  PAMINSA, Lima, Peru. (</w:t>
      </w:r>
      <w:r w:rsidRPr="006D7375">
        <w:rPr>
          <w:rFonts w:asciiTheme="minorHAnsi" w:hAnsiTheme="minorHAnsi" w:cstheme="minorHAnsi"/>
          <w:b/>
          <w:lang w:val="es-PE"/>
        </w:rPr>
        <w:t>participant</w:t>
      </w:r>
      <w:r w:rsidRPr="006D7375">
        <w:rPr>
          <w:rFonts w:asciiTheme="minorHAnsi" w:hAnsiTheme="minorHAnsi" w:cstheme="minorHAnsi"/>
          <w:lang w:val="es-PE"/>
        </w:rPr>
        <w:t>)</w:t>
      </w:r>
    </w:p>
    <w:p w14:paraId="3B110830" w14:textId="77777777" w:rsidR="00B4440D" w:rsidRPr="006D7375" w:rsidRDefault="00B4440D" w:rsidP="00B4440D">
      <w:pPr>
        <w:rPr>
          <w:rFonts w:asciiTheme="minorHAnsi" w:hAnsiTheme="minorHAnsi" w:cstheme="minorHAnsi"/>
          <w:lang w:val="es-PE"/>
        </w:rPr>
      </w:pPr>
    </w:p>
    <w:p w14:paraId="504CCF45" w14:textId="521C0199" w:rsidR="00681D36" w:rsidRPr="006D7375" w:rsidRDefault="00152BF7" w:rsidP="000A2FB8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Evaluation of Manuscripts, Book </w:t>
      </w:r>
      <w:r w:rsidR="00172F65" w:rsidRPr="006D7375">
        <w:rPr>
          <w:rFonts w:asciiTheme="minorHAnsi" w:hAnsiTheme="minorHAnsi" w:cstheme="minorHAnsi"/>
        </w:rPr>
        <w:t>CHAPTERS</w:t>
      </w:r>
      <w:r w:rsidRPr="006D7375">
        <w:rPr>
          <w:rFonts w:asciiTheme="minorHAnsi" w:hAnsiTheme="minorHAnsi" w:cstheme="minorHAnsi"/>
        </w:rPr>
        <w:t>, and Grant Proposals:</w:t>
      </w:r>
    </w:p>
    <w:p w14:paraId="3BA8137D" w14:textId="3CBD36AD" w:rsidR="009621AA" w:rsidRPr="006D7375" w:rsidRDefault="009621AA" w:rsidP="00152BF7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Editorial Board:</w:t>
      </w:r>
    </w:p>
    <w:p w14:paraId="3A0068B2" w14:textId="12BBEBA5" w:rsidR="009621AA" w:rsidRPr="006D7375" w:rsidRDefault="009621AA" w:rsidP="00152BF7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2020-2023</w:t>
      </w:r>
      <w:r w:rsidRPr="006D7375">
        <w:rPr>
          <w:rFonts w:asciiTheme="minorHAnsi" w:hAnsiTheme="minorHAnsi" w:cstheme="minorHAnsi"/>
          <w:bCs/>
        </w:rPr>
        <w:tab/>
        <w:t>American Journal of Physical Anthropology</w:t>
      </w:r>
    </w:p>
    <w:p w14:paraId="4BEB422F" w14:textId="77777777" w:rsidR="009621AA" w:rsidRPr="006D7375" w:rsidRDefault="009621AA" w:rsidP="00152BF7">
      <w:pPr>
        <w:ind w:left="720" w:hanging="720"/>
        <w:rPr>
          <w:rFonts w:asciiTheme="minorHAnsi" w:hAnsiTheme="minorHAnsi" w:cstheme="minorHAnsi"/>
          <w:bCs/>
        </w:rPr>
      </w:pPr>
    </w:p>
    <w:p w14:paraId="437A1DA8" w14:textId="77777777" w:rsidR="00534AED" w:rsidRPr="006D7375" w:rsidRDefault="00534AED" w:rsidP="00152BF7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Reviewer for:</w:t>
      </w:r>
    </w:p>
    <w:p w14:paraId="45354A49" w14:textId="03D977B1" w:rsidR="00C358AF" w:rsidRDefault="00C358AF" w:rsidP="00A66172">
      <w:pPr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2021</w:t>
      </w:r>
      <w:r>
        <w:rPr>
          <w:rFonts w:asciiTheme="minorHAnsi" w:hAnsiTheme="minorHAnsi" w:cstheme="minorHAnsi"/>
          <w:bCs/>
        </w:rPr>
        <w:tab/>
        <w:t>Journal of Biological Anthropology (research article)</w:t>
      </w:r>
    </w:p>
    <w:p w14:paraId="7ED0413E" w14:textId="0EDCBC6D" w:rsidR="00F00633" w:rsidRPr="006D7375" w:rsidRDefault="00F00633" w:rsidP="00A66172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2020</w:t>
      </w:r>
      <w:r w:rsidRPr="006D7375">
        <w:rPr>
          <w:rFonts w:asciiTheme="minorHAnsi" w:hAnsiTheme="minorHAnsi" w:cstheme="minorHAnsi"/>
          <w:bCs/>
        </w:rPr>
        <w:tab/>
        <w:t>Rust Family Foundation (research grant), Journal of Anatomy, International Journal of Osteoarchaeology</w:t>
      </w:r>
      <w:r w:rsidR="009621AA" w:rsidRPr="006D7375">
        <w:rPr>
          <w:rFonts w:asciiTheme="minorHAnsi" w:hAnsiTheme="minorHAnsi" w:cstheme="minorHAnsi"/>
          <w:bCs/>
        </w:rPr>
        <w:t>, American Journal of Physical Anthropology</w:t>
      </w:r>
      <w:r w:rsidR="00E43530" w:rsidRPr="006D7375">
        <w:rPr>
          <w:rFonts w:asciiTheme="minorHAnsi" w:hAnsiTheme="minorHAnsi" w:cstheme="minorHAnsi"/>
          <w:bCs/>
        </w:rPr>
        <w:t xml:space="preserve"> (2 research articles)</w:t>
      </w:r>
      <w:r w:rsidR="009621AA" w:rsidRPr="006D7375">
        <w:rPr>
          <w:rFonts w:asciiTheme="minorHAnsi" w:hAnsiTheme="minorHAnsi" w:cstheme="minorHAnsi"/>
          <w:bCs/>
        </w:rPr>
        <w:t xml:space="preserve">, </w:t>
      </w:r>
      <w:r w:rsidR="00757D2F" w:rsidRPr="006D7375">
        <w:rPr>
          <w:rFonts w:asciiTheme="minorHAnsi" w:hAnsiTheme="minorHAnsi" w:cstheme="minorHAnsi"/>
          <w:bCs/>
        </w:rPr>
        <w:t xml:space="preserve">International Journal of Paleopathology, </w:t>
      </w:r>
      <w:r w:rsidR="009621AA" w:rsidRPr="006D7375">
        <w:rPr>
          <w:rFonts w:asciiTheme="minorHAnsi" w:hAnsiTheme="minorHAnsi" w:cstheme="minorHAnsi"/>
          <w:bCs/>
        </w:rPr>
        <w:t>Archaeological and Anthropological Sciences</w:t>
      </w:r>
      <w:r w:rsidR="009F77AE" w:rsidRPr="006D7375">
        <w:rPr>
          <w:rFonts w:asciiTheme="minorHAnsi" w:hAnsiTheme="minorHAnsi" w:cstheme="minorHAnsi"/>
          <w:bCs/>
        </w:rPr>
        <w:t>, Journal of Anthropological Archaeology</w:t>
      </w:r>
    </w:p>
    <w:p w14:paraId="1D026BC5" w14:textId="2BFA7D4E" w:rsidR="00B27C70" w:rsidRPr="006D7375" w:rsidRDefault="00B27C70" w:rsidP="00A66172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2019</w:t>
      </w:r>
      <w:r w:rsidRPr="006D7375">
        <w:rPr>
          <w:rFonts w:asciiTheme="minorHAnsi" w:hAnsiTheme="minorHAnsi" w:cstheme="minorHAnsi"/>
          <w:bCs/>
        </w:rPr>
        <w:tab/>
        <w:t>Rust Family Foundation (research grant), Quaternary International (research article)</w:t>
      </w:r>
      <w:r w:rsidR="007B43B1" w:rsidRPr="006D7375">
        <w:rPr>
          <w:rFonts w:asciiTheme="minorHAnsi" w:hAnsiTheme="minorHAnsi" w:cstheme="minorHAnsi"/>
          <w:bCs/>
        </w:rPr>
        <w:t>, International Journal of Osteoarchaeology</w:t>
      </w:r>
      <w:r w:rsidR="00A16E8F" w:rsidRPr="006D7375">
        <w:rPr>
          <w:rFonts w:asciiTheme="minorHAnsi" w:hAnsiTheme="minorHAnsi" w:cstheme="minorHAnsi"/>
          <w:bCs/>
        </w:rPr>
        <w:t xml:space="preserve">, </w:t>
      </w:r>
      <w:proofErr w:type="spellStart"/>
      <w:r w:rsidR="00D25ABA" w:rsidRPr="006D7375">
        <w:rPr>
          <w:rFonts w:asciiTheme="minorHAnsi" w:hAnsiTheme="minorHAnsi" w:cstheme="minorHAnsi"/>
          <w:bCs/>
        </w:rPr>
        <w:t>PLOSone</w:t>
      </w:r>
      <w:proofErr w:type="spellEnd"/>
      <w:r w:rsidR="00D25ABA" w:rsidRPr="006D7375">
        <w:rPr>
          <w:rFonts w:asciiTheme="minorHAnsi" w:hAnsiTheme="minorHAnsi" w:cstheme="minorHAnsi"/>
          <w:bCs/>
        </w:rPr>
        <w:t xml:space="preserve"> </w:t>
      </w:r>
    </w:p>
    <w:p w14:paraId="76121523" w14:textId="504F3871" w:rsidR="008D4F77" w:rsidRPr="006D7375" w:rsidRDefault="008D4F77" w:rsidP="00B535B6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2018</w:t>
      </w:r>
      <w:r w:rsidRPr="006D7375">
        <w:rPr>
          <w:rFonts w:asciiTheme="minorHAnsi" w:hAnsiTheme="minorHAnsi" w:cstheme="minorHAnsi"/>
          <w:bCs/>
        </w:rPr>
        <w:tab/>
        <w:t>National Science Foundation (archaeology research grant),</w:t>
      </w:r>
      <w:r w:rsidR="00A9048C" w:rsidRPr="006D7375">
        <w:rPr>
          <w:rFonts w:asciiTheme="minorHAnsi" w:hAnsiTheme="minorHAnsi" w:cstheme="minorHAnsi"/>
          <w:bCs/>
        </w:rPr>
        <w:t xml:space="preserve"> PNAS (research article, </w:t>
      </w:r>
      <w:r w:rsidR="00D25ABA" w:rsidRPr="006D7375">
        <w:rPr>
          <w:rFonts w:asciiTheme="minorHAnsi" w:hAnsiTheme="minorHAnsi" w:cstheme="minorHAnsi"/>
          <w:bCs/>
        </w:rPr>
        <w:t>International Journal of Paleopathology</w:t>
      </w:r>
      <w:r w:rsidR="003F544D" w:rsidRPr="006D7375">
        <w:rPr>
          <w:rFonts w:asciiTheme="minorHAnsi" w:hAnsiTheme="minorHAnsi" w:cstheme="minorHAnsi"/>
          <w:bCs/>
        </w:rPr>
        <w:t xml:space="preserve">, </w:t>
      </w:r>
      <w:proofErr w:type="spellStart"/>
      <w:r w:rsidR="003F544D" w:rsidRPr="006D7375">
        <w:rPr>
          <w:rFonts w:asciiTheme="minorHAnsi" w:hAnsiTheme="minorHAnsi" w:cstheme="minorHAnsi"/>
          <w:bCs/>
        </w:rPr>
        <w:t>PLOSone</w:t>
      </w:r>
      <w:proofErr w:type="spellEnd"/>
      <w:r w:rsidR="00B535B6" w:rsidRPr="006D7375">
        <w:rPr>
          <w:rFonts w:asciiTheme="minorHAnsi" w:hAnsiTheme="minorHAnsi" w:cstheme="minorHAnsi"/>
          <w:bCs/>
        </w:rPr>
        <w:t xml:space="preserve"> (2 research articles) </w:t>
      </w:r>
    </w:p>
    <w:p w14:paraId="3CBACD0B" w14:textId="7D1735B9" w:rsidR="00DE3BB9" w:rsidRPr="006D7375" w:rsidRDefault="00DE3BB9" w:rsidP="00A66172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2017</w:t>
      </w:r>
      <w:r w:rsidRPr="006D7375">
        <w:rPr>
          <w:rFonts w:asciiTheme="minorHAnsi" w:hAnsiTheme="minorHAnsi" w:cstheme="minorHAnsi"/>
          <w:bCs/>
        </w:rPr>
        <w:tab/>
      </w:r>
      <w:r w:rsidR="008D4F77" w:rsidRPr="006D7375">
        <w:rPr>
          <w:rFonts w:asciiTheme="minorHAnsi" w:hAnsiTheme="minorHAnsi" w:cstheme="minorHAnsi"/>
          <w:bCs/>
        </w:rPr>
        <w:t xml:space="preserve">Quaternary Science (research article), World Art (research article), </w:t>
      </w:r>
      <w:r w:rsidRPr="006D7375">
        <w:rPr>
          <w:rFonts w:asciiTheme="minorHAnsi" w:hAnsiTheme="minorHAnsi" w:cstheme="minorHAnsi"/>
          <w:bCs/>
        </w:rPr>
        <w:t>International Journal of Paleopathology (research article), Bioarchaeology International (research article), National Geographic (research grant)</w:t>
      </w:r>
    </w:p>
    <w:p w14:paraId="621530B7" w14:textId="7F463F8E" w:rsidR="00152BF7" w:rsidRPr="006D7375" w:rsidRDefault="00152BF7" w:rsidP="00A66172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2016</w:t>
      </w:r>
      <w:r w:rsidRPr="006D7375">
        <w:rPr>
          <w:rFonts w:asciiTheme="minorHAnsi" w:hAnsiTheme="minorHAnsi" w:cstheme="minorHAnsi"/>
          <w:bCs/>
        </w:rPr>
        <w:tab/>
        <w:t>International Journal of Osteoarchaeology (research article)</w:t>
      </w:r>
      <w:r w:rsidR="0045032D" w:rsidRPr="006D7375">
        <w:rPr>
          <w:rFonts w:asciiTheme="minorHAnsi" w:hAnsiTheme="minorHAnsi" w:cstheme="minorHAnsi"/>
          <w:bCs/>
        </w:rPr>
        <w:t>, American Journal of Physical Anthropology (research article)</w:t>
      </w:r>
      <w:r w:rsidR="00B4440D" w:rsidRPr="006D7375">
        <w:rPr>
          <w:rFonts w:asciiTheme="minorHAnsi" w:hAnsiTheme="minorHAnsi" w:cstheme="minorHAnsi"/>
          <w:bCs/>
        </w:rPr>
        <w:t xml:space="preserve">, Bulletin de </w:t>
      </w:r>
      <w:proofErr w:type="spellStart"/>
      <w:r w:rsidR="00B4440D" w:rsidRPr="006D7375">
        <w:rPr>
          <w:rFonts w:asciiTheme="minorHAnsi" w:hAnsiTheme="minorHAnsi" w:cstheme="minorHAnsi"/>
          <w:bCs/>
        </w:rPr>
        <w:t>l’Institut</w:t>
      </w:r>
      <w:proofErr w:type="spellEnd"/>
      <w:r w:rsidR="00B4440D" w:rsidRPr="006D7375">
        <w:rPr>
          <w:rFonts w:asciiTheme="minorHAnsi" w:hAnsiTheme="minorHAnsi" w:cstheme="minorHAnsi"/>
          <w:bCs/>
        </w:rPr>
        <w:t xml:space="preserve"> </w:t>
      </w:r>
      <w:proofErr w:type="spellStart"/>
      <w:r w:rsidR="00B4440D" w:rsidRPr="006D7375">
        <w:rPr>
          <w:rFonts w:asciiTheme="minorHAnsi" w:hAnsiTheme="minorHAnsi" w:cstheme="minorHAnsi"/>
          <w:bCs/>
        </w:rPr>
        <w:t>Francais</w:t>
      </w:r>
      <w:proofErr w:type="spellEnd"/>
      <w:r w:rsidR="00B4440D" w:rsidRPr="006D7375">
        <w:rPr>
          <w:rFonts w:asciiTheme="minorHAnsi" w:hAnsiTheme="minorHAnsi" w:cstheme="minorHAnsi"/>
          <w:bCs/>
        </w:rPr>
        <w:t xml:space="preserve"> </w:t>
      </w:r>
      <w:proofErr w:type="spellStart"/>
      <w:r w:rsidR="00B4440D" w:rsidRPr="006D7375">
        <w:rPr>
          <w:rFonts w:asciiTheme="minorHAnsi" w:hAnsiTheme="minorHAnsi" w:cstheme="minorHAnsi"/>
          <w:bCs/>
        </w:rPr>
        <w:t>d’Etudes</w:t>
      </w:r>
      <w:proofErr w:type="spellEnd"/>
      <w:r w:rsidR="00B4440D" w:rsidRPr="006D7375">
        <w:rPr>
          <w:rFonts w:asciiTheme="minorHAnsi" w:hAnsiTheme="minorHAnsi" w:cstheme="minorHAnsi"/>
          <w:bCs/>
        </w:rPr>
        <w:t xml:space="preserve"> </w:t>
      </w:r>
      <w:proofErr w:type="spellStart"/>
      <w:r w:rsidR="00B4440D" w:rsidRPr="006D7375">
        <w:rPr>
          <w:rFonts w:asciiTheme="minorHAnsi" w:hAnsiTheme="minorHAnsi" w:cstheme="minorHAnsi"/>
          <w:bCs/>
        </w:rPr>
        <w:t>Andine</w:t>
      </w:r>
      <w:r w:rsidR="00EF67AA" w:rsidRPr="006D7375">
        <w:rPr>
          <w:rFonts w:asciiTheme="minorHAnsi" w:hAnsiTheme="minorHAnsi" w:cstheme="minorHAnsi"/>
          <w:bCs/>
        </w:rPr>
        <w:t>s</w:t>
      </w:r>
      <w:proofErr w:type="spellEnd"/>
      <w:r w:rsidR="00EF67AA" w:rsidRPr="006D7375">
        <w:rPr>
          <w:rFonts w:asciiTheme="minorHAnsi" w:hAnsiTheme="minorHAnsi" w:cstheme="minorHAnsi"/>
          <w:bCs/>
        </w:rPr>
        <w:t xml:space="preserve"> (research article in Spanish), Mankind Quarterly (research article)</w:t>
      </w:r>
      <w:r w:rsidR="00D25518" w:rsidRPr="006D7375">
        <w:rPr>
          <w:rFonts w:asciiTheme="minorHAnsi" w:hAnsiTheme="minorHAnsi" w:cstheme="minorHAnsi"/>
          <w:bCs/>
        </w:rPr>
        <w:t>, National Geographic (research grant)</w:t>
      </w:r>
    </w:p>
    <w:p w14:paraId="6F10C155" w14:textId="4501161C" w:rsidR="00152BF7" w:rsidRPr="006D7375" w:rsidRDefault="00152BF7" w:rsidP="00A66172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2015</w:t>
      </w:r>
      <w:r w:rsidRPr="006D7375">
        <w:rPr>
          <w:rFonts w:asciiTheme="minorHAnsi" w:hAnsiTheme="minorHAnsi" w:cstheme="minorHAnsi"/>
          <w:bCs/>
        </w:rPr>
        <w:tab/>
        <w:t>National Science Foundation (</w:t>
      </w:r>
      <w:r w:rsidR="00D25518" w:rsidRPr="006D7375">
        <w:rPr>
          <w:rFonts w:asciiTheme="minorHAnsi" w:hAnsiTheme="minorHAnsi" w:cstheme="minorHAnsi"/>
          <w:bCs/>
        </w:rPr>
        <w:t>a</w:t>
      </w:r>
      <w:r w:rsidRPr="006D7375">
        <w:rPr>
          <w:rFonts w:asciiTheme="minorHAnsi" w:hAnsiTheme="minorHAnsi" w:cstheme="minorHAnsi"/>
          <w:bCs/>
        </w:rPr>
        <w:t xml:space="preserve">rchaeology </w:t>
      </w:r>
      <w:r w:rsidR="00D25518" w:rsidRPr="006D7375">
        <w:rPr>
          <w:rFonts w:asciiTheme="minorHAnsi" w:hAnsiTheme="minorHAnsi" w:cstheme="minorHAnsi"/>
          <w:bCs/>
        </w:rPr>
        <w:t>r</w:t>
      </w:r>
      <w:r w:rsidR="003C0E29" w:rsidRPr="006D7375">
        <w:rPr>
          <w:rFonts w:asciiTheme="minorHAnsi" w:hAnsiTheme="minorHAnsi" w:cstheme="minorHAnsi"/>
          <w:bCs/>
        </w:rPr>
        <w:t xml:space="preserve">esearch </w:t>
      </w:r>
      <w:r w:rsidR="00D25518" w:rsidRPr="006D7375">
        <w:rPr>
          <w:rFonts w:asciiTheme="minorHAnsi" w:hAnsiTheme="minorHAnsi" w:cstheme="minorHAnsi"/>
          <w:bCs/>
        </w:rPr>
        <w:t>g</w:t>
      </w:r>
      <w:r w:rsidRPr="006D7375">
        <w:rPr>
          <w:rFonts w:asciiTheme="minorHAnsi" w:hAnsiTheme="minorHAnsi" w:cstheme="minorHAnsi"/>
          <w:bCs/>
        </w:rPr>
        <w:t xml:space="preserve">rant), International Journal of Paleopathology (research article), International Journal of Osteoarchaeology (research article), HOMO (research article), </w:t>
      </w:r>
      <w:r w:rsidRPr="006D7375">
        <w:rPr>
          <w:rFonts w:asciiTheme="minorHAnsi" w:hAnsiTheme="minorHAnsi" w:cstheme="minorHAnsi"/>
        </w:rPr>
        <w:t>Springer Press (chapter in edited volume)</w:t>
      </w:r>
    </w:p>
    <w:p w14:paraId="5378D347" w14:textId="55B9FCD3" w:rsidR="00152BF7" w:rsidRPr="006D7375" w:rsidRDefault="0045032D" w:rsidP="00A66172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2014</w:t>
      </w:r>
      <w:r w:rsidRPr="006D7375">
        <w:rPr>
          <w:rFonts w:asciiTheme="minorHAnsi" w:hAnsiTheme="minorHAnsi" w:cstheme="minorHAnsi"/>
          <w:bCs/>
        </w:rPr>
        <w:tab/>
      </w:r>
      <w:r w:rsidR="00152BF7" w:rsidRPr="006D7375">
        <w:rPr>
          <w:rFonts w:asciiTheme="minorHAnsi" w:hAnsiTheme="minorHAnsi" w:cstheme="minorHAnsi"/>
          <w:bCs/>
        </w:rPr>
        <w:t>American Journal of Physical Anthropology (2 research articles)</w:t>
      </w:r>
    </w:p>
    <w:p w14:paraId="19BDAE14" w14:textId="6E6BB7F5" w:rsidR="00152BF7" w:rsidRPr="006D7375" w:rsidRDefault="00D25518" w:rsidP="00A66172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2013</w:t>
      </w:r>
      <w:r w:rsidRPr="006D7375">
        <w:rPr>
          <w:rFonts w:asciiTheme="minorHAnsi" w:hAnsiTheme="minorHAnsi" w:cstheme="minorHAnsi"/>
          <w:bCs/>
        </w:rPr>
        <w:tab/>
        <w:t>NSF (biological anthropology research g</w:t>
      </w:r>
      <w:r w:rsidR="00152BF7" w:rsidRPr="006D7375">
        <w:rPr>
          <w:rFonts w:asciiTheme="minorHAnsi" w:hAnsiTheme="minorHAnsi" w:cstheme="minorHAnsi"/>
          <w:bCs/>
        </w:rPr>
        <w:t xml:space="preserve">rant), American Journal of Physical Anthropology (research article), International Journal of Paleopathology (research article), </w:t>
      </w:r>
      <w:proofErr w:type="spellStart"/>
      <w:r w:rsidR="00943480" w:rsidRPr="006D7375">
        <w:rPr>
          <w:rFonts w:asciiTheme="minorHAnsi" w:hAnsiTheme="minorHAnsi" w:cstheme="minorHAnsi"/>
          <w:lang w:eastAsia="es-PE"/>
        </w:rPr>
        <w:t>Ñ</w:t>
      </w:r>
      <w:r w:rsidR="00457FE0" w:rsidRPr="006D7375">
        <w:rPr>
          <w:rFonts w:asciiTheme="minorHAnsi" w:hAnsiTheme="minorHAnsi" w:cstheme="minorHAnsi"/>
          <w:bCs/>
        </w:rPr>
        <w:t>awp</w:t>
      </w:r>
      <w:r w:rsidR="00B4609E" w:rsidRPr="006D7375">
        <w:rPr>
          <w:rFonts w:asciiTheme="minorHAnsi" w:hAnsiTheme="minorHAnsi" w:cstheme="minorHAnsi"/>
          <w:bCs/>
        </w:rPr>
        <w:t>a</w:t>
      </w:r>
      <w:proofErr w:type="spellEnd"/>
      <w:r w:rsidR="00B4609E" w:rsidRPr="006D7375">
        <w:rPr>
          <w:rFonts w:asciiTheme="minorHAnsi" w:hAnsiTheme="minorHAnsi" w:cstheme="minorHAnsi"/>
          <w:bCs/>
        </w:rPr>
        <w:t xml:space="preserve"> </w:t>
      </w:r>
      <w:proofErr w:type="spellStart"/>
      <w:r w:rsidR="00B4609E" w:rsidRPr="006D7375">
        <w:rPr>
          <w:rFonts w:asciiTheme="minorHAnsi" w:hAnsiTheme="minorHAnsi" w:cstheme="minorHAnsi"/>
          <w:bCs/>
        </w:rPr>
        <w:t>Pacha</w:t>
      </w:r>
      <w:proofErr w:type="spellEnd"/>
      <w:r w:rsidR="008A0ADC" w:rsidRPr="006D7375">
        <w:rPr>
          <w:rFonts w:asciiTheme="minorHAnsi" w:hAnsiTheme="minorHAnsi" w:cstheme="minorHAnsi"/>
          <w:bCs/>
        </w:rPr>
        <w:t xml:space="preserve"> (research article)</w:t>
      </w:r>
    </w:p>
    <w:p w14:paraId="1CCBF362" w14:textId="77777777" w:rsidR="00152BF7" w:rsidRPr="006D7375" w:rsidRDefault="00152BF7" w:rsidP="00152BF7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2012</w:t>
      </w:r>
      <w:r w:rsidRPr="006D7375">
        <w:rPr>
          <w:rFonts w:asciiTheme="minorHAnsi" w:hAnsiTheme="minorHAnsi" w:cstheme="minorHAnsi"/>
          <w:bCs/>
        </w:rPr>
        <w:tab/>
        <w:t xml:space="preserve">American Journal of Physical Anthropology (research article), International Journal of Osteoarchaeology (research article), </w:t>
      </w:r>
      <w:r w:rsidRPr="006D7375">
        <w:rPr>
          <w:rFonts w:asciiTheme="minorHAnsi" w:hAnsiTheme="minorHAnsi" w:cstheme="minorHAnsi"/>
        </w:rPr>
        <w:t>Cambridge Archaeological Journal (research article), Ethnohistory Journal (research article)</w:t>
      </w:r>
    </w:p>
    <w:p w14:paraId="5744C054" w14:textId="77777777" w:rsidR="00152BF7" w:rsidRPr="006D7375" w:rsidRDefault="00152BF7" w:rsidP="00152BF7">
      <w:pPr>
        <w:ind w:left="720" w:hanging="720"/>
        <w:rPr>
          <w:rFonts w:asciiTheme="minorHAnsi" w:hAnsiTheme="minorHAnsi" w:cstheme="minorHAnsi"/>
          <w:bCs/>
        </w:rPr>
      </w:pPr>
    </w:p>
    <w:p w14:paraId="03934C88" w14:textId="77777777" w:rsidR="00534AED" w:rsidRPr="006D7375" w:rsidRDefault="00152BF7" w:rsidP="00152BF7">
      <w:pPr>
        <w:ind w:left="720" w:hanging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 xml:space="preserve">Previous reviews for: Latin American Antiquity (2008 research article); </w:t>
      </w:r>
    </w:p>
    <w:p w14:paraId="44EBB41B" w14:textId="77777777" w:rsidR="00152BF7" w:rsidRPr="006D7375" w:rsidRDefault="00152BF7" w:rsidP="00534AED">
      <w:pPr>
        <w:ind w:left="720"/>
        <w:rPr>
          <w:rFonts w:asciiTheme="minorHAnsi" w:hAnsiTheme="minorHAnsi" w:cstheme="minorHAnsi"/>
          <w:bCs/>
        </w:rPr>
      </w:pPr>
      <w:r w:rsidRPr="006D7375">
        <w:rPr>
          <w:rFonts w:asciiTheme="minorHAnsi" w:hAnsiTheme="minorHAnsi" w:cstheme="minorHAnsi"/>
          <w:bCs/>
        </w:rPr>
        <w:t>International Journal of Osteoarchaeology (2010 research article and 2004 research article)</w:t>
      </w:r>
    </w:p>
    <w:p w14:paraId="6DF74401" w14:textId="2F977C2F" w:rsidR="00310D22" w:rsidRPr="006D7375" w:rsidRDefault="00310D22">
      <w:pPr>
        <w:rPr>
          <w:rFonts w:asciiTheme="minorHAnsi" w:hAnsiTheme="minorHAnsi" w:cstheme="minorHAnsi"/>
          <w:b/>
        </w:rPr>
      </w:pPr>
    </w:p>
    <w:p w14:paraId="40D0FE9C" w14:textId="016822EC" w:rsidR="00C07E7D" w:rsidRPr="006D7375" w:rsidRDefault="00457FE0" w:rsidP="003F72B3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Invited public lectures – National and International</w:t>
      </w:r>
    </w:p>
    <w:p w14:paraId="267F87B5" w14:textId="47FDBCF7" w:rsidR="00C358AF" w:rsidRPr="00C358AF" w:rsidRDefault="00C358AF" w:rsidP="00C358AF">
      <w:pPr>
        <w:ind w:left="720" w:hanging="720"/>
        <w:rPr>
          <w:rFonts w:asciiTheme="minorHAnsi" w:hAnsiTheme="minorHAnsi" w:cstheme="minorHAnsi"/>
        </w:rPr>
      </w:pPr>
      <w:r w:rsidRPr="00C358AF">
        <w:rPr>
          <w:rFonts w:asciiTheme="minorHAnsi" w:hAnsiTheme="minorHAnsi" w:cstheme="minorHAnsi"/>
        </w:rPr>
        <w:t>2021</w:t>
      </w:r>
      <w:r w:rsidRPr="00C358AF">
        <w:rPr>
          <w:rFonts w:asciiTheme="minorHAnsi" w:hAnsiTheme="minorHAnsi" w:cstheme="minorHAnsi"/>
        </w:rPr>
        <w:tab/>
      </w:r>
      <w:proofErr w:type="spellStart"/>
      <w:r w:rsidRPr="00C358AF">
        <w:rPr>
          <w:rFonts w:asciiTheme="minorHAnsi" w:hAnsiTheme="minorHAnsi" w:cstheme="minorHAnsi"/>
          <w:bCs/>
          <w:i/>
        </w:rPr>
        <w:t>Nuevos</w:t>
      </w:r>
      <w:proofErr w:type="spellEnd"/>
      <w:r w:rsidRPr="00C358A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C358AF">
        <w:rPr>
          <w:rFonts w:asciiTheme="minorHAnsi" w:hAnsiTheme="minorHAnsi" w:cstheme="minorHAnsi"/>
          <w:bCs/>
          <w:i/>
        </w:rPr>
        <w:t>conocimientos</w:t>
      </w:r>
      <w:proofErr w:type="spellEnd"/>
      <w:r w:rsidRPr="00C358AF">
        <w:rPr>
          <w:rFonts w:asciiTheme="minorHAnsi" w:hAnsiTheme="minorHAnsi" w:cstheme="minorHAnsi"/>
          <w:bCs/>
          <w:i/>
        </w:rPr>
        <w:t xml:space="preserve"> bioarqueológicos de la </w:t>
      </w:r>
      <w:proofErr w:type="spellStart"/>
      <w:r w:rsidRPr="00C358AF">
        <w:rPr>
          <w:rFonts w:asciiTheme="minorHAnsi" w:hAnsiTheme="minorHAnsi" w:cstheme="minorHAnsi"/>
          <w:bCs/>
          <w:i/>
        </w:rPr>
        <w:t>dieta</w:t>
      </w:r>
      <w:proofErr w:type="spellEnd"/>
      <w:r w:rsidRPr="00C358AF">
        <w:rPr>
          <w:rFonts w:asciiTheme="minorHAnsi" w:hAnsiTheme="minorHAnsi" w:cstheme="minorHAnsi"/>
          <w:bCs/>
          <w:i/>
        </w:rPr>
        <w:t xml:space="preserve"> de </w:t>
      </w:r>
      <w:proofErr w:type="spellStart"/>
      <w:r w:rsidRPr="00C358AF">
        <w:rPr>
          <w:rFonts w:asciiTheme="minorHAnsi" w:hAnsiTheme="minorHAnsi" w:cstheme="minorHAnsi"/>
          <w:bCs/>
          <w:i/>
        </w:rPr>
        <w:t>los</w:t>
      </w:r>
      <w:proofErr w:type="spellEnd"/>
      <w:r w:rsidRPr="00C358A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C358AF">
        <w:rPr>
          <w:rFonts w:asciiTheme="minorHAnsi" w:hAnsiTheme="minorHAnsi" w:cstheme="minorHAnsi"/>
          <w:bCs/>
          <w:i/>
        </w:rPr>
        <w:t>habitantes</w:t>
      </w:r>
      <w:proofErr w:type="spellEnd"/>
      <w:r w:rsidRPr="00C358A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C358AF">
        <w:rPr>
          <w:rFonts w:asciiTheme="minorHAnsi" w:hAnsiTheme="minorHAnsi" w:cstheme="minorHAnsi"/>
          <w:bCs/>
          <w:i/>
        </w:rPr>
        <w:t>antiguos</w:t>
      </w:r>
      <w:proofErr w:type="spellEnd"/>
      <w:r w:rsidRPr="00C358AF">
        <w:rPr>
          <w:rFonts w:asciiTheme="minorHAnsi" w:hAnsiTheme="minorHAnsi" w:cstheme="minorHAnsi"/>
          <w:bCs/>
          <w:i/>
        </w:rPr>
        <w:t xml:space="preserve"> de Kuelap, Chachapoyas, </w:t>
      </w:r>
      <w:proofErr w:type="spellStart"/>
      <w:r w:rsidRPr="00C358AF">
        <w:rPr>
          <w:rFonts w:asciiTheme="minorHAnsi" w:hAnsiTheme="minorHAnsi" w:cstheme="minorHAnsi"/>
          <w:bCs/>
          <w:i/>
        </w:rPr>
        <w:t>por</w:t>
      </w:r>
      <w:proofErr w:type="spellEnd"/>
      <w:r w:rsidRPr="00C358A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C358AF">
        <w:rPr>
          <w:rFonts w:asciiTheme="minorHAnsi" w:hAnsiTheme="minorHAnsi" w:cstheme="minorHAnsi"/>
          <w:bCs/>
          <w:i/>
        </w:rPr>
        <w:t>los</w:t>
      </w:r>
      <w:proofErr w:type="spellEnd"/>
      <w:r w:rsidRPr="00C358A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C358AF">
        <w:rPr>
          <w:rFonts w:asciiTheme="minorHAnsi" w:hAnsiTheme="minorHAnsi" w:cstheme="minorHAnsi"/>
          <w:bCs/>
          <w:i/>
        </w:rPr>
        <w:t>isótopos</w:t>
      </w:r>
      <w:proofErr w:type="spellEnd"/>
      <w:r w:rsidRPr="00C358A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C358AF">
        <w:rPr>
          <w:rFonts w:asciiTheme="minorHAnsi" w:hAnsiTheme="minorHAnsi" w:cstheme="minorHAnsi"/>
          <w:bCs/>
          <w:i/>
        </w:rPr>
        <w:t>estables</w:t>
      </w:r>
      <w:proofErr w:type="spellEnd"/>
      <w:r w:rsidRPr="00C358AF">
        <w:rPr>
          <w:rFonts w:asciiTheme="minorHAnsi" w:hAnsiTheme="minorHAnsi" w:cstheme="minorHAnsi"/>
          <w:bCs/>
        </w:rPr>
        <w:t xml:space="preserve">. </w:t>
      </w:r>
      <w:r w:rsidRPr="00C358AF">
        <w:rPr>
          <w:rFonts w:asciiTheme="minorHAnsi" w:hAnsiTheme="minorHAnsi" w:cstheme="minorHAnsi"/>
          <w:bCs/>
          <w:color w:val="000000"/>
        </w:rPr>
        <w:t xml:space="preserve">XXVIII </w:t>
      </w:r>
      <w:proofErr w:type="spellStart"/>
      <w:r w:rsidRPr="00C358AF">
        <w:rPr>
          <w:rFonts w:asciiTheme="minorHAnsi" w:hAnsiTheme="minorHAnsi" w:cstheme="minorHAnsi"/>
          <w:bCs/>
          <w:color w:val="000000"/>
        </w:rPr>
        <w:t>Congreso</w:t>
      </w:r>
      <w:proofErr w:type="spellEnd"/>
      <w:r w:rsidRPr="00C358AF">
        <w:rPr>
          <w:rFonts w:asciiTheme="minorHAnsi" w:hAnsiTheme="minorHAnsi" w:cstheme="minorHAnsi"/>
          <w:bCs/>
          <w:color w:val="000000"/>
        </w:rPr>
        <w:t xml:space="preserve"> Nacional de </w:t>
      </w:r>
      <w:proofErr w:type="spellStart"/>
      <w:r w:rsidRPr="00C358AF">
        <w:rPr>
          <w:rFonts w:asciiTheme="minorHAnsi" w:hAnsiTheme="minorHAnsi" w:cstheme="minorHAnsi"/>
          <w:bCs/>
          <w:color w:val="000000"/>
        </w:rPr>
        <w:t>Estudiantes</w:t>
      </w:r>
      <w:proofErr w:type="spellEnd"/>
      <w:r w:rsidRPr="00C358AF">
        <w:rPr>
          <w:rFonts w:asciiTheme="minorHAnsi" w:hAnsiTheme="minorHAnsi" w:cstheme="minorHAnsi"/>
          <w:bCs/>
          <w:color w:val="000000"/>
        </w:rPr>
        <w:t xml:space="preserve"> de </w:t>
      </w:r>
      <w:proofErr w:type="spellStart"/>
      <w:r w:rsidRPr="00C358AF">
        <w:rPr>
          <w:rFonts w:asciiTheme="minorHAnsi" w:hAnsiTheme="minorHAnsi" w:cstheme="minorHAnsi"/>
          <w:bCs/>
          <w:color w:val="000000"/>
        </w:rPr>
        <w:t>Arqueología</w:t>
      </w:r>
      <w:proofErr w:type="spellEnd"/>
      <w:r w:rsidRPr="00C358AF">
        <w:rPr>
          <w:rFonts w:asciiTheme="minorHAnsi" w:hAnsiTheme="minorHAnsi" w:cstheme="minorHAnsi"/>
          <w:bCs/>
          <w:color w:val="000000"/>
        </w:rPr>
        <w:t>-Chachapoyas 2021</w:t>
      </w:r>
      <w:r w:rsidRPr="00C358AF">
        <w:rPr>
          <w:rFonts w:asciiTheme="minorHAnsi" w:hAnsiTheme="minorHAnsi" w:cstheme="minorHAnsi"/>
          <w:bCs/>
          <w:color w:val="000000"/>
        </w:rPr>
        <w:t xml:space="preserve">. </w:t>
      </w:r>
      <w:r w:rsidRPr="00C358AF">
        <w:rPr>
          <w:rFonts w:asciiTheme="minorHAnsi" w:hAnsiTheme="minorHAnsi" w:cstheme="minorHAnsi"/>
          <w:bCs/>
        </w:rPr>
        <w:t xml:space="preserve">Centro de </w:t>
      </w:r>
      <w:proofErr w:type="spellStart"/>
      <w:r w:rsidRPr="00C358AF">
        <w:rPr>
          <w:rFonts w:asciiTheme="minorHAnsi" w:hAnsiTheme="minorHAnsi" w:cstheme="minorHAnsi"/>
          <w:bCs/>
        </w:rPr>
        <w:t>Estudiantes</w:t>
      </w:r>
      <w:proofErr w:type="spellEnd"/>
      <w:r w:rsidRPr="00C358AF">
        <w:rPr>
          <w:rFonts w:asciiTheme="minorHAnsi" w:hAnsiTheme="minorHAnsi" w:cstheme="minorHAnsi"/>
          <w:bCs/>
        </w:rPr>
        <w:t xml:space="preserve"> de </w:t>
      </w:r>
      <w:proofErr w:type="spellStart"/>
      <w:r w:rsidRPr="00C358AF">
        <w:rPr>
          <w:rFonts w:asciiTheme="minorHAnsi" w:hAnsiTheme="minorHAnsi" w:cstheme="minorHAnsi"/>
          <w:bCs/>
        </w:rPr>
        <w:t>Arqueología</w:t>
      </w:r>
      <w:proofErr w:type="spellEnd"/>
      <w:r w:rsidRPr="00C358AF">
        <w:rPr>
          <w:rFonts w:asciiTheme="minorHAnsi" w:hAnsiTheme="minorHAnsi" w:cstheme="minorHAnsi"/>
          <w:bCs/>
        </w:rPr>
        <w:t xml:space="preserve"> de Amazonas (CEAR-A)</w:t>
      </w:r>
      <w:r w:rsidRPr="00C358AF">
        <w:rPr>
          <w:rFonts w:asciiTheme="minorHAnsi" w:hAnsiTheme="minorHAnsi" w:cstheme="minorHAnsi"/>
          <w:bCs/>
        </w:rPr>
        <w:t xml:space="preserve"> Universidad Nacional Toribio Rodriguez de Mendoza, Chachapoyas, Peru. (Virtual in Spanish).</w:t>
      </w:r>
    </w:p>
    <w:p w14:paraId="1F95DDB9" w14:textId="48D174ED" w:rsidR="00550B11" w:rsidRPr="006D7375" w:rsidRDefault="00550B11" w:rsidP="00550B1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2019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 xml:space="preserve">La </w:t>
      </w:r>
      <w:proofErr w:type="spellStart"/>
      <w:r w:rsidRPr="006D7375">
        <w:rPr>
          <w:rFonts w:asciiTheme="minorHAnsi" w:hAnsiTheme="minorHAnsi" w:cstheme="minorHAnsi"/>
          <w:i/>
        </w:rPr>
        <w:t>historia</w:t>
      </w:r>
      <w:proofErr w:type="spellEnd"/>
      <w:r w:rsidRPr="006D7375">
        <w:rPr>
          <w:rFonts w:asciiTheme="minorHAnsi" w:hAnsiTheme="minorHAnsi" w:cstheme="minorHAnsi"/>
          <w:i/>
        </w:rPr>
        <w:t xml:space="preserve"> a </w:t>
      </w:r>
      <w:proofErr w:type="spellStart"/>
      <w:r w:rsidRPr="006D7375">
        <w:rPr>
          <w:rFonts w:asciiTheme="minorHAnsi" w:hAnsiTheme="minorHAnsi" w:cstheme="minorHAnsi"/>
          <w:i/>
        </w:rPr>
        <w:t>traves</w:t>
      </w:r>
      <w:proofErr w:type="spellEnd"/>
      <w:r w:rsidRPr="006D7375">
        <w:rPr>
          <w:rFonts w:asciiTheme="minorHAnsi" w:hAnsiTheme="minorHAnsi" w:cstheme="minorHAnsi"/>
          <w:i/>
        </w:rPr>
        <w:t xml:space="preserve"> de </w:t>
      </w:r>
      <w:proofErr w:type="spellStart"/>
      <w:r w:rsidRPr="006D7375">
        <w:rPr>
          <w:rFonts w:asciiTheme="minorHAnsi" w:hAnsiTheme="minorHAnsi" w:cstheme="minorHAnsi"/>
          <w:i/>
        </w:rPr>
        <w:t>los</w:t>
      </w:r>
      <w:proofErr w:type="spellEnd"/>
      <w:r w:rsidRPr="006D7375">
        <w:rPr>
          <w:rFonts w:asciiTheme="minorHAnsi" w:hAnsiTheme="minorHAnsi" w:cstheme="minorHAnsi"/>
          <w:i/>
        </w:rPr>
        <w:t xml:space="preserve"> </w:t>
      </w:r>
      <w:proofErr w:type="spellStart"/>
      <w:r w:rsidRPr="006D7375">
        <w:rPr>
          <w:rFonts w:asciiTheme="minorHAnsi" w:hAnsiTheme="minorHAnsi" w:cstheme="minorHAnsi"/>
          <w:i/>
        </w:rPr>
        <w:t>hueso</w:t>
      </w:r>
      <w:proofErr w:type="spellEnd"/>
      <w:r w:rsidRPr="006D7375">
        <w:rPr>
          <w:rFonts w:asciiTheme="minorHAnsi" w:hAnsiTheme="minorHAnsi" w:cstheme="minorHAnsi"/>
          <w:i/>
        </w:rPr>
        <w:t xml:space="preserve">: 18 </w:t>
      </w:r>
      <w:proofErr w:type="spellStart"/>
      <w:r w:rsidRPr="006D7375">
        <w:rPr>
          <w:rFonts w:asciiTheme="minorHAnsi" w:hAnsiTheme="minorHAnsi" w:cstheme="minorHAnsi"/>
          <w:i/>
        </w:rPr>
        <w:t>Años</w:t>
      </w:r>
      <w:proofErr w:type="spellEnd"/>
      <w:r w:rsidRPr="006D7375">
        <w:rPr>
          <w:rFonts w:asciiTheme="minorHAnsi" w:hAnsiTheme="minorHAnsi" w:cstheme="minorHAnsi"/>
          <w:i/>
        </w:rPr>
        <w:t xml:space="preserve"> de </w:t>
      </w:r>
      <w:proofErr w:type="spellStart"/>
      <w:r w:rsidRPr="006D7375">
        <w:rPr>
          <w:rFonts w:asciiTheme="minorHAnsi" w:hAnsiTheme="minorHAnsi" w:cstheme="minorHAnsi"/>
          <w:i/>
        </w:rPr>
        <w:t>investigaciones</w:t>
      </w:r>
      <w:proofErr w:type="spellEnd"/>
      <w:r w:rsidRPr="006D7375">
        <w:rPr>
          <w:rFonts w:asciiTheme="minorHAnsi" w:hAnsiTheme="minorHAnsi" w:cstheme="minorHAnsi"/>
          <w:i/>
        </w:rPr>
        <w:t xml:space="preserve"> </w:t>
      </w:r>
      <w:proofErr w:type="spellStart"/>
      <w:r w:rsidRPr="006D7375">
        <w:rPr>
          <w:rFonts w:asciiTheme="minorHAnsi" w:hAnsiTheme="minorHAnsi" w:cstheme="minorHAnsi"/>
          <w:i/>
        </w:rPr>
        <w:t>en</w:t>
      </w:r>
      <w:proofErr w:type="spellEnd"/>
      <w:r w:rsidRPr="006D7375">
        <w:rPr>
          <w:rFonts w:asciiTheme="minorHAnsi" w:hAnsiTheme="minorHAnsi" w:cstheme="minorHAnsi"/>
          <w:i/>
        </w:rPr>
        <w:t xml:space="preserve"> Túcume</w:t>
      </w:r>
      <w:r w:rsidRPr="006D7375">
        <w:rPr>
          <w:rFonts w:asciiTheme="minorHAnsi" w:hAnsiTheme="minorHAnsi" w:cstheme="minorHAnsi"/>
        </w:rPr>
        <w:t>. Museo de Túcume, Peru.</w:t>
      </w:r>
    </w:p>
    <w:p w14:paraId="65B75C2F" w14:textId="77777777" w:rsidR="006F3BA9" w:rsidRPr="006D7375" w:rsidRDefault="006F3BA9" w:rsidP="006F3BA9">
      <w:pPr>
        <w:ind w:left="720" w:right="-9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2019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Bioarchaeology of ancient activities: A Peruvian example</w:t>
      </w:r>
      <w:r w:rsidRPr="006D7375">
        <w:rPr>
          <w:rFonts w:asciiTheme="minorHAnsi" w:hAnsiTheme="minorHAnsi" w:cstheme="minorHAnsi"/>
          <w:lang w:val="es-PE"/>
        </w:rPr>
        <w:t>. University of Warsaw, Poland.</w:t>
      </w:r>
    </w:p>
    <w:p w14:paraId="46586405" w14:textId="56054B30" w:rsidR="006F3BA9" w:rsidRPr="006D7375" w:rsidRDefault="006F3BA9" w:rsidP="006F3BA9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2019</w:t>
      </w:r>
      <w:r w:rsidRPr="006D7375">
        <w:rPr>
          <w:rFonts w:asciiTheme="minorHAnsi" w:hAnsiTheme="minorHAnsi" w:cstheme="minorHAnsi"/>
          <w:lang w:val="es-PE"/>
        </w:rPr>
        <w:tab/>
      </w:r>
      <w:r w:rsidR="00ED461C" w:rsidRPr="006D7375">
        <w:rPr>
          <w:rFonts w:asciiTheme="minorHAnsi" w:hAnsiTheme="minorHAnsi" w:cstheme="minorHAnsi"/>
          <w:i/>
          <w:lang w:val="es-PE"/>
        </w:rPr>
        <w:t>Of Cords and Condors: Vertical Archaeology in the Mountains of Northern Peru</w:t>
      </w:r>
      <w:r w:rsidRPr="006D7375">
        <w:rPr>
          <w:rFonts w:asciiTheme="minorHAnsi" w:hAnsiTheme="minorHAnsi" w:cstheme="minorHAnsi"/>
          <w:lang w:val="es-PE"/>
        </w:rPr>
        <w:t>. University of Warsaw, Poland.</w:t>
      </w:r>
    </w:p>
    <w:p w14:paraId="4EDA5DBE" w14:textId="77777777" w:rsidR="00787D65" w:rsidRPr="006D7375" w:rsidRDefault="00787D65" w:rsidP="00787D65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2019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Sacrificial Life and Death in the Ancient Andes of Peru</w:t>
      </w:r>
      <w:r w:rsidRPr="006D7375">
        <w:rPr>
          <w:rFonts w:asciiTheme="minorHAnsi" w:hAnsiTheme="minorHAnsi" w:cstheme="minorHAnsi"/>
          <w:lang w:val="es-PE"/>
        </w:rPr>
        <w:t>. University of West Bohemia,Plzeń, Czech Republic.</w:t>
      </w:r>
    </w:p>
    <w:p w14:paraId="2CC47C8B" w14:textId="301F7C10" w:rsidR="00C07E7D" w:rsidRPr="006D7375" w:rsidRDefault="00673048" w:rsidP="00F337C8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2019</w:t>
      </w:r>
      <w:r w:rsidR="00C07E7D" w:rsidRPr="006D7375">
        <w:rPr>
          <w:rFonts w:asciiTheme="minorHAnsi" w:hAnsiTheme="minorHAnsi" w:cstheme="minorHAnsi"/>
          <w:lang w:val="es-PE"/>
        </w:rPr>
        <w:tab/>
      </w:r>
      <w:r w:rsidR="00F337C8" w:rsidRPr="006D7375">
        <w:rPr>
          <w:rFonts w:asciiTheme="minorHAnsi" w:hAnsiTheme="minorHAnsi" w:cstheme="minorHAnsi"/>
          <w:i/>
          <w:lang w:val="es-PE"/>
        </w:rPr>
        <w:t>Times of great sacrifice: Life and Death in the Ancient Andes of Peru</w:t>
      </w:r>
      <w:r w:rsidR="00F337C8" w:rsidRPr="006D7375">
        <w:rPr>
          <w:rFonts w:asciiTheme="minorHAnsi" w:hAnsiTheme="minorHAnsi" w:cstheme="minorHAnsi"/>
          <w:lang w:val="es-PE"/>
        </w:rPr>
        <w:t>. Archaeological Society of the University of Ireland- Galway, Ireland.</w:t>
      </w:r>
    </w:p>
    <w:p w14:paraId="5BFB3819" w14:textId="488638C4" w:rsidR="00C07E7D" w:rsidRPr="006D7375" w:rsidRDefault="00C07E7D" w:rsidP="00E16388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2019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Sacrificial Life and Death in the Ancient Andes of Peru</w:t>
      </w:r>
      <w:r w:rsidRPr="006D7375">
        <w:rPr>
          <w:rFonts w:asciiTheme="minorHAnsi" w:hAnsiTheme="minorHAnsi" w:cstheme="minorHAnsi"/>
          <w:lang w:val="es-PE"/>
        </w:rPr>
        <w:t xml:space="preserve">. </w:t>
      </w:r>
      <w:r w:rsidR="00E16388" w:rsidRPr="006D7375">
        <w:rPr>
          <w:rFonts w:asciiTheme="minorHAnsi" w:hAnsiTheme="minorHAnsi" w:cstheme="minorHAnsi"/>
          <w:lang w:val="es-PE"/>
        </w:rPr>
        <w:t>Eötvös Loránd University, Budapest, Hungary.</w:t>
      </w:r>
    </w:p>
    <w:p w14:paraId="7940B598" w14:textId="4A52A13F" w:rsidR="00673048" w:rsidRPr="006D7375" w:rsidRDefault="00C07E7D" w:rsidP="00C07E7D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lastRenderedPageBreak/>
        <w:t xml:space="preserve">2019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Tombs with a View: Bioarchaeology in the Northern mountains of Peru.</w:t>
      </w:r>
      <w:r w:rsidRPr="006D7375">
        <w:rPr>
          <w:rFonts w:asciiTheme="minorHAnsi" w:hAnsiTheme="minorHAnsi" w:cstheme="minorHAnsi"/>
          <w:lang w:val="es-PE"/>
        </w:rPr>
        <w:t xml:space="preserve"> University of Zadar, Croatia.</w:t>
      </w:r>
    </w:p>
    <w:p w14:paraId="3B95145E" w14:textId="05DC7ADF" w:rsidR="00673048" w:rsidRPr="006D7375" w:rsidRDefault="00673048" w:rsidP="00FD3A0E">
      <w:pPr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2019</w:t>
      </w:r>
      <w:r w:rsidRPr="006D7375">
        <w:rPr>
          <w:rFonts w:asciiTheme="minorHAnsi" w:hAnsiTheme="minorHAnsi" w:cstheme="minorHAnsi"/>
          <w:lang w:val="es-PE"/>
        </w:rPr>
        <w:tab/>
      </w:r>
      <w:r w:rsidR="00C07E7D" w:rsidRPr="006D7375">
        <w:rPr>
          <w:rFonts w:asciiTheme="minorHAnsi" w:hAnsiTheme="minorHAnsi" w:cstheme="minorHAnsi"/>
          <w:i/>
          <w:lang w:val="es-PE"/>
        </w:rPr>
        <w:t>Ritual Violence in the Ancient Andes of Peru</w:t>
      </w:r>
      <w:r w:rsidR="00C07E7D" w:rsidRPr="006D7375">
        <w:rPr>
          <w:rFonts w:asciiTheme="minorHAnsi" w:hAnsiTheme="minorHAnsi" w:cstheme="minorHAnsi"/>
          <w:lang w:val="es-PE"/>
        </w:rPr>
        <w:t xml:space="preserve"> University of Zadar, Croatia.</w:t>
      </w:r>
    </w:p>
    <w:p w14:paraId="40D73E79" w14:textId="6D5793E2" w:rsidR="00673048" w:rsidRPr="006D7375" w:rsidRDefault="00673048" w:rsidP="00C07E7D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2019</w:t>
      </w:r>
      <w:r w:rsidR="002C50CE" w:rsidRPr="006D7375">
        <w:rPr>
          <w:rFonts w:asciiTheme="minorHAnsi" w:hAnsiTheme="minorHAnsi" w:cstheme="minorHAnsi"/>
          <w:lang w:val="es-PE"/>
        </w:rPr>
        <w:tab/>
      </w:r>
      <w:r w:rsidR="00C07E7D" w:rsidRPr="006D7375">
        <w:rPr>
          <w:rFonts w:asciiTheme="minorHAnsi" w:hAnsiTheme="minorHAnsi" w:cstheme="minorHAnsi"/>
          <w:lang w:val="es-PE"/>
        </w:rPr>
        <w:t>Investigating life in the past: Preliminary stable isotope analysis from the Iron Age at Nadin, Croatia. University of Zadar, Croatia.</w:t>
      </w:r>
    </w:p>
    <w:p w14:paraId="2513BE32" w14:textId="2AF49B0C" w:rsidR="002C414D" w:rsidRPr="006D7375" w:rsidRDefault="00CC3183" w:rsidP="00135B57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2019</w:t>
      </w:r>
      <w:r w:rsidRPr="006D7375">
        <w:rPr>
          <w:rFonts w:asciiTheme="minorHAnsi" w:hAnsiTheme="minorHAnsi" w:cstheme="minorHAnsi"/>
          <w:lang w:val="es-PE"/>
        </w:rPr>
        <w:tab/>
      </w:r>
      <w:r w:rsidR="00135B57" w:rsidRPr="006D7375">
        <w:rPr>
          <w:rFonts w:asciiTheme="minorHAnsi" w:hAnsiTheme="minorHAnsi" w:cstheme="minorHAnsi"/>
          <w:i/>
          <w:lang w:val="es-PE"/>
        </w:rPr>
        <w:t>Sacrificial Life and Death in the Ancient Andes of Peru</w:t>
      </w:r>
      <w:r w:rsidR="00135B57" w:rsidRPr="006D7375">
        <w:rPr>
          <w:rFonts w:asciiTheme="minorHAnsi" w:hAnsiTheme="minorHAnsi" w:cstheme="minorHAnsi"/>
          <w:lang w:val="es-PE"/>
        </w:rPr>
        <w:t>. Archaeological Museum of Zagreb, Croatia.</w:t>
      </w:r>
    </w:p>
    <w:p w14:paraId="06BC9DB2" w14:textId="434789BA" w:rsidR="00B029E6" w:rsidRPr="006D7375" w:rsidRDefault="00B029E6" w:rsidP="00511BA4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2018</w:t>
      </w:r>
      <w:r w:rsidRPr="006D7375">
        <w:rPr>
          <w:rFonts w:asciiTheme="minorHAnsi" w:hAnsiTheme="minorHAnsi" w:cstheme="minorHAnsi"/>
          <w:lang w:val="es-PE"/>
        </w:rPr>
        <w:tab/>
      </w:r>
      <w:r w:rsidR="00BB4693" w:rsidRPr="006D7375">
        <w:rPr>
          <w:rFonts w:asciiTheme="minorHAnsi" w:hAnsiTheme="minorHAnsi" w:cstheme="minorHAnsi"/>
          <w:i/>
          <w:lang w:val="es-PE"/>
        </w:rPr>
        <w:t>When the Inca came to town: A bioarchaeological analysis of imperial conquest at Kuelap, Chachapoyas using osteological and stable isotope indicators</w:t>
      </w:r>
      <w:r w:rsidR="00BB4693" w:rsidRPr="006D7375">
        <w:rPr>
          <w:rFonts w:asciiTheme="minorHAnsi" w:hAnsiTheme="minorHAnsi" w:cstheme="minorHAnsi"/>
          <w:lang w:val="es-PE"/>
        </w:rPr>
        <w:t>. Max Planck Institute for the Science of Human History, Jena, Germany.</w:t>
      </w:r>
    </w:p>
    <w:p w14:paraId="6B8F8F34" w14:textId="14E62D14" w:rsidR="002C414D" w:rsidRPr="006D7375" w:rsidRDefault="002C414D" w:rsidP="00511BA4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2018</w:t>
      </w:r>
      <w:r w:rsidR="00673048" w:rsidRPr="006D7375">
        <w:rPr>
          <w:rFonts w:asciiTheme="minorHAnsi" w:hAnsiTheme="minorHAnsi" w:cstheme="minorHAnsi"/>
          <w:lang w:val="es-PE"/>
        </w:rPr>
        <w:tab/>
      </w:r>
      <w:r w:rsidR="00BB4693" w:rsidRPr="006D7375">
        <w:rPr>
          <w:rFonts w:asciiTheme="minorHAnsi" w:hAnsiTheme="minorHAnsi" w:cstheme="minorHAnsi"/>
          <w:i/>
          <w:lang w:val="es-PE"/>
        </w:rPr>
        <w:t>Of Cords and Condors: Vertical Archaeology in the Mountains of Northern Peru</w:t>
      </w:r>
      <w:r w:rsidR="00BB4693" w:rsidRPr="006D7375">
        <w:rPr>
          <w:rFonts w:asciiTheme="minorHAnsi" w:hAnsiTheme="minorHAnsi" w:cstheme="minorHAnsi"/>
          <w:lang w:val="es-PE"/>
        </w:rPr>
        <w:t>. SpeleoVelebit, Zagreb, Croatia.</w:t>
      </w:r>
    </w:p>
    <w:p w14:paraId="15D95499" w14:textId="5CFC9B02" w:rsidR="00F37B3D" w:rsidRPr="006D7375" w:rsidRDefault="00511BA4" w:rsidP="00511BA4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2018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La vida y la muerte sacrificada en los andes antiguos de Perú</w:t>
      </w:r>
      <w:r w:rsidRPr="006D7375">
        <w:rPr>
          <w:rFonts w:asciiTheme="minorHAnsi" w:hAnsiTheme="minorHAnsi" w:cstheme="minorHAnsi"/>
          <w:lang w:val="es-PE"/>
        </w:rPr>
        <w:t>. Presented at the Museo de Colón, Las Palmas Gran Canary, hosted by the Museo de Gran Canarias.</w:t>
      </w:r>
    </w:p>
    <w:p w14:paraId="2847D161" w14:textId="351ED379" w:rsidR="00E6775E" w:rsidRPr="006D7375" w:rsidRDefault="00B84828" w:rsidP="00A66172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 xml:space="preserve">2017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El menú en las montañas: explorando la dieta precolombina de los antiguos Chachapoya utilizando un análisis de isótopos estables en Kuelap, Perú</w:t>
      </w:r>
      <w:r w:rsidRPr="006D7375">
        <w:rPr>
          <w:rFonts w:asciiTheme="minorHAnsi" w:hAnsiTheme="minorHAnsi" w:cstheme="minorHAnsi"/>
          <w:lang w:val="es-PE"/>
        </w:rPr>
        <w:t>. Presented in a Magisterial Conference at the Universidad Nacional Toribio Rodriguez de Mendoza, Chachapoyas</w:t>
      </w:r>
      <w:r w:rsidR="00E6775E" w:rsidRPr="006D7375">
        <w:rPr>
          <w:rFonts w:asciiTheme="minorHAnsi" w:hAnsiTheme="minorHAnsi" w:cstheme="minorHAnsi"/>
          <w:lang w:val="es-PE"/>
        </w:rPr>
        <w:t>, Peru</w:t>
      </w:r>
      <w:r w:rsidRPr="006D7375">
        <w:rPr>
          <w:rFonts w:asciiTheme="minorHAnsi" w:hAnsiTheme="minorHAnsi" w:cstheme="minorHAnsi"/>
          <w:lang w:val="es-PE"/>
        </w:rPr>
        <w:t>. (In Spanish).</w:t>
      </w:r>
    </w:p>
    <w:p w14:paraId="17AFF499" w14:textId="7AA3A1F8" w:rsidR="00E6775E" w:rsidRPr="006D7375" w:rsidRDefault="00E6775E" w:rsidP="00A66172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2017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El menú de los Moche: explorando la dieta precolombina utilizando un análisis de isótopos estables en Huacas de Moche, Perú</w:t>
      </w:r>
      <w:r w:rsidRPr="006D7375">
        <w:rPr>
          <w:rFonts w:asciiTheme="minorHAnsi" w:hAnsiTheme="minorHAnsi" w:cstheme="minorHAnsi"/>
          <w:lang w:val="es-PE"/>
        </w:rPr>
        <w:t>. Presented at the Universidad Nacional Trujillo, Trujillo, Peru. (In Spanish).</w:t>
      </w:r>
    </w:p>
    <w:p w14:paraId="21A2C1A7" w14:textId="2C6E374D" w:rsidR="00457FE0" w:rsidRPr="006D7375" w:rsidRDefault="00457FE0" w:rsidP="00A66172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2016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Visión desde las tumbas: Nuevos conocimientos de patrones funerarias de La Petaca</w:t>
      </w:r>
      <w:r w:rsidRPr="006D7375">
        <w:rPr>
          <w:rFonts w:asciiTheme="minorHAnsi" w:hAnsiTheme="minorHAnsi" w:cstheme="minorHAnsi"/>
          <w:lang w:val="es-PE"/>
        </w:rPr>
        <w:t xml:space="preserve">. Presented at the Dirección Desconcentrada de Cultura – Chachapoyas, Amazonas (In </w:t>
      </w:r>
      <w:r w:rsidR="00A66172" w:rsidRPr="006D7375">
        <w:rPr>
          <w:rFonts w:asciiTheme="minorHAnsi" w:hAnsiTheme="minorHAnsi" w:cstheme="minorHAnsi"/>
          <w:lang w:val="es-PE"/>
        </w:rPr>
        <w:t>Spanish).</w:t>
      </w:r>
    </w:p>
    <w:p w14:paraId="22A66CBC" w14:textId="1B4C53F3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>2016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Nuevos conocimientos de patrones mortuorios de los antiguos Chachapoya en sitios arqueólogos por La Joya, Leymebamba</w:t>
      </w:r>
      <w:r w:rsidRPr="006D7375">
        <w:rPr>
          <w:rFonts w:asciiTheme="minorHAnsi" w:hAnsiTheme="minorHAnsi" w:cstheme="minorHAnsi"/>
          <w:lang w:val="es-PE"/>
        </w:rPr>
        <w:t xml:space="preserve">. </w:t>
      </w:r>
      <w:r w:rsidRPr="006D7375">
        <w:rPr>
          <w:rFonts w:asciiTheme="minorHAnsi" w:hAnsiTheme="minorHAnsi" w:cstheme="minorHAnsi"/>
        </w:rPr>
        <w:t xml:space="preserve">Presented to the </w:t>
      </w:r>
      <w:proofErr w:type="spellStart"/>
      <w:r w:rsidRPr="006D7375">
        <w:rPr>
          <w:rFonts w:asciiTheme="minorHAnsi" w:hAnsiTheme="minorHAnsi" w:cstheme="minorHAnsi"/>
        </w:rPr>
        <w:t>Leymebamba</w:t>
      </w:r>
      <w:proofErr w:type="spellEnd"/>
      <w:r w:rsidRPr="006D7375">
        <w:rPr>
          <w:rFonts w:asciiTheme="minorHAnsi" w:hAnsiTheme="minorHAnsi" w:cstheme="minorHAnsi"/>
        </w:rPr>
        <w:t xml:space="preserve"> community, Amazonas (In Spanish).</w:t>
      </w:r>
    </w:p>
    <w:p w14:paraId="339DA8E9" w14:textId="5A3D55FC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2014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 xml:space="preserve">Using vertical archaeology to explore </w:t>
      </w:r>
      <w:proofErr w:type="spellStart"/>
      <w:r w:rsidRPr="006D7375">
        <w:rPr>
          <w:rFonts w:asciiTheme="minorHAnsi" w:hAnsiTheme="minorHAnsi" w:cstheme="minorHAnsi"/>
          <w:i/>
        </w:rPr>
        <w:t>prehispanic</w:t>
      </w:r>
      <w:proofErr w:type="spellEnd"/>
      <w:r w:rsidRPr="006D7375">
        <w:rPr>
          <w:rFonts w:asciiTheme="minorHAnsi" w:hAnsiTheme="minorHAnsi" w:cstheme="minorHAnsi"/>
          <w:i/>
        </w:rPr>
        <w:t xml:space="preserve"> cliff tombs in Chachapoyas, Peru.</w:t>
      </w:r>
      <w:r w:rsidRPr="006D7375">
        <w:rPr>
          <w:rFonts w:asciiTheme="minorHAnsi" w:hAnsiTheme="minorHAnsi" w:cstheme="minorHAnsi"/>
        </w:rPr>
        <w:t xml:space="preserve"> Presented at the University of Florida Anthropology Department, Gainesville, FL.</w:t>
      </w:r>
    </w:p>
    <w:p w14:paraId="5296EE6E" w14:textId="7E189409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 xml:space="preserve">Tombs with a view: Using vertical archaeology to explore </w:t>
      </w:r>
      <w:proofErr w:type="spellStart"/>
      <w:r w:rsidRPr="006D7375">
        <w:rPr>
          <w:rFonts w:asciiTheme="minorHAnsi" w:hAnsiTheme="minorHAnsi" w:cstheme="minorHAnsi"/>
          <w:i/>
        </w:rPr>
        <w:t>prehispanic</w:t>
      </w:r>
      <w:proofErr w:type="spellEnd"/>
      <w:r w:rsidRPr="006D7375">
        <w:rPr>
          <w:rFonts w:asciiTheme="minorHAnsi" w:hAnsiTheme="minorHAnsi" w:cstheme="minorHAnsi"/>
          <w:i/>
        </w:rPr>
        <w:t xml:space="preserve"> cliff tombs in Chachapoyas, Peru</w:t>
      </w:r>
      <w:r w:rsidRPr="006D7375">
        <w:rPr>
          <w:rFonts w:asciiTheme="minorHAnsi" w:hAnsiTheme="minorHAnsi" w:cstheme="minorHAnsi"/>
        </w:rPr>
        <w:t>. Presented at the Annual International Archaeology Day organized by the University of Miami, FL.</w:t>
      </w:r>
    </w:p>
    <w:p w14:paraId="295D357D" w14:textId="0FF42844" w:rsidR="00457FE0" w:rsidRPr="006D7375" w:rsidRDefault="00457FE0" w:rsidP="00A66172">
      <w:pPr>
        <w:ind w:left="720" w:hanging="720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2013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Ukhupacha y Hananpacha: Una exploración de la arqueologia vertical en el sitio La Petaca, Amazonas</w:t>
      </w:r>
      <w:r w:rsidRPr="006D7375">
        <w:rPr>
          <w:rFonts w:asciiTheme="minorHAnsi" w:hAnsiTheme="minorHAnsi" w:cstheme="minorHAnsi"/>
          <w:lang w:val="es-PE"/>
        </w:rPr>
        <w:t xml:space="preserve">. Dirección Desconcentrada de Cultura – Chachapoyas, Amazonas (In Spanish). </w:t>
      </w:r>
    </w:p>
    <w:p w14:paraId="7909146D" w14:textId="24B96A15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 xml:space="preserve">2011 </w:t>
      </w:r>
      <w:r w:rsidRPr="006D7375">
        <w:rPr>
          <w:rFonts w:asciiTheme="minorHAnsi" w:hAnsiTheme="minorHAnsi" w:cstheme="minorHAnsi"/>
          <w:lang w:val="es-PE"/>
        </w:rPr>
        <w:tab/>
      </w:r>
      <w:hyperlink r:id="rId27" w:history="1">
        <w:r w:rsidRPr="006D7375">
          <w:rPr>
            <w:rStyle w:val="Hyperlink"/>
            <w:rFonts w:asciiTheme="minorHAnsi" w:hAnsiTheme="minorHAnsi" w:cstheme="minorHAnsi"/>
            <w:i/>
            <w:color w:val="auto"/>
            <w:u w:val="none"/>
            <w:lang w:val="es-PE"/>
          </w:rPr>
          <w:t>Los huesos que me habla: Una introducción a la bio-antropología de los restos humanos de Kuelap - Amazonas</w:t>
        </w:r>
      </w:hyperlink>
      <w:r w:rsidRPr="006D7375">
        <w:rPr>
          <w:rFonts w:asciiTheme="minorHAnsi" w:hAnsiTheme="minorHAnsi" w:cstheme="minorHAnsi"/>
          <w:lang w:val="es-PE"/>
        </w:rPr>
        <w:t xml:space="preserve">. </w:t>
      </w:r>
      <w:r w:rsidRPr="006D7375">
        <w:rPr>
          <w:rFonts w:asciiTheme="minorHAnsi" w:hAnsiTheme="minorHAnsi" w:cstheme="minorHAnsi"/>
        </w:rPr>
        <w:t xml:space="preserve">Instituto de </w:t>
      </w:r>
      <w:proofErr w:type="spellStart"/>
      <w:r w:rsidRPr="006D7375">
        <w:rPr>
          <w:rFonts w:asciiTheme="minorHAnsi" w:hAnsiTheme="minorHAnsi" w:cstheme="minorHAnsi"/>
        </w:rPr>
        <w:t>Cultura</w:t>
      </w:r>
      <w:proofErr w:type="spellEnd"/>
      <w:r w:rsidRPr="006D7375">
        <w:rPr>
          <w:rFonts w:asciiTheme="minorHAnsi" w:hAnsiTheme="minorHAnsi" w:cstheme="minorHAnsi"/>
        </w:rPr>
        <w:t>, Chachapoyas, Amazonas, Perú. (In Spanish)</w:t>
      </w:r>
    </w:p>
    <w:p w14:paraId="7425C3F2" w14:textId="78277600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2008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 xml:space="preserve">Hearts and heads: </w:t>
      </w:r>
      <w:proofErr w:type="spellStart"/>
      <w:r w:rsidRPr="006D7375">
        <w:rPr>
          <w:rFonts w:asciiTheme="minorHAnsi" w:hAnsiTheme="minorHAnsi" w:cstheme="minorHAnsi"/>
          <w:i/>
        </w:rPr>
        <w:t>Prehispanic</w:t>
      </w:r>
      <w:proofErr w:type="spellEnd"/>
      <w:r w:rsidRPr="006D7375">
        <w:rPr>
          <w:rFonts w:asciiTheme="minorHAnsi" w:hAnsiTheme="minorHAnsi" w:cstheme="minorHAnsi"/>
          <w:i/>
        </w:rPr>
        <w:t xml:space="preserve"> ritual violence in Peru</w:t>
      </w:r>
      <w:r w:rsidRPr="006D7375">
        <w:rPr>
          <w:rFonts w:asciiTheme="minorHAnsi" w:hAnsiTheme="minorHAnsi" w:cstheme="minorHAnsi"/>
        </w:rPr>
        <w:t>. Wayne State University, Department of Anthropology, Detroit, MI.</w:t>
      </w:r>
    </w:p>
    <w:p w14:paraId="4E1382F4" w14:textId="263B3F4A" w:rsidR="00DC3D06" w:rsidRPr="006D7375" w:rsidRDefault="00457FE0" w:rsidP="00FD3A0E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lang w:val="es-PE"/>
        </w:rPr>
        <w:t xml:space="preserve">2005 </w:t>
      </w:r>
      <w:r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i/>
          <w:lang w:val="es-PE"/>
        </w:rPr>
        <w:t>Huellas del pasado – Evidencia de actividades prehispánicas observada en los restos humanos</w:t>
      </w:r>
      <w:r w:rsidRPr="006D7375">
        <w:rPr>
          <w:rFonts w:asciiTheme="minorHAnsi" w:hAnsiTheme="minorHAnsi" w:cstheme="minorHAnsi"/>
          <w:lang w:val="es-PE"/>
        </w:rPr>
        <w:t xml:space="preserve">. Museo Nacional de Antropología, Arqueología e Historia de Perú, Lima, Perú. </w:t>
      </w:r>
      <w:r w:rsidRPr="006D7375">
        <w:rPr>
          <w:rFonts w:asciiTheme="minorHAnsi" w:hAnsiTheme="minorHAnsi" w:cstheme="minorHAnsi"/>
        </w:rPr>
        <w:t>(in Spanish)</w:t>
      </w:r>
    </w:p>
    <w:p w14:paraId="555C396A" w14:textId="77777777" w:rsidR="00DC3D06" w:rsidRPr="006D7375" w:rsidRDefault="00DC3D06" w:rsidP="00DC3D06">
      <w:pPr>
        <w:rPr>
          <w:rFonts w:asciiTheme="minorHAnsi" w:hAnsiTheme="minorHAnsi" w:cstheme="minorHAnsi"/>
        </w:rPr>
      </w:pPr>
    </w:p>
    <w:p w14:paraId="1DC13BD3" w14:textId="2BACCF24" w:rsidR="00457FE0" w:rsidRPr="006D7375" w:rsidRDefault="00457FE0" w:rsidP="00E00E42">
      <w:pPr>
        <w:pStyle w:val="Heading3"/>
        <w:pBdr>
          <w:bottom w:val="single" w:sz="4" w:space="1" w:color="auto"/>
        </w:pBdr>
        <w:ind w:left="0" w:firstLine="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Invited public lectures – Local</w:t>
      </w:r>
    </w:p>
    <w:p w14:paraId="54275F8B" w14:textId="52332644" w:rsidR="008D2A02" w:rsidRPr="006D7375" w:rsidRDefault="008D2A02" w:rsidP="008D2A0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2020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 xml:space="preserve">Massacre in the mountains: Bioarchaeological investigations at Kuelap, Peru. </w:t>
      </w:r>
      <w:r w:rsidRPr="006D7375">
        <w:rPr>
          <w:rFonts w:asciiTheme="minorHAnsi" w:hAnsiTheme="minorHAnsi" w:cstheme="minorHAnsi"/>
        </w:rPr>
        <w:t>L.I.F.E. at UCF.</w:t>
      </w:r>
    </w:p>
    <w:p w14:paraId="3FA155E3" w14:textId="0C730CBD" w:rsidR="00550B11" w:rsidRPr="006D7375" w:rsidRDefault="00550B11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2020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 xml:space="preserve">Massacre in the mountains: Bioarchaeological investigations at Kuelap, Peru. </w:t>
      </w:r>
      <w:r w:rsidRPr="006D7375">
        <w:rPr>
          <w:rFonts w:asciiTheme="minorHAnsi" w:hAnsiTheme="minorHAnsi" w:cstheme="minorHAnsi"/>
        </w:rPr>
        <w:t>Science Café, University of Central Florida.</w:t>
      </w:r>
    </w:p>
    <w:p w14:paraId="2B68B258" w14:textId="41CB900A" w:rsidR="00550B11" w:rsidRPr="006D7375" w:rsidRDefault="00550B11" w:rsidP="00550B11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2020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 xml:space="preserve">Boys, bodies, and battles: An exploration of social and ritual violence in the Andean past. </w:t>
      </w:r>
      <w:r w:rsidRPr="006D7375">
        <w:rPr>
          <w:rFonts w:asciiTheme="minorHAnsi" w:hAnsiTheme="minorHAnsi" w:cstheme="minorHAnsi"/>
        </w:rPr>
        <w:t>L.I.F.E. guest speaker, University of Central Florida.</w:t>
      </w:r>
    </w:p>
    <w:p w14:paraId="28C01374" w14:textId="03C05144" w:rsidR="009A321D" w:rsidRPr="006D7375" w:rsidRDefault="00A401D8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>2018</w:t>
      </w:r>
      <w:r w:rsidR="009A321D" w:rsidRPr="006D7375">
        <w:rPr>
          <w:rFonts w:asciiTheme="minorHAnsi" w:hAnsiTheme="minorHAnsi" w:cstheme="minorHAnsi"/>
        </w:rPr>
        <w:tab/>
      </w:r>
      <w:r w:rsidR="009A321D" w:rsidRPr="006D7375">
        <w:rPr>
          <w:rFonts w:asciiTheme="minorHAnsi" w:hAnsiTheme="minorHAnsi" w:cstheme="minorHAnsi"/>
          <w:i/>
        </w:rPr>
        <w:t>Where condors reign. Bioarchaeological investigations in Chachapoyas, Peru</w:t>
      </w:r>
      <w:r w:rsidR="009A321D" w:rsidRPr="006D7375">
        <w:rPr>
          <w:rFonts w:asciiTheme="minorHAnsi" w:hAnsiTheme="minorHAnsi" w:cstheme="minorHAnsi"/>
        </w:rPr>
        <w:t>. L.I.F.E. guest speaker, University of Central Florida.</w:t>
      </w:r>
    </w:p>
    <w:p w14:paraId="6AB777DE" w14:textId="5824AA69" w:rsidR="009A321D" w:rsidRPr="006D7375" w:rsidRDefault="00A401D8" w:rsidP="009A321D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="009A321D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Where condors reign: Vertical archaeology and conservation in the mountains of Peru</w:t>
      </w:r>
      <w:r w:rsidR="009A321D" w:rsidRPr="006D7375">
        <w:rPr>
          <w:rFonts w:asciiTheme="minorHAnsi" w:hAnsiTheme="minorHAnsi" w:cstheme="minorHAnsi"/>
        </w:rPr>
        <w:t>. University of Central Florida, College of Sciences, Distinguished Speaker Series.</w:t>
      </w:r>
    </w:p>
    <w:p w14:paraId="10BDA319" w14:textId="1CE6DE0E" w:rsidR="000E1328" w:rsidRPr="006D7375" w:rsidRDefault="00D25518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Where condors reign</w:t>
      </w:r>
      <w:r w:rsidR="00A032A9" w:rsidRPr="006D7375">
        <w:rPr>
          <w:rFonts w:asciiTheme="minorHAnsi" w:hAnsiTheme="minorHAnsi" w:cstheme="minorHAnsi"/>
          <w:i/>
        </w:rPr>
        <w:t>. Bioarchaeological investigations in Chachapoyas, Peru and the complexities of working in mountainous environments.</w:t>
      </w:r>
      <w:r w:rsidRPr="006D7375">
        <w:rPr>
          <w:rFonts w:asciiTheme="minorHAnsi" w:hAnsiTheme="minorHAnsi" w:cstheme="minorHAnsi"/>
        </w:rPr>
        <w:t xml:space="preserve"> Presented Graduate Anthropology Association</w:t>
      </w:r>
      <w:r w:rsidR="00E6775E" w:rsidRPr="006D7375">
        <w:rPr>
          <w:rFonts w:asciiTheme="minorHAnsi" w:hAnsiTheme="minorHAnsi" w:cstheme="minorHAnsi"/>
        </w:rPr>
        <w:t xml:space="preserve"> at UCF</w:t>
      </w:r>
      <w:r w:rsidRPr="006D7375">
        <w:rPr>
          <w:rFonts w:asciiTheme="minorHAnsi" w:hAnsiTheme="minorHAnsi" w:cstheme="minorHAnsi"/>
        </w:rPr>
        <w:t xml:space="preserve"> Brown Bag series.</w:t>
      </w:r>
    </w:p>
    <w:p w14:paraId="1CA0127E" w14:textId="5FE182E5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Ancient trepanation (cranial vault surgery) in Peru</w:t>
      </w:r>
      <w:r w:rsidRPr="006D7375">
        <w:rPr>
          <w:rFonts w:asciiTheme="minorHAnsi" w:hAnsiTheme="minorHAnsi" w:cstheme="minorHAnsi"/>
        </w:rPr>
        <w:t>. Presented as part of the UCF Anthropology Speaker Series at the Orlando Science Center, Orlando, FL.</w:t>
      </w:r>
    </w:p>
    <w:p w14:paraId="3E51A1A2" w14:textId="696773CA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They were sacrificing times: Ritual violence on the northern coast of Peru</w:t>
      </w:r>
      <w:r w:rsidRPr="006D7375">
        <w:rPr>
          <w:rFonts w:asciiTheme="minorHAnsi" w:hAnsiTheme="minorHAnsi" w:cstheme="minorHAnsi"/>
        </w:rPr>
        <w:t>. Orlando Museum of Art “Uncovering the Secrets of the Ancient America” colloquium series, Orlando, FL.</w:t>
      </w:r>
    </w:p>
    <w:p w14:paraId="4A8C4A28" w14:textId="40D1FC1A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Filling in the holes in the head: Ancient trepanation among pre-Inca Chachapoya from Peru</w:t>
      </w:r>
      <w:r w:rsidRPr="006D7375">
        <w:rPr>
          <w:rFonts w:asciiTheme="minorHAnsi" w:hAnsiTheme="minorHAnsi" w:cstheme="minorHAnsi"/>
        </w:rPr>
        <w:t>. Polk State Archaeology Club, Winter Haven, FL.</w:t>
      </w:r>
    </w:p>
    <w:p w14:paraId="0B9559AA" w14:textId="52C1449D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2010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Cs/>
          <w:i/>
        </w:rPr>
        <w:t>Isotopic dietary reconstruction of Moche human sacrifices from Huaca de la Luna, Peru.</w:t>
      </w:r>
      <w:r w:rsidRPr="006D7375">
        <w:rPr>
          <w:rFonts w:asciiTheme="minorHAnsi" w:hAnsiTheme="minorHAnsi" w:cstheme="minorHAnsi"/>
        </w:rPr>
        <w:t xml:space="preserve"> Laboratory for Stable Isotope Science (LSIS) Research group, Dept of Earth Sciences, UWO, London, ON. </w:t>
      </w:r>
    </w:p>
    <w:p w14:paraId="65777681" w14:textId="5B722CB3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2009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 xml:space="preserve">Victims of violence: </w:t>
      </w:r>
      <w:r w:rsidRPr="006D7375">
        <w:rPr>
          <w:rFonts w:asciiTheme="minorHAnsi" w:hAnsiTheme="minorHAnsi" w:cstheme="minorHAnsi"/>
          <w:i/>
          <w:lang w:val="en-CA"/>
        </w:rPr>
        <w:t xml:space="preserve">Forensic profiles of mass death assemblages in </w:t>
      </w:r>
      <w:proofErr w:type="spellStart"/>
      <w:r w:rsidRPr="006D7375">
        <w:rPr>
          <w:rFonts w:asciiTheme="minorHAnsi" w:hAnsiTheme="minorHAnsi" w:cstheme="minorHAnsi"/>
          <w:i/>
          <w:lang w:val="en-CA"/>
        </w:rPr>
        <w:t>prehispanic</w:t>
      </w:r>
      <w:proofErr w:type="spellEnd"/>
      <w:r w:rsidRPr="006D7375">
        <w:rPr>
          <w:rFonts w:asciiTheme="minorHAnsi" w:hAnsiTheme="minorHAnsi" w:cstheme="minorHAnsi"/>
          <w:i/>
          <w:lang w:val="en-CA"/>
        </w:rPr>
        <w:t xml:space="preserve"> Peru</w:t>
      </w:r>
      <w:r w:rsidRPr="006D7375">
        <w:rPr>
          <w:rFonts w:asciiTheme="minorHAnsi" w:hAnsiTheme="minorHAnsi" w:cstheme="minorHAnsi"/>
        </w:rPr>
        <w:t>. The University of Western Ontario – London, ON.</w:t>
      </w:r>
    </w:p>
    <w:p w14:paraId="2414A160" w14:textId="4629BDEC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2009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 xml:space="preserve">They offered their hearts and their heads: </w:t>
      </w:r>
      <w:proofErr w:type="spellStart"/>
      <w:r w:rsidRPr="006D7375">
        <w:rPr>
          <w:rFonts w:asciiTheme="minorHAnsi" w:hAnsiTheme="minorHAnsi" w:cstheme="minorHAnsi"/>
          <w:i/>
        </w:rPr>
        <w:t>Prehispanic</w:t>
      </w:r>
      <w:proofErr w:type="spellEnd"/>
      <w:r w:rsidRPr="006D7375">
        <w:rPr>
          <w:rFonts w:asciiTheme="minorHAnsi" w:hAnsiTheme="minorHAnsi" w:cstheme="minorHAnsi"/>
          <w:i/>
        </w:rPr>
        <w:t xml:space="preserve"> ritual violence in Peru.</w:t>
      </w:r>
      <w:r w:rsidRPr="006D7375">
        <w:rPr>
          <w:rFonts w:asciiTheme="minorHAnsi" w:hAnsiTheme="minorHAnsi" w:cstheme="minorHAnsi"/>
        </w:rPr>
        <w:t xml:space="preserve"> Ontario Archaeological Society, London Chapter, London, ON.</w:t>
      </w:r>
    </w:p>
    <w:p w14:paraId="28C5E40A" w14:textId="4A67D9FB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2007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 xml:space="preserve">They offered their hearts and their heads: Ritual human sacrifice at the Temple of the Sacred Stone, Túcume, Peru. </w:t>
      </w:r>
      <w:r w:rsidRPr="006D7375">
        <w:rPr>
          <w:rFonts w:asciiTheme="minorHAnsi" w:hAnsiTheme="minorHAnsi" w:cstheme="minorHAnsi"/>
        </w:rPr>
        <w:t>Tulane Anthropology Stude</w:t>
      </w:r>
      <w:r w:rsidR="007C79C8" w:rsidRPr="006D7375">
        <w:rPr>
          <w:rFonts w:asciiTheme="minorHAnsi" w:hAnsiTheme="minorHAnsi" w:cstheme="minorHAnsi"/>
        </w:rPr>
        <w:t>nt Association. New Orleans.</w:t>
      </w:r>
    </w:p>
    <w:p w14:paraId="46E96787" w14:textId="0D224475" w:rsidR="00457FE0" w:rsidRPr="006D7375" w:rsidRDefault="00457FE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2005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Incas and their mummies</w:t>
      </w:r>
      <w:r w:rsidRPr="006D7375">
        <w:rPr>
          <w:rFonts w:asciiTheme="minorHAnsi" w:hAnsiTheme="minorHAnsi" w:cstheme="minorHAnsi"/>
        </w:rPr>
        <w:t xml:space="preserve">. </w:t>
      </w:r>
      <w:proofErr w:type="spellStart"/>
      <w:r w:rsidRPr="006D7375">
        <w:rPr>
          <w:rFonts w:asciiTheme="minorHAnsi" w:hAnsiTheme="minorHAnsi" w:cstheme="minorHAnsi"/>
        </w:rPr>
        <w:t>MacComb</w:t>
      </w:r>
      <w:proofErr w:type="spellEnd"/>
      <w:r w:rsidRPr="006D7375">
        <w:rPr>
          <w:rFonts w:asciiTheme="minorHAnsi" w:hAnsiTheme="minorHAnsi" w:cstheme="minorHAnsi"/>
        </w:rPr>
        <w:t xml:space="preserve"> Public School, </w:t>
      </w:r>
      <w:r w:rsidR="007C79C8" w:rsidRPr="006D7375">
        <w:rPr>
          <w:rFonts w:asciiTheme="minorHAnsi" w:hAnsiTheme="minorHAnsi" w:cstheme="minorHAnsi"/>
        </w:rPr>
        <w:t xml:space="preserve">Grade 2 Class, Rochester </w:t>
      </w:r>
      <w:proofErr w:type="spellStart"/>
      <w:r w:rsidR="007C79C8" w:rsidRPr="006D7375">
        <w:rPr>
          <w:rFonts w:asciiTheme="minorHAnsi" w:hAnsiTheme="minorHAnsi" w:cstheme="minorHAnsi"/>
        </w:rPr>
        <w:t>Hills,</w:t>
      </w:r>
      <w:r w:rsidRPr="006D7375">
        <w:rPr>
          <w:rFonts w:asciiTheme="minorHAnsi" w:hAnsiTheme="minorHAnsi" w:cstheme="minorHAnsi"/>
        </w:rPr>
        <w:t>MI</w:t>
      </w:r>
      <w:proofErr w:type="spellEnd"/>
      <w:r w:rsidRPr="006D7375">
        <w:rPr>
          <w:rFonts w:asciiTheme="minorHAnsi" w:hAnsiTheme="minorHAnsi" w:cstheme="minorHAnsi"/>
        </w:rPr>
        <w:t>.</w:t>
      </w:r>
    </w:p>
    <w:p w14:paraId="03358CA0" w14:textId="77777777" w:rsidR="00457FE0" w:rsidRPr="006D7375" w:rsidRDefault="00457FE0" w:rsidP="00457FE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2005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i/>
        </w:rPr>
        <w:t>Incas and their mummies</w:t>
      </w:r>
      <w:r w:rsidRPr="006D7375">
        <w:rPr>
          <w:rFonts w:asciiTheme="minorHAnsi" w:hAnsiTheme="minorHAnsi" w:cstheme="minorHAnsi"/>
        </w:rPr>
        <w:t>. St. Alexander Public School, Grade 5 Class, Windsor, ON.</w:t>
      </w:r>
    </w:p>
    <w:p w14:paraId="3A94F593" w14:textId="77777777" w:rsidR="00457FE0" w:rsidRPr="006D7375" w:rsidRDefault="00457FE0" w:rsidP="00152BF7">
      <w:pPr>
        <w:rPr>
          <w:rFonts w:asciiTheme="minorHAnsi" w:hAnsiTheme="minorHAnsi" w:cstheme="minorHAnsi"/>
          <w:bCs/>
        </w:rPr>
      </w:pPr>
    </w:p>
    <w:p w14:paraId="5CEB119E" w14:textId="77777777" w:rsidR="00152BF7" w:rsidRPr="006D7375" w:rsidRDefault="00152BF7" w:rsidP="00152BF7">
      <w:pPr>
        <w:rPr>
          <w:rFonts w:asciiTheme="minorHAnsi" w:hAnsiTheme="minorHAnsi" w:cstheme="minorHAnsi"/>
          <w:bCs/>
        </w:rPr>
        <w:sectPr w:rsidR="00152BF7" w:rsidRPr="006D7375" w:rsidSect="00663104">
          <w:headerReference w:type="default" r:id="rId28"/>
          <w:footerReference w:type="default" r:id="rId29"/>
          <w:endnotePr>
            <w:numFmt w:val="decimal"/>
            <w:numStart w:val="0"/>
          </w:endnotePr>
          <w:type w:val="continuous"/>
          <w:pgSz w:w="12240" w:h="15840" w:code="1"/>
          <w:pgMar w:top="1094" w:right="1008" w:bottom="1080" w:left="1152" w:header="720" w:footer="490" w:gutter="0"/>
          <w:cols w:space="720"/>
          <w:titlePg/>
          <w:docGrid w:linePitch="272"/>
        </w:sectPr>
      </w:pPr>
    </w:p>
    <w:p w14:paraId="410FB8BC" w14:textId="77777777" w:rsidR="003C1141" w:rsidRPr="006D7375" w:rsidRDefault="003C1141" w:rsidP="003C1141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COMMUNITY SERVICE</w:t>
      </w:r>
    </w:p>
    <w:p w14:paraId="7B7D79A3" w14:textId="07F5A59B" w:rsidR="003C1141" w:rsidRPr="006D7375" w:rsidRDefault="003C1141" w:rsidP="00A66172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2015</w:t>
      </w:r>
      <w:r w:rsidR="00943480" w:rsidRPr="006D7375">
        <w:rPr>
          <w:rFonts w:asciiTheme="minorHAnsi" w:hAnsiTheme="minorHAnsi" w:cstheme="minorHAnsi"/>
        </w:rPr>
        <w:t>-2019</w:t>
      </w:r>
      <w:r w:rsidRPr="006D7375">
        <w:rPr>
          <w:rFonts w:asciiTheme="minorHAnsi" w:hAnsiTheme="minorHAnsi" w:cstheme="minorHAnsi"/>
        </w:rPr>
        <w:tab/>
        <w:t>“</w:t>
      </w:r>
      <w:r w:rsidRPr="006D7375">
        <w:rPr>
          <w:rFonts w:asciiTheme="minorHAnsi" w:hAnsiTheme="minorHAnsi" w:cstheme="minorHAnsi"/>
          <w:b/>
        </w:rPr>
        <w:t>Archaeology for Autism</w:t>
      </w:r>
      <w:r w:rsidRPr="006D7375">
        <w:rPr>
          <w:rFonts w:asciiTheme="minorHAnsi" w:hAnsiTheme="minorHAnsi" w:cstheme="minorHAnsi"/>
        </w:rPr>
        <w:t>” activity day, Merritt Island, Florida</w:t>
      </w:r>
    </w:p>
    <w:p w14:paraId="05521191" w14:textId="4C94E4A1" w:rsidR="002368C1" w:rsidRPr="006D7375" w:rsidRDefault="002368C1" w:rsidP="00A66172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2016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UCF “Knights Give Back”</w:t>
      </w:r>
      <w:r w:rsidRPr="006D7375">
        <w:rPr>
          <w:rFonts w:asciiTheme="minorHAnsi" w:hAnsiTheme="minorHAnsi" w:cstheme="minorHAnsi"/>
        </w:rPr>
        <w:t xml:space="preserve"> volunteer at Greenwood Cemetery clean up</w:t>
      </w:r>
    </w:p>
    <w:p w14:paraId="38607CCA" w14:textId="0713C33E" w:rsidR="00457FE0" w:rsidRPr="006D7375" w:rsidRDefault="003C1141" w:rsidP="00A66172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2014</w:t>
      </w:r>
      <w:r w:rsidRPr="006D7375">
        <w:rPr>
          <w:rFonts w:asciiTheme="minorHAnsi" w:hAnsiTheme="minorHAnsi" w:cstheme="minorHAnsi"/>
        </w:rPr>
        <w:tab/>
      </w:r>
      <w:proofErr w:type="spellStart"/>
      <w:r w:rsidRPr="006D7375">
        <w:rPr>
          <w:rFonts w:asciiTheme="minorHAnsi" w:hAnsiTheme="minorHAnsi" w:cstheme="minorHAnsi"/>
          <w:b/>
        </w:rPr>
        <w:t>Crimeline’s</w:t>
      </w:r>
      <w:proofErr w:type="spellEnd"/>
      <w:r w:rsidRPr="006D7375">
        <w:rPr>
          <w:rFonts w:asciiTheme="minorHAnsi" w:hAnsiTheme="minorHAnsi" w:cstheme="minorHAnsi"/>
          <w:b/>
        </w:rPr>
        <w:t xml:space="preserve"> “</w:t>
      </w:r>
      <w:proofErr w:type="spellStart"/>
      <w:r w:rsidRPr="006D7375">
        <w:rPr>
          <w:rFonts w:asciiTheme="minorHAnsi" w:hAnsiTheme="minorHAnsi" w:cstheme="minorHAnsi"/>
          <w:b/>
        </w:rPr>
        <w:t>ZooDunIt</w:t>
      </w:r>
      <w:proofErr w:type="spellEnd"/>
      <w:r w:rsidRPr="006D7375">
        <w:rPr>
          <w:rFonts w:asciiTheme="minorHAnsi" w:hAnsiTheme="minorHAnsi" w:cstheme="minorHAnsi"/>
          <w:b/>
        </w:rPr>
        <w:t>” Fundraiser</w:t>
      </w:r>
      <w:r w:rsidRPr="006D7375">
        <w:rPr>
          <w:rFonts w:asciiTheme="minorHAnsi" w:hAnsiTheme="minorHAnsi" w:cstheme="minorHAnsi"/>
        </w:rPr>
        <w:t xml:space="preserve">, </w:t>
      </w:r>
      <w:r w:rsidR="00123523" w:rsidRPr="006D7375">
        <w:rPr>
          <w:rFonts w:asciiTheme="minorHAnsi" w:hAnsiTheme="minorHAnsi" w:cstheme="minorHAnsi"/>
        </w:rPr>
        <w:t xml:space="preserve">Central Florida </w:t>
      </w:r>
      <w:r w:rsidRPr="006D7375">
        <w:rPr>
          <w:rFonts w:asciiTheme="minorHAnsi" w:hAnsiTheme="minorHAnsi" w:cstheme="minorHAnsi"/>
        </w:rPr>
        <w:t xml:space="preserve">Zoo, </w:t>
      </w:r>
      <w:r w:rsidR="00123523" w:rsidRPr="006D7375">
        <w:rPr>
          <w:rFonts w:asciiTheme="minorHAnsi" w:hAnsiTheme="minorHAnsi" w:cstheme="minorHAnsi"/>
        </w:rPr>
        <w:t xml:space="preserve">Sanford, </w:t>
      </w:r>
      <w:r w:rsidRPr="006D7375">
        <w:rPr>
          <w:rFonts w:asciiTheme="minorHAnsi" w:hAnsiTheme="minorHAnsi" w:cstheme="minorHAnsi"/>
        </w:rPr>
        <w:t>Florida</w:t>
      </w:r>
    </w:p>
    <w:p w14:paraId="0B012C05" w14:textId="1C35D155" w:rsidR="003C1141" w:rsidRPr="006D7375" w:rsidRDefault="003C1141" w:rsidP="00A66172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2012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UCF “Knights Give Back”</w:t>
      </w:r>
      <w:r w:rsidRPr="006D7375">
        <w:rPr>
          <w:rFonts w:asciiTheme="minorHAnsi" w:hAnsiTheme="minorHAnsi" w:cstheme="minorHAnsi"/>
        </w:rPr>
        <w:t xml:space="preserve"> volunteer at Greenwood Cemetery clean up</w:t>
      </w:r>
    </w:p>
    <w:p w14:paraId="470273A3" w14:textId="68A020BB" w:rsidR="003C1141" w:rsidRPr="006D7375" w:rsidRDefault="003C1141" w:rsidP="003C1141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2009-present</w:t>
      </w:r>
      <w:r w:rsidRPr="006D7375">
        <w:rPr>
          <w:rFonts w:asciiTheme="minorHAnsi" w:hAnsiTheme="minorHAnsi" w:cstheme="minorHAnsi"/>
        </w:rPr>
        <w:tab/>
      </w:r>
      <w:r w:rsidR="00457FE0" w:rsidRPr="006D7375">
        <w:rPr>
          <w:rFonts w:asciiTheme="minorHAnsi" w:hAnsiTheme="minorHAnsi" w:cstheme="minorHAnsi"/>
        </w:rPr>
        <w:t xml:space="preserve">    </w:t>
      </w:r>
      <w:r w:rsidRPr="006D7375">
        <w:rPr>
          <w:rFonts w:asciiTheme="minorHAnsi" w:hAnsiTheme="minorHAnsi" w:cstheme="minorHAnsi"/>
        </w:rPr>
        <w:t>Occasional Volunteer at St. Mary’s Ukrainian Church, community food preparation and baking events, Sault Ste. Marie, Ontario.</w:t>
      </w:r>
    </w:p>
    <w:p w14:paraId="441B1A6B" w14:textId="77777777" w:rsidR="003C1141" w:rsidRPr="006D7375" w:rsidRDefault="003C1141" w:rsidP="00957F90">
      <w:pPr>
        <w:ind w:left="720" w:hanging="720"/>
        <w:rPr>
          <w:rFonts w:asciiTheme="minorHAnsi" w:hAnsiTheme="minorHAnsi" w:cstheme="minorHAnsi"/>
        </w:rPr>
      </w:pPr>
    </w:p>
    <w:p w14:paraId="5ED14B6B" w14:textId="69158D2C" w:rsidR="00CD50C4" w:rsidRPr="006D7375" w:rsidRDefault="00CD50C4" w:rsidP="00935904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FORENSIC WORK</w:t>
      </w:r>
    </w:p>
    <w:p w14:paraId="6F3E4E30" w14:textId="00E2B19F" w:rsidR="008919DA" w:rsidRPr="006D7375" w:rsidRDefault="008919DA" w:rsidP="005F131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Oct. 2016 – Assisted Dr. John Schultz, laboratory-based osteological analysis.</w:t>
      </w:r>
    </w:p>
    <w:p w14:paraId="1E472BD4" w14:textId="77777777" w:rsidR="00CD50C4" w:rsidRPr="006D7375" w:rsidRDefault="00CD50C4" w:rsidP="005F131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Oct. 23</w:t>
      </w:r>
      <w:r w:rsidRPr="006D7375">
        <w:rPr>
          <w:rFonts w:asciiTheme="minorHAnsi" w:hAnsiTheme="minorHAnsi" w:cstheme="minorHAnsi"/>
          <w:vertAlign w:val="superscript"/>
        </w:rPr>
        <w:t>rd</w:t>
      </w:r>
      <w:r w:rsidRPr="006D7375">
        <w:rPr>
          <w:rFonts w:asciiTheme="minorHAnsi" w:hAnsiTheme="minorHAnsi" w:cstheme="minorHAnsi"/>
        </w:rPr>
        <w:t>, 2010 – Participated with Dr. Michael Spence and Chatham-Kent PD</w:t>
      </w:r>
      <w:r w:rsidR="0045032D" w:rsidRPr="006D7375">
        <w:rPr>
          <w:rFonts w:asciiTheme="minorHAnsi" w:hAnsiTheme="minorHAnsi" w:cstheme="minorHAnsi"/>
        </w:rPr>
        <w:t>, Ontario:</w:t>
      </w:r>
      <w:r w:rsidRPr="006D7375">
        <w:rPr>
          <w:rFonts w:asciiTheme="minorHAnsi" w:hAnsiTheme="minorHAnsi" w:cstheme="minorHAnsi"/>
        </w:rPr>
        <w:t xml:space="preserve"> Forensic </w:t>
      </w:r>
      <w:r w:rsidR="008F3F06" w:rsidRPr="006D7375">
        <w:rPr>
          <w:rFonts w:asciiTheme="minorHAnsi" w:hAnsiTheme="minorHAnsi" w:cstheme="minorHAnsi"/>
        </w:rPr>
        <w:t xml:space="preserve">Mapping and </w:t>
      </w:r>
      <w:r w:rsidRPr="006D7375">
        <w:rPr>
          <w:rFonts w:asciiTheme="minorHAnsi" w:hAnsiTheme="minorHAnsi" w:cstheme="minorHAnsi"/>
        </w:rPr>
        <w:t>Recovery</w:t>
      </w:r>
      <w:r w:rsidR="008F3F06" w:rsidRPr="006D7375">
        <w:rPr>
          <w:rFonts w:asciiTheme="minorHAnsi" w:hAnsiTheme="minorHAnsi" w:cstheme="minorHAnsi"/>
        </w:rPr>
        <w:t xml:space="preserve"> of human remains</w:t>
      </w:r>
    </w:p>
    <w:p w14:paraId="2B692355" w14:textId="77777777" w:rsidR="00CD50C4" w:rsidRPr="006D7375" w:rsidRDefault="00CD50C4" w:rsidP="005F131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July 10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>, 2010 – Participated with Dr. Michael Spence and London PD</w:t>
      </w:r>
      <w:r w:rsidR="0045032D" w:rsidRPr="006D7375">
        <w:rPr>
          <w:rFonts w:asciiTheme="minorHAnsi" w:hAnsiTheme="minorHAnsi" w:cstheme="minorHAnsi"/>
        </w:rPr>
        <w:t>, Ontario:</w:t>
      </w:r>
      <w:r w:rsidRPr="006D7375">
        <w:rPr>
          <w:rFonts w:asciiTheme="minorHAnsi" w:hAnsiTheme="minorHAnsi" w:cstheme="minorHAnsi"/>
        </w:rPr>
        <w:t xml:space="preserve"> Forensic </w:t>
      </w:r>
      <w:r w:rsidR="008F3F06" w:rsidRPr="006D7375">
        <w:rPr>
          <w:rFonts w:asciiTheme="minorHAnsi" w:hAnsiTheme="minorHAnsi" w:cstheme="minorHAnsi"/>
        </w:rPr>
        <w:t>mapping and r</w:t>
      </w:r>
      <w:r w:rsidRPr="006D7375">
        <w:rPr>
          <w:rFonts w:asciiTheme="minorHAnsi" w:hAnsiTheme="minorHAnsi" w:cstheme="minorHAnsi"/>
        </w:rPr>
        <w:t xml:space="preserve">ecovery </w:t>
      </w:r>
      <w:r w:rsidR="008F3F06" w:rsidRPr="006D7375">
        <w:rPr>
          <w:rFonts w:asciiTheme="minorHAnsi" w:hAnsiTheme="minorHAnsi" w:cstheme="minorHAnsi"/>
        </w:rPr>
        <w:t>of human remains</w:t>
      </w:r>
    </w:p>
    <w:p w14:paraId="7B7D3A02" w14:textId="77777777" w:rsidR="00CD50C4" w:rsidRPr="006D7375" w:rsidRDefault="00CD50C4" w:rsidP="005F131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June 7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>, 2010 – Participated with Dr. Michael Spence and U</w:t>
      </w:r>
      <w:r w:rsidR="008F3F06" w:rsidRPr="006D7375">
        <w:rPr>
          <w:rFonts w:asciiTheme="minorHAnsi" w:hAnsiTheme="minorHAnsi" w:cstheme="minorHAnsi"/>
        </w:rPr>
        <w:t>niversity Hospital</w:t>
      </w:r>
      <w:r w:rsidR="0045032D" w:rsidRPr="006D7375">
        <w:rPr>
          <w:rFonts w:asciiTheme="minorHAnsi" w:hAnsiTheme="minorHAnsi" w:cstheme="minorHAnsi"/>
        </w:rPr>
        <w:t xml:space="preserve">, London, Ontario: </w:t>
      </w:r>
      <w:r w:rsidR="008F3F06" w:rsidRPr="006D7375">
        <w:rPr>
          <w:rFonts w:asciiTheme="minorHAnsi" w:hAnsiTheme="minorHAnsi" w:cstheme="minorHAnsi"/>
        </w:rPr>
        <w:t>Forensic r</w:t>
      </w:r>
      <w:r w:rsidRPr="006D7375">
        <w:rPr>
          <w:rFonts w:asciiTheme="minorHAnsi" w:hAnsiTheme="minorHAnsi" w:cstheme="minorHAnsi"/>
        </w:rPr>
        <w:t>ecovery</w:t>
      </w:r>
      <w:r w:rsidR="008F3F06" w:rsidRPr="006D7375">
        <w:rPr>
          <w:rFonts w:asciiTheme="minorHAnsi" w:hAnsiTheme="minorHAnsi" w:cstheme="minorHAnsi"/>
        </w:rPr>
        <w:t xml:space="preserve"> and analysis of human remains</w:t>
      </w:r>
    </w:p>
    <w:p w14:paraId="0E275F88" w14:textId="77777777" w:rsidR="00CD50C4" w:rsidRPr="006D7375" w:rsidRDefault="00CD50C4" w:rsidP="005F131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January 2004 – Assisted Dr. John Verano in excavation and recovery of human skeletal remains</w:t>
      </w:r>
      <w:r w:rsidR="0045032D" w:rsidRPr="006D7375">
        <w:rPr>
          <w:rFonts w:asciiTheme="minorHAnsi" w:hAnsiTheme="minorHAnsi" w:cstheme="minorHAnsi"/>
        </w:rPr>
        <w:t>, New Orleans, LA</w:t>
      </w:r>
    </w:p>
    <w:p w14:paraId="1788A12D" w14:textId="77777777" w:rsidR="00CD50C4" w:rsidRPr="006D7375" w:rsidRDefault="00CD50C4" w:rsidP="005F131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December 2001 - Assisted Dr. Michael Spence in laboratory analysis of human skeletal remains</w:t>
      </w:r>
      <w:r w:rsidR="0045032D" w:rsidRPr="006D7375">
        <w:rPr>
          <w:rFonts w:asciiTheme="minorHAnsi" w:hAnsiTheme="minorHAnsi" w:cstheme="minorHAnsi"/>
        </w:rPr>
        <w:t>, London, Ontario</w:t>
      </w:r>
    </w:p>
    <w:p w14:paraId="3A9DDF1A" w14:textId="0D0C7C40" w:rsidR="0091489F" w:rsidRPr="006D7375" w:rsidRDefault="00CD50C4" w:rsidP="0047714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>November 2001 - Assisted Dr. Michael Spence in on site identification and assessment of human skeletal remains</w:t>
      </w:r>
      <w:r w:rsidR="0045032D" w:rsidRPr="006D7375">
        <w:rPr>
          <w:rFonts w:asciiTheme="minorHAnsi" w:hAnsiTheme="minorHAnsi" w:cstheme="minorHAnsi"/>
        </w:rPr>
        <w:t>, London, Ontario</w:t>
      </w:r>
    </w:p>
    <w:p w14:paraId="33075F32" w14:textId="77777777" w:rsidR="000F787C" w:rsidRPr="006D7375" w:rsidRDefault="000F787C" w:rsidP="000F787C">
      <w:pPr>
        <w:rPr>
          <w:rFonts w:asciiTheme="minorHAnsi" w:hAnsiTheme="minorHAnsi" w:cstheme="minorHAnsi"/>
        </w:rPr>
      </w:pPr>
    </w:p>
    <w:p w14:paraId="62BD9C3B" w14:textId="77777777" w:rsidR="00477140" w:rsidRPr="006D7375" w:rsidRDefault="00477140" w:rsidP="00477140">
      <w:pPr>
        <w:pStyle w:val="Heading2"/>
        <w:rPr>
          <w:rFonts w:asciiTheme="minorHAnsi" w:hAnsiTheme="minorHAnsi" w:cstheme="minorHAnsi"/>
          <w:lang w:val="es-PE"/>
        </w:rPr>
      </w:pPr>
      <w:r w:rsidRPr="006D7375">
        <w:rPr>
          <w:rFonts w:asciiTheme="minorHAnsi" w:hAnsiTheme="minorHAnsi" w:cstheme="minorHAnsi"/>
          <w:lang w:val="es-PE"/>
        </w:rPr>
        <w:t>Educational Media</w:t>
      </w:r>
      <w:r w:rsidR="00AA33ED" w:rsidRPr="006D7375">
        <w:rPr>
          <w:rFonts w:asciiTheme="minorHAnsi" w:hAnsiTheme="minorHAnsi" w:cstheme="minorHAnsi"/>
          <w:lang w:val="es-PE"/>
        </w:rPr>
        <w:t xml:space="preserve"> OUTREACH</w:t>
      </w:r>
      <w:r w:rsidR="00AA33ED" w:rsidRPr="006D7375">
        <w:rPr>
          <w:rFonts w:asciiTheme="minorHAnsi" w:hAnsiTheme="minorHAnsi" w:cstheme="minorHAnsi"/>
          <w:lang w:val="es-PE"/>
        </w:rPr>
        <w:tab/>
      </w:r>
      <w:r w:rsidRPr="006D7375">
        <w:rPr>
          <w:rFonts w:asciiTheme="minorHAnsi" w:hAnsiTheme="minorHAnsi" w:cstheme="minorHAnsi"/>
          <w:lang w:val="es-PE"/>
        </w:rPr>
        <w:tab/>
        <w:t>(</w:t>
      </w:r>
      <w:hyperlink r:id="rId30" w:history="1">
        <w:r w:rsidRPr="006D7375">
          <w:rPr>
            <w:rStyle w:val="Hyperlink"/>
            <w:rFonts w:asciiTheme="minorHAnsi" w:hAnsiTheme="minorHAnsi" w:cstheme="minorHAnsi"/>
            <w:b w:val="0"/>
            <w:caps w:val="0"/>
            <w:color w:val="auto"/>
            <w:lang w:val="es-PE"/>
          </w:rPr>
          <w:t>http://www.imdb.com/name/nm2549706/</w:t>
        </w:r>
      </w:hyperlink>
      <w:r w:rsidRPr="006D7375">
        <w:rPr>
          <w:rFonts w:asciiTheme="minorHAnsi" w:hAnsiTheme="minorHAnsi" w:cstheme="minorHAnsi"/>
          <w:caps w:val="0"/>
          <w:lang w:val="es-PE"/>
        </w:rPr>
        <w:t xml:space="preserve"> )</w:t>
      </w:r>
    </w:p>
    <w:p w14:paraId="632BA887" w14:textId="261E667B" w:rsidR="00E55D0F" w:rsidRPr="006D7375" w:rsidRDefault="00E55D0F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2021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Contributor - </w:t>
      </w:r>
      <w:r w:rsidRPr="006D7375">
        <w:rPr>
          <w:rFonts w:asciiTheme="minorHAnsi" w:hAnsiTheme="minorHAnsi" w:cstheme="minorHAnsi"/>
        </w:rPr>
        <w:t>Archaeology Magazine, March 2021.</w:t>
      </w:r>
    </w:p>
    <w:p w14:paraId="7AD5BD54" w14:textId="645670A0" w:rsidR="00A66172" w:rsidRPr="006D7375" w:rsidRDefault="00A66172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2018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Guest Host</w:t>
      </w:r>
      <w:r w:rsidRPr="006D7375">
        <w:rPr>
          <w:rFonts w:asciiTheme="minorHAnsi" w:hAnsiTheme="minorHAnsi" w:cstheme="minorHAnsi"/>
        </w:rPr>
        <w:t xml:space="preserve"> – </w:t>
      </w:r>
      <w:proofErr w:type="spellStart"/>
      <w:r w:rsidRPr="006D7375">
        <w:rPr>
          <w:rFonts w:asciiTheme="minorHAnsi" w:hAnsiTheme="minorHAnsi" w:cstheme="minorHAnsi"/>
        </w:rPr>
        <w:t>Tournez</w:t>
      </w:r>
      <w:proofErr w:type="spellEnd"/>
      <w:r w:rsidRPr="006D7375">
        <w:rPr>
          <w:rFonts w:asciiTheme="minorHAnsi" w:hAnsiTheme="minorHAnsi" w:cstheme="minorHAnsi"/>
        </w:rPr>
        <w:t xml:space="preserve"> Si </w:t>
      </w:r>
      <w:proofErr w:type="spellStart"/>
      <w:r w:rsidRPr="006D7375">
        <w:rPr>
          <w:rFonts w:asciiTheme="minorHAnsi" w:hAnsiTheme="minorHAnsi" w:cstheme="minorHAnsi"/>
        </w:rPr>
        <w:t>Vous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Plais</w:t>
      </w:r>
      <w:proofErr w:type="spellEnd"/>
      <w:r w:rsidRPr="006D7375">
        <w:rPr>
          <w:rFonts w:asciiTheme="minorHAnsi" w:hAnsiTheme="minorHAnsi" w:cstheme="minorHAnsi"/>
        </w:rPr>
        <w:t xml:space="preserve"> “Chachapoyas among the Clouds”, to air in January.</w:t>
      </w:r>
    </w:p>
    <w:p w14:paraId="1F1F6DD6" w14:textId="77777777" w:rsidR="00477140" w:rsidRPr="006D7375" w:rsidRDefault="00477140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2008 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Host</w:t>
      </w:r>
      <w:r w:rsidRPr="006D7375">
        <w:rPr>
          <w:rFonts w:asciiTheme="minorHAnsi" w:hAnsiTheme="minorHAnsi" w:cstheme="minorHAnsi"/>
        </w:rPr>
        <w:t xml:space="preserve"> – </w:t>
      </w:r>
      <w:proofErr w:type="spellStart"/>
      <w:r w:rsidRPr="006D7375">
        <w:rPr>
          <w:rFonts w:asciiTheme="minorHAnsi" w:hAnsiTheme="minorHAnsi" w:cstheme="minorHAnsi"/>
        </w:rPr>
        <w:t>FarWest</w:t>
      </w:r>
      <w:proofErr w:type="spellEnd"/>
      <w:r w:rsidRPr="006D7375">
        <w:rPr>
          <w:rFonts w:asciiTheme="minorHAnsi" w:hAnsiTheme="minorHAnsi" w:cstheme="minorHAnsi"/>
        </w:rPr>
        <w:t xml:space="preserve"> Films for </w:t>
      </w:r>
      <w:r w:rsidRPr="006D7375">
        <w:rPr>
          <w:rFonts w:asciiTheme="minorHAnsi" w:hAnsiTheme="minorHAnsi" w:cstheme="minorHAnsi"/>
          <w:b/>
        </w:rPr>
        <w:t>National Geographic Television Inc.</w:t>
      </w:r>
      <w:r w:rsidRPr="006D7375">
        <w:rPr>
          <w:rFonts w:asciiTheme="minorHAnsi" w:hAnsiTheme="minorHAnsi" w:cstheme="minorHAnsi"/>
        </w:rPr>
        <w:t xml:space="preserve"> Explorer Series “</w:t>
      </w:r>
      <w:r w:rsidRPr="006D7375">
        <w:rPr>
          <w:rFonts w:asciiTheme="minorHAnsi" w:hAnsiTheme="minorHAnsi" w:cstheme="minorHAnsi"/>
          <w:i/>
        </w:rPr>
        <w:t>Peru’s Mass Grave Mystery”</w:t>
      </w:r>
      <w:r w:rsidRPr="006D7375">
        <w:rPr>
          <w:rFonts w:asciiTheme="minorHAnsi" w:hAnsiTheme="minorHAnsi" w:cstheme="minorHAnsi"/>
        </w:rPr>
        <w:t>, aired March 24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>, 2009</w:t>
      </w:r>
    </w:p>
    <w:p w14:paraId="1554E0AD" w14:textId="77777777" w:rsidR="00477140" w:rsidRPr="006D7375" w:rsidRDefault="00477140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2007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Guest Host</w:t>
      </w:r>
      <w:r w:rsidRPr="006D7375">
        <w:rPr>
          <w:rFonts w:asciiTheme="minorHAnsi" w:hAnsiTheme="minorHAnsi" w:cstheme="minorHAnsi"/>
        </w:rPr>
        <w:t xml:space="preserve"> – GRB Entertainment Productions for </w:t>
      </w:r>
      <w:r w:rsidRPr="006D7375">
        <w:rPr>
          <w:rFonts w:asciiTheme="minorHAnsi" w:hAnsiTheme="minorHAnsi" w:cstheme="minorHAnsi"/>
          <w:b/>
        </w:rPr>
        <w:t>Discovery Channel</w:t>
      </w:r>
      <w:r w:rsidRPr="006D7375">
        <w:rPr>
          <w:rFonts w:asciiTheme="minorHAnsi" w:hAnsiTheme="minorHAnsi" w:cstheme="minorHAnsi"/>
        </w:rPr>
        <w:t xml:space="preserve"> – “</w:t>
      </w:r>
      <w:r w:rsidRPr="006D7375">
        <w:rPr>
          <w:rFonts w:asciiTheme="minorHAnsi" w:hAnsiTheme="minorHAnsi" w:cstheme="minorHAnsi"/>
          <w:i/>
        </w:rPr>
        <w:t>Bone Detectives”</w:t>
      </w:r>
      <w:r w:rsidRPr="006D7375">
        <w:rPr>
          <w:rFonts w:asciiTheme="minorHAnsi" w:hAnsiTheme="minorHAnsi" w:cstheme="minorHAnsi"/>
        </w:rPr>
        <w:t xml:space="preserve"> series: Episode “Celebrations of Death”, aired Feb 4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>, 2008</w:t>
      </w:r>
    </w:p>
    <w:p w14:paraId="3C108B65" w14:textId="77777777" w:rsidR="00477140" w:rsidRPr="006D7375" w:rsidRDefault="00477140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Host – BBC</w:t>
      </w:r>
      <w:r w:rsidRPr="006D7375">
        <w:rPr>
          <w:rFonts w:asciiTheme="minorHAnsi" w:hAnsiTheme="minorHAnsi" w:cstheme="minorHAnsi"/>
        </w:rPr>
        <w:t xml:space="preserve">, London, documentary film production of </w:t>
      </w:r>
      <w:r w:rsidRPr="006D7375">
        <w:rPr>
          <w:rFonts w:asciiTheme="minorHAnsi" w:hAnsiTheme="minorHAnsi" w:cstheme="minorHAnsi"/>
          <w:i/>
        </w:rPr>
        <w:t xml:space="preserve">LOST WORLDS </w:t>
      </w:r>
      <w:r w:rsidRPr="006D7375">
        <w:rPr>
          <w:rFonts w:asciiTheme="minorHAnsi" w:hAnsiTheme="minorHAnsi" w:cstheme="minorHAnsi"/>
        </w:rPr>
        <w:t>series</w:t>
      </w:r>
      <w:r w:rsidRPr="006D7375">
        <w:rPr>
          <w:rFonts w:asciiTheme="minorHAnsi" w:hAnsiTheme="minorHAnsi" w:cstheme="minorHAnsi"/>
          <w:i/>
        </w:rPr>
        <w:t>: “Pyramids of Túcume</w:t>
      </w:r>
      <w:r w:rsidRPr="006D7375">
        <w:rPr>
          <w:rFonts w:asciiTheme="minorHAnsi" w:hAnsiTheme="minorHAnsi" w:cstheme="minorHAnsi"/>
        </w:rPr>
        <w:t>”, aired Sept 9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>, 2006</w:t>
      </w:r>
    </w:p>
    <w:p w14:paraId="2FF3E638" w14:textId="77777777" w:rsidR="00477140" w:rsidRPr="006D7375" w:rsidRDefault="00477140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2003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Guest Host - </w:t>
      </w:r>
      <w:r w:rsidRPr="006D7375">
        <w:rPr>
          <w:rFonts w:asciiTheme="minorHAnsi" w:hAnsiTheme="minorHAnsi" w:cstheme="minorHAnsi"/>
        </w:rPr>
        <w:t xml:space="preserve">Engel Bros. Media Inc. production for </w:t>
      </w:r>
      <w:r w:rsidRPr="006D7375">
        <w:rPr>
          <w:rFonts w:asciiTheme="minorHAnsi" w:hAnsiTheme="minorHAnsi" w:cstheme="minorHAnsi"/>
          <w:b/>
        </w:rPr>
        <w:t>National Geographic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b/>
        </w:rPr>
        <w:t>Television Inc</w:t>
      </w:r>
      <w:r w:rsidRPr="006D7375">
        <w:rPr>
          <w:rFonts w:asciiTheme="minorHAnsi" w:hAnsiTheme="minorHAnsi" w:cstheme="minorHAnsi"/>
        </w:rPr>
        <w:t>. documentary film special “</w:t>
      </w:r>
      <w:r w:rsidRPr="006D7375">
        <w:rPr>
          <w:rFonts w:asciiTheme="minorHAnsi" w:hAnsiTheme="minorHAnsi" w:cstheme="minorHAnsi"/>
          <w:i/>
        </w:rPr>
        <w:t>Massacre at Punta Lobos, Peru</w:t>
      </w:r>
      <w:r w:rsidRPr="006D7375">
        <w:rPr>
          <w:rFonts w:asciiTheme="minorHAnsi" w:hAnsiTheme="minorHAnsi" w:cstheme="minorHAnsi"/>
        </w:rPr>
        <w:t>”, aired March 2004</w:t>
      </w:r>
    </w:p>
    <w:p w14:paraId="66FFDEC4" w14:textId="77777777" w:rsidR="008B6A2A" w:rsidRPr="006D7375" w:rsidRDefault="00477140" w:rsidP="00477140">
      <w:pPr>
        <w:ind w:left="720" w:hanging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</w:rPr>
        <w:t>2002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 xml:space="preserve">Project Fixer/On site Consultant - </w:t>
      </w:r>
      <w:r w:rsidRPr="006D7375">
        <w:rPr>
          <w:rFonts w:asciiTheme="minorHAnsi" w:hAnsiTheme="minorHAnsi" w:cstheme="minorHAnsi"/>
        </w:rPr>
        <w:t xml:space="preserve">Engel Brothers Media, Inc., production for </w:t>
      </w:r>
      <w:r w:rsidRPr="006D7375">
        <w:rPr>
          <w:rFonts w:asciiTheme="minorHAnsi" w:hAnsiTheme="minorHAnsi" w:cstheme="minorHAnsi"/>
          <w:b/>
        </w:rPr>
        <w:t>National Geographic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b/>
        </w:rPr>
        <w:t>Television Inc</w:t>
      </w:r>
      <w:r w:rsidRPr="006D7375">
        <w:rPr>
          <w:rFonts w:asciiTheme="minorHAnsi" w:hAnsiTheme="minorHAnsi" w:cstheme="minorHAnsi"/>
        </w:rPr>
        <w:t>. documentary film series “</w:t>
      </w:r>
      <w:r w:rsidRPr="006D7375">
        <w:rPr>
          <w:rFonts w:asciiTheme="minorHAnsi" w:hAnsiTheme="minorHAnsi" w:cstheme="minorHAnsi"/>
          <w:i/>
        </w:rPr>
        <w:t>The Mummy Road Show</w:t>
      </w:r>
      <w:r w:rsidRPr="006D7375">
        <w:rPr>
          <w:rFonts w:asciiTheme="minorHAnsi" w:hAnsiTheme="minorHAnsi" w:cstheme="minorHAnsi"/>
        </w:rPr>
        <w:t>”</w:t>
      </w:r>
      <w:r w:rsidRPr="006D7375">
        <w:rPr>
          <w:rFonts w:asciiTheme="minorHAnsi" w:hAnsiTheme="minorHAnsi" w:cstheme="minorHAnsi"/>
          <w:b/>
        </w:rPr>
        <w:t xml:space="preserve"> </w:t>
      </w:r>
    </w:p>
    <w:p w14:paraId="0111F4ED" w14:textId="77777777" w:rsidR="008B6A2A" w:rsidRPr="006D7375" w:rsidRDefault="00477140" w:rsidP="008B6A2A">
      <w:pPr>
        <w:ind w:left="720" w:firstLine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Episode “Downtown M</w:t>
      </w:r>
      <w:r w:rsidR="008B6A2A" w:rsidRPr="006D7375">
        <w:rPr>
          <w:rFonts w:asciiTheme="minorHAnsi" w:hAnsiTheme="minorHAnsi" w:cstheme="minorHAnsi"/>
        </w:rPr>
        <w:t>ummies”, aired 2002</w:t>
      </w:r>
    </w:p>
    <w:p w14:paraId="28EDD4E8" w14:textId="77777777" w:rsidR="00477140" w:rsidRPr="006D7375" w:rsidRDefault="00477140" w:rsidP="008B6A2A">
      <w:pPr>
        <w:ind w:left="720" w:firstLine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</w:rPr>
        <w:t>Episode “House of Bundles”, aired 2002</w:t>
      </w:r>
    </w:p>
    <w:p w14:paraId="6EE3B586" w14:textId="77777777" w:rsidR="00477140" w:rsidRPr="006D7375" w:rsidRDefault="00477140" w:rsidP="00477140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2001- 2003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Guest Host</w:t>
      </w:r>
      <w:r w:rsidRPr="006D7375">
        <w:rPr>
          <w:rFonts w:asciiTheme="minorHAnsi" w:hAnsiTheme="minorHAnsi" w:cstheme="minorHAnsi"/>
        </w:rPr>
        <w:t xml:space="preserve"> - Engel Bros. Media Inc. production for </w:t>
      </w:r>
      <w:r w:rsidRPr="006D7375">
        <w:rPr>
          <w:rFonts w:asciiTheme="minorHAnsi" w:hAnsiTheme="minorHAnsi" w:cstheme="minorHAnsi"/>
          <w:b/>
        </w:rPr>
        <w:t>National Geographic</w:t>
      </w:r>
      <w:r w:rsidRPr="006D7375">
        <w:rPr>
          <w:rFonts w:asciiTheme="minorHAnsi" w:hAnsiTheme="minorHAnsi" w:cstheme="minorHAnsi"/>
        </w:rPr>
        <w:t xml:space="preserve"> </w:t>
      </w:r>
      <w:r w:rsidRPr="006D7375">
        <w:rPr>
          <w:rFonts w:asciiTheme="minorHAnsi" w:hAnsiTheme="minorHAnsi" w:cstheme="minorHAnsi"/>
          <w:b/>
        </w:rPr>
        <w:t>Television Inc</w:t>
      </w:r>
      <w:r w:rsidRPr="006D7375">
        <w:rPr>
          <w:rFonts w:asciiTheme="minorHAnsi" w:hAnsiTheme="minorHAnsi" w:cstheme="minorHAnsi"/>
        </w:rPr>
        <w:t>. documentary film series “</w:t>
      </w:r>
      <w:r w:rsidRPr="006D7375">
        <w:rPr>
          <w:rFonts w:asciiTheme="minorHAnsi" w:hAnsiTheme="minorHAnsi" w:cstheme="minorHAnsi"/>
          <w:i/>
        </w:rPr>
        <w:t>The Mummy Road Show</w:t>
      </w:r>
      <w:r w:rsidRPr="006D7375">
        <w:rPr>
          <w:rFonts w:asciiTheme="minorHAnsi" w:hAnsiTheme="minorHAnsi" w:cstheme="minorHAnsi"/>
        </w:rPr>
        <w:t>”</w:t>
      </w:r>
    </w:p>
    <w:p w14:paraId="30B7B78A" w14:textId="77777777" w:rsidR="008B6A2A" w:rsidRPr="006D7375" w:rsidRDefault="00477140" w:rsidP="00477140">
      <w:pPr>
        <w:ind w:left="1440" w:hanging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ab/>
        <w:t>Episode “Pirate Island”, aired December 17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>, 200</w:t>
      </w:r>
      <w:r w:rsidR="008B6A2A" w:rsidRPr="006D7375">
        <w:rPr>
          <w:rFonts w:asciiTheme="minorHAnsi" w:hAnsiTheme="minorHAnsi" w:cstheme="minorHAnsi"/>
        </w:rPr>
        <w:t>3</w:t>
      </w:r>
    </w:p>
    <w:p w14:paraId="1308E54E" w14:textId="77777777" w:rsidR="008B6A2A" w:rsidRPr="006D7375" w:rsidRDefault="00477140" w:rsidP="008B6A2A">
      <w:pPr>
        <w:ind w:left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Episode “An Egyptian Souven</w:t>
      </w:r>
      <w:r w:rsidR="008B6A2A" w:rsidRPr="006D7375">
        <w:rPr>
          <w:rFonts w:asciiTheme="minorHAnsi" w:hAnsiTheme="minorHAnsi" w:cstheme="minorHAnsi"/>
        </w:rPr>
        <w:t>ir”, aired September 9th, 2001</w:t>
      </w:r>
    </w:p>
    <w:p w14:paraId="57518F57" w14:textId="77777777" w:rsidR="00477140" w:rsidRPr="006D7375" w:rsidRDefault="00477140" w:rsidP="008B6A2A">
      <w:pPr>
        <w:ind w:left="144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Episode “The Inka Unwrapped”, aired December 14th, 2001</w:t>
      </w:r>
    </w:p>
    <w:p w14:paraId="6EF4EAAC" w14:textId="77777777" w:rsidR="00477140" w:rsidRPr="006D7375" w:rsidRDefault="00477140" w:rsidP="00477140">
      <w:pPr>
        <w:rPr>
          <w:rFonts w:asciiTheme="minorHAnsi" w:hAnsiTheme="minorHAnsi" w:cstheme="minorHAnsi"/>
          <w:b/>
          <w:caps/>
          <w:u w:val="single"/>
        </w:rPr>
      </w:pPr>
    </w:p>
    <w:p w14:paraId="3DB4C4DC" w14:textId="29C1AF9E" w:rsidR="00477140" w:rsidRPr="006D7375" w:rsidRDefault="00477140" w:rsidP="00A66172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MEDIA </w:t>
      </w:r>
      <w:r w:rsidR="00E5332D" w:rsidRPr="006D7375">
        <w:rPr>
          <w:rFonts w:asciiTheme="minorHAnsi" w:hAnsiTheme="minorHAnsi" w:cstheme="minorHAnsi"/>
        </w:rPr>
        <w:t>CONSIDERATION</w:t>
      </w:r>
      <w:r w:rsidRPr="006D7375">
        <w:rPr>
          <w:rFonts w:asciiTheme="minorHAnsi" w:hAnsiTheme="minorHAnsi" w:cstheme="minorHAnsi"/>
        </w:rPr>
        <w:t xml:space="preserve"> OF RESEARCH</w:t>
      </w:r>
    </w:p>
    <w:p w14:paraId="3470187F" w14:textId="12F94D27" w:rsidR="007C79C8" w:rsidRPr="006D7375" w:rsidRDefault="007C79C8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caps/>
        </w:rPr>
        <w:t>2016</w:t>
      </w:r>
      <w:r w:rsidRPr="006D7375">
        <w:rPr>
          <w:rFonts w:asciiTheme="minorHAnsi" w:hAnsiTheme="minorHAnsi" w:cstheme="minorHAnsi"/>
          <w:caps/>
        </w:rPr>
        <w:tab/>
      </w:r>
      <w:r w:rsidRPr="006D7375">
        <w:rPr>
          <w:rFonts w:asciiTheme="minorHAnsi" w:hAnsiTheme="minorHAnsi" w:cstheme="minorHAnsi"/>
        </w:rPr>
        <w:t>Featured in “</w:t>
      </w:r>
      <w:r w:rsidRPr="006D7375">
        <w:rPr>
          <w:rFonts w:asciiTheme="minorHAnsi" w:hAnsiTheme="minorHAnsi" w:cstheme="minorHAnsi"/>
          <w:b/>
        </w:rPr>
        <w:t xml:space="preserve">El </w:t>
      </w:r>
      <w:proofErr w:type="spellStart"/>
      <w:r w:rsidRPr="006D7375">
        <w:rPr>
          <w:rFonts w:asciiTheme="minorHAnsi" w:hAnsiTheme="minorHAnsi" w:cstheme="minorHAnsi"/>
          <w:b/>
        </w:rPr>
        <w:t>Chilalo</w:t>
      </w:r>
      <w:proofErr w:type="spellEnd"/>
      <w:r w:rsidRPr="006D7375">
        <w:rPr>
          <w:rFonts w:asciiTheme="minorHAnsi" w:hAnsiTheme="minorHAnsi" w:cstheme="minorHAnsi"/>
        </w:rPr>
        <w:t xml:space="preserve">: </w:t>
      </w:r>
      <w:proofErr w:type="spellStart"/>
      <w:r w:rsidRPr="006D7375">
        <w:rPr>
          <w:rFonts w:asciiTheme="minorHAnsi" w:hAnsiTheme="minorHAnsi" w:cstheme="minorHAnsi"/>
        </w:rPr>
        <w:t>Boletín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Electrónico</w:t>
      </w:r>
      <w:proofErr w:type="spellEnd"/>
      <w:r w:rsidRPr="006D7375">
        <w:rPr>
          <w:rFonts w:asciiTheme="minorHAnsi" w:hAnsiTheme="minorHAnsi" w:cstheme="minorHAnsi"/>
        </w:rPr>
        <w:t xml:space="preserve"> del Museo de Sitio Túcume” (monthly) brief report on my continued work at the archaeological site with skeletal collections.</w:t>
      </w:r>
    </w:p>
    <w:p w14:paraId="6D626565" w14:textId="01117C42" w:rsidR="00953536" w:rsidRPr="006D7375" w:rsidRDefault="00953536" w:rsidP="00A66172">
      <w:pPr>
        <w:ind w:left="720" w:hanging="720"/>
        <w:rPr>
          <w:rFonts w:asciiTheme="minorHAnsi" w:hAnsiTheme="minorHAnsi" w:cstheme="minorHAnsi"/>
          <w:b/>
        </w:rPr>
      </w:pPr>
      <w:r w:rsidRPr="006D7375">
        <w:rPr>
          <w:rFonts w:asciiTheme="minorHAnsi" w:hAnsiTheme="minorHAnsi" w:cstheme="minorHAnsi"/>
        </w:rPr>
        <w:t xml:space="preserve">2016 </w:t>
      </w:r>
      <w:r w:rsidRPr="006D7375">
        <w:rPr>
          <w:rFonts w:asciiTheme="minorHAnsi" w:hAnsiTheme="minorHAnsi" w:cstheme="minorHAnsi"/>
          <w:b/>
        </w:rPr>
        <w:tab/>
        <w:t xml:space="preserve">UCF COS News </w:t>
      </w:r>
      <w:proofErr w:type="spellStart"/>
      <w:r w:rsidRPr="006D7375">
        <w:rPr>
          <w:rFonts w:asciiTheme="minorHAnsi" w:hAnsiTheme="minorHAnsi" w:cstheme="minorHAnsi"/>
          <w:b/>
        </w:rPr>
        <w:t>blogspot</w:t>
      </w:r>
      <w:proofErr w:type="spellEnd"/>
      <w:r w:rsidRPr="006D7375">
        <w:rPr>
          <w:rFonts w:asciiTheme="minorHAnsi" w:hAnsiTheme="minorHAnsi" w:cstheme="minorHAnsi"/>
          <w:b/>
        </w:rPr>
        <w:t xml:space="preserve">: </w:t>
      </w:r>
      <w:hyperlink r:id="rId31" w:history="1">
        <w:r w:rsidRPr="006D7375">
          <w:rPr>
            <w:rStyle w:val="Hyperlink"/>
            <w:rFonts w:asciiTheme="minorHAnsi" w:hAnsiTheme="minorHAnsi" w:cstheme="minorHAnsi"/>
            <w:color w:val="auto"/>
          </w:rPr>
          <w:t>https://news.cos.ucf.edu/vertical-archaeology-explores-tomb-secrets/</w:t>
        </w:r>
      </w:hyperlink>
      <w:r w:rsidRPr="006D7375">
        <w:rPr>
          <w:rFonts w:asciiTheme="minorHAnsi" w:hAnsiTheme="minorHAnsi" w:cstheme="minorHAnsi"/>
        </w:rPr>
        <w:t xml:space="preserve"> </w:t>
      </w:r>
    </w:p>
    <w:p w14:paraId="01154316" w14:textId="16D88E1A" w:rsidR="0062772C" w:rsidRPr="006D7375" w:rsidRDefault="0062772C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2015 </w:t>
      </w:r>
      <w:r w:rsidRPr="006D7375">
        <w:rPr>
          <w:rFonts w:asciiTheme="minorHAnsi" w:hAnsiTheme="minorHAnsi" w:cstheme="minorHAnsi"/>
        </w:rPr>
        <w:tab/>
      </w:r>
      <w:r w:rsidR="00953536" w:rsidRPr="006D7375">
        <w:rPr>
          <w:rFonts w:asciiTheme="minorHAnsi" w:hAnsiTheme="minorHAnsi" w:cstheme="minorHAnsi"/>
          <w:b/>
        </w:rPr>
        <w:t xml:space="preserve">UCF </w:t>
      </w:r>
      <w:r w:rsidRPr="006D7375">
        <w:rPr>
          <w:rFonts w:asciiTheme="minorHAnsi" w:hAnsiTheme="minorHAnsi" w:cstheme="minorHAnsi"/>
          <w:b/>
        </w:rPr>
        <w:t>COS PURSUIT Annual Report</w:t>
      </w:r>
      <w:r w:rsidRPr="006D7375">
        <w:rPr>
          <w:rFonts w:asciiTheme="minorHAnsi" w:hAnsiTheme="minorHAnsi" w:cstheme="minorHAnsi"/>
        </w:rPr>
        <w:t>. Highlight</w:t>
      </w:r>
      <w:r w:rsidR="0045032D" w:rsidRPr="006D7375">
        <w:rPr>
          <w:rFonts w:asciiTheme="minorHAnsi" w:hAnsiTheme="minorHAnsi" w:cstheme="minorHAnsi"/>
        </w:rPr>
        <w:t xml:space="preserve"> Anthropology:</w:t>
      </w:r>
      <w:r w:rsidRPr="006D7375">
        <w:rPr>
          <w:rFonts w:asciiTheme="minorHAnsi" w:hAnsiTheme="minorHAnsi" w:cstheme="minorHAnsi"/>
        </w:rPr>
        <w:t xml:space="preserve"> vertical archaeology research in Peru.</w:t>
      </w:r>
      <w:r w:rsidR="007065C4" w:rsidRPr="006D7375">
        <w:rPr>
          <w:rFonts w:asciiTheme="minorHAnsi" w:hAnsiTheme="minorHAnsi" w:cstheme="minorHAnsi"/>
        </w:rPr>
        <w:t xml:space="preserve"> (Selected to represent research in Department of Anthropology)</w:t>
      </w:r>
    </w:p>
    <w:p w14:paraId="58950F67" w14:textId="0CD02FAD" w:rsidR="00477140" w:rsidRPr="006D7375" w:rsidRDefault="00477140" w:rsidP="00A66172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Florida Trends Magazine</w:t>
      </w:r>
      <w:r w:rsidRPr="006D7375">
        <w:rPr>
          <w:rFonts w:asciiTheme="minorHAnsi" w:hAnsiTheme="minorHAnsi" w:cstheme="minorHAnsi"/>
        </w:rPr>
        <w:t>. Promotional UCF advertisement using Vertical Archaeology.</w:t>
      </w:r>
    </w:p>
    <w:p w14:paraId="697CD817" w14:textId="48DE8675" w:rsidR="0062772C" w:rsidRPr="006D7375" w:rsidRDefault="0062772C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2015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World Archaeology Magazine.</w:t>
      </w:r>
      <w:r w:rsidRPr="006D7375">
        <w:rPr>
          <w:rFonts w:asciiTheme="minorHAnsi" w:hAnsiTheme="minorHAnsi" w:cstheme="minorHAnsi"/>
        </w:rPr>
        <w:t xml:space="preserve"> </w:t>
      </w:r>
      <w:r w:rsidR="007C79C8" w:rsidRPr="006D7375">
        <w:rPr>
          <w:rFonts w:asciiTheme="minorHAnsi" w:hAnsiTheme="minorHAnsi" w:cstheme="minorHAnsi"/>
        </w:rPr>
        <w:t xml:space="preserve"> R</w:t>
      </w:r>
      <w:r w:rsidRPr="006D7375">
        <w:rPr>
          <w:rFonts w:asciiTheme="minorHAnsi" w:hAnsiTheme="minorHAnsi" w:cstheme="minorHAnsi"/>
        </w:rPr>
        <w:t xml:space="preserve">eport </w:t>
      </w:r>
      <w:r w:rsidR="007C79C8" w:rsidRPr="006D7375">
        <w:rPr>
          <w:rFonts w:asciiTheme="minorHAnsi" w:hAnsiTheme="minorHAnsi" w:cstheme="minorHAnsi"/>
        </w:rPr>
        <w:t>highlighting publication on tibial t</w:t>
      </w:r>
      <w:r w:rsidRPr="006D7375">
        <w:rPr>
          <w:rFonts w:asciiTheme="minorHAnsi" w:hAnsiTheme="minorHAnsi" w:cstheme="minorHAnsi"/>
        </w:rPr>
        <w:t>repanation.</w:t>
      </w:r>
    </w:p>
    <w:p w14:paraId="062F3104" w14:textId="0F0568FF" w:rsidR="00477140" w:rsidRPr="006D7375" w:rsidRDefault="00477140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2014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UCF Pegasus Magazine</w:t>
      </w:r>
      <w:r w:rsidRPr="006D7375">
        <w:rPr>
          <w:rFonts w:asciiTheme="minorHAnsi" w:hAnsiTheme="minorHAnsi" w:cstheme="minorHAnsi"/>
        </w:rPr>
        <w:t>. Article featuring research in Vertical Archaeology (Summer).</w:t>
      </w:r>
    </w:p>
    <w:p w14:paraId="283A2023" w14:textId="134D1403" w:rsidR="00477140" w:rsidRPr="006D7375" w:rsidRDefault="00477140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  <w:b/>
        </w:rPr>
        <w:t>National Geographic Daily News report</w:t>
      </w:r>
      <w:r w:rsidRPr="006D7375">
        <w:rPr>
          <w:rFonts w:asciiTheme="minorHAnsi" w:hAnsiTheme="minorHAnsi" w:cstheme="minorHAnsi"/>
        </w:rPr>
        <w:t>. “New Clues about Human Sacrifice at Ancient Peruvian Temple” (Nov 19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="0045032D" w:rsidRPr="006D7375">
        <w:rPr>
          <w:rFonts w:asciiTheme="minorHAnsi" w:hAnsiTheme="minorHAnsi" w:cstheme="minorHAnsi"/>
        </w:rPr>
        <w:t>), reviewing publication on Moche stable isotope research.</w:t>
      </w:r>
    </w:p>
    <w:p w14:paraId="7C5D55B9" w14:textId="77777777" w:rsidR="00477140" w:rsidRPr="006D7375" w:rsidRDefault="00477140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  <w:t xml:space="preserve">Featured event “They were Sacrificing Times” in </w:t>
      </w:r>
      <w:r w:rsidRPr="006D7375">
        <w:rPr>
          <w:rFonts w:asciiTheme="minorHAnsi" w:hAnsiTheme="minorHAnsi" w:cstheme="minorHAnsi"/>
          <w:b/>
        </w:rPr>
        <w:t>Orlando Sentinel</w:t>
      </w:r>
      <w:r w:rsidRPr="006D7375">
        <w:rPr>
          <w:rFonts w:asciiTheme="minorHAnsi" w:hAnsiTheme="minorHAnsi" w:cstheme="minorHAnsi"/>
        </w:rPr>
        <w:t xml:space="preserve"> (Sept 5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>).</w:t>
      </w:r>
    </w:p>
    <w:p w14:paraId="7E046D44" w14:textId="77777777" w:rsidR="00477140" w:rsidRPr="006D7375" w:rsidRDefault="00477140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2013</w:t>
      </w:r>
      <w:r w:rsidRPr="006D7375">
        <w:rPr>
          <w:rFonts w:asciiTheme="minorHAnsi" w:hAnsiTheme="minorHAnsi" w:cstheme="minorHAnsi"/>
        </w:rPr>
        <w:tab/>
        <w:t>Photo featured in “</w:t>
      </w:r>
      <w:r w:rsidRPr="006D7375">
        <w:rPr>
          <w:rFonts w:asciiTheme="minorHAnsi" w:hAnsiTheme="minorHAnsi" w:cstheme="minorHAnsi"/>
          <w:b/>
        </w:rPr>
        <w:t>Central Florida Future</w:t>
      </w:r>
      <w:r w:rsidRPr="006D7375">
        <w:rPr>
          <w:rFonts w:asciiTheme="minorHAnsi" w:hAnsiTheme="minorHAnsi" w:cstheme="minorHAnsi"/>
        </w:rPr>
        <w:t>” article “Knights’ art put on display” in a report on public presentation at the Orlando Museum of Art (Sept 5</w:t>
      </w:r>
      <w:r w:rsidRPr="006D7375">
        <w:rPr>
          <w:rFonts w:asciiTheme="minorHAnsi" w:hAnsiTheme="minorHAnsi" w:cstheme="minorHAnsi"/>
          <w:vertAlign w:val="superscript"/>
        </w:rPr>
        <w:t>th</w:t>
      </w:r>
      <w:r w:rsidRPr="006D7375">
        <w:rPr>
          <w:rFonts w:asciiTheme="minorHAnsi" w:hAnsiTheme="minorHAnsi" w:cstheme="minorHAnsi"/>
        </w:rPr>
        <w:t>).</w:t>
      </w:r>
    </w:p>
    <w:p w14:paraId="6AF6CEE3" w14:textId="2EE49C4D" w:rsidR="00477140" w:rsidRPr="006D7375" w:rsidRDefault="00477140" w:rsidP="00477140">
      <w:pPr>
        <w:ind w:left="720" w:hanging="72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  <w:caps/>
        </w:rPr>
        <w:t>2012</w:t>
      </w:r>
      <w:r w:rsidRPr="006D7375">
        <w:rPr>
          <w:rFonts w:asciiTheme="minorHAnsi" w:hAnsiTheme="minorHAnsi" w:cstheme="minorHAnsi"/>
          <w:caps/>
        </w:rPr>
        <w:tab/>
      </w:r>
      <w:r w:rsidRPr="006D7375">
        <w:rPr>
          <w:rFonts w:asciiTheme="minorHAnsi" w:hAnsiTheme="minorHAnsi" w:cstheme="minorHAnsi"/>
        </w:rPr>
        <w:t>Featured in “</w:t>
      </w:r>
      <w:r w:rsidRPr="006D7375">
        <w:rPr>
          <w:rFonts w:asciiTheme="minorHAnsi" w:hAnsiTheme="minorHAnsi" w:cstheme="minorHAnsi"/>
          <w:b/>
        </w:rPr>
        <w:t xml:space="preserve">El </w:t>
      </w:r>
      <w:proofErr w:type="spellStart"/>
      <w:r w:rsidRPr="006D7375">
        <w:rPr>
          <w:rFonts w:asciiTheme="minorHAnsi" w:hAnsiTheme="minorHAnsi" w:cstheme="minorHAnsi"/>
          <w:b/>
        </w:rPr>
        <w:t>Chilalo</w:t>
      </w:r>
      <w:proofErr w:type="spellEnd"/>
      <w:r w:rsidRPr="006D7375">
        <w:rPr>
          <w:rFonts w:asciiTheme="minorHAnsi" w:hAnsiTheme="minorHAnsi" w:cstheme="minorHAnsi"/>
        </w:rPr>
        <w:t xml:space="preserve">: </w:t>
      </w:r>
      <w:proofErr w:type="spellStart"/>
      <w:r w:rsidRPr="006D7375">
        <w:rPr>
          <w:rFonts w:asciiTheme="minorHAnsi" w:hAnsiTheme="minorHAnsi" w:cstheme="minorHAnsi"/>
        </w:rPr>
        <w:t>Boletín</w:t>
      </w:r>
      <w:proofErr w:type="spellEnd"/>
      <w:r w:rsidRPr="006D7375">
        <w:rPr>
          <w:rFonts w:asciiTheme="minorHAnsi" w:hAnsiTheme="minorHAnsi" w:cstheme="minorHAnsi"/>
        </w:rPr>
        <w:t xml:space="preserve"> </w:t>
      </w:r>
      <w:proofErr w:type="spellStart"/>
      <w:r w:rsidRPr="006D7375">
        <w:rPr>
          <w:rFonts w:asciiTheme="minorHAnsi" w:hAnsiTheme="minorHAnsi" w:cstheme="minorHAnsi"/>
        </w:rPr>
        <w:t>Electrónico</w:t>
      </w:r>
      <w:proofErr w:type="spellEnd"/>
      <w:r w:rsidRPr="006D7375">
        <w:rPr>
          <w:rFonts w:asciiTheme="minorHAnsi" w:hAnsiTheme="minorHAnsi" w:cstheme="minorHAnsi"/>
        </w:rPr>
        <w:t xml:space="preserve"> del Museo de Sitio Túcume” (monthly</w:t>
      </w:r>
      <w:r w:rsidR="007C79C8" w:rsidRPr="006D7375">
        <w:rPr>
          <w:rFonts w:asciiTheme="minorHAnsi" w:hAnsiTheme="minorHAnsi" w:cstheme="minorHAnsi"/>
        </w:rPr>
        <w:t>)</w:t>
      </w:r>
      <w:r w:rsidRPr="006D7375">
        <w:rPr>
          <w:rFonts w:asciiTheme="minorHAnsi" w:hAnsiTheme="minorHAnsi" w:cstheme="minorHAnsi"/>
        </w:rPr>
        <w:t xml:space="preserve"> brief report on my continued work at the archaeological site with skeletal collections.</w:t>
      </w:r>
    </w:p>
    <w:p w14:paraId="73B49680" w14:textId="6183F5A2" w:rsidR="00E00E42" w:rsidRPr="006D7375" w:rsidRDefault="00E00E42">
      <w:pPr>
        <w:rPr>
          <w:rFonts w:asciiTheme="minorHAnsi" w:hAnsiTheme="minorHAnsi" w:cstheme="minorHAnsi"/>
          <w:b/>
        </w:rPr>
      </w:pPr>
    </w:p>
    <w:p w14:paraId="5877520A" w14:textId="5D530887" w:rsidR="00935904" w:rsidRPr="006D7375" w:rsidRDefault="00935904" w:rsidP="00935904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PROFESSIONAL ASSOCIATION MEMBERSHIPS </w:t>
      </w:r>
    </w:p>
    <w:p w14:paraId="749325CB" w14:textId="77777777" w:rsidR="00935904" w:rsidRPr="006D7375" w:rsidRDefault="00935904" w:rsidP="00935904">
      <w:pPr>
        <w:ind w:left="2160" w:hanging="2160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2012 to present</w:t>
      </w:r>
      <w:r w:rsidRPr="006D7375">
        <w:rPr>
          <w:rFonts w:asciiTheme="minorHAnsi" w:hAnsiTheme="minorHAnsi" w:cstheme="minorHAnsi"/>
        </w:rPr>
        <w:tab/>
      </w:r>
      <w:r w:rsidR="0045032D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>Archaeological Institute of America (AIA)</w:t>
      </w:r>
    </w:p>
    <w:p w14:paraId="4C1DC69F" w14:textId="77777777" w:rsidR="00935904" w:rsidRPr="006D7375" w:rsidRDefault="00935904" w:rsidP="00935904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2007 to present</w:t>
      </w:r>
      <w:r w:rsidRPr="006D7375">
        <w:rPr>
          <w:rFonts w:asciiTheme="minorHAnsi" w:hAnsiTheme="minorHAnsi" w:cstheme="minorHAnsi"/>
        </w:rPr>
        <w:tab/>
      </w:r>
      <w:r w:rsidR="0045032D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>Society for American Archaeology (SAA)</w:t>
      </w:r>
    </w:p>
    <w:p w14:paraId="2D598E91" w14:textId="77777777" w:rsidR="00935904" w:rsidRPr="006D7375" w:rsidRDefault="00935904" w:rsidP="00935904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 xml:space="preserve">2005 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  <w:t xml:space="preserve"> </w:t>
      </w:r>
      <w:r w:rsidRPr="006D7375">
        <w:rPr>
          <w:rFonts w:asciiTheme="minorHAnsi" w:hAnsiTheme="minorHAnsi" w:cstheme="minorHAnsi"/>
        </w:rPr>
        <w:tab/>
      </w:r>
      <w:r w:rsidR="0045032D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 xml:space="preserve">American Academy of Forensic Sciences (AAFS) </w:t>
      </w:r>
    </w:p>
    <w:p w14:paraId="5FBF0B1E" w14:textId="77777777" w:rsidR="00935904" w:rsidRPr="006D7375" w:rsidRDefault="00935904" w:rsidP="00935904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lastRenderedPageBreak/>
        <w:t>2004 to 2006</w:t>
      </w:r>
      <w:r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ab/>
      </w:r>
      <w:r w:rsidR="0045032D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 xml:space="preserve">American Anthropological Association (AAA) </w:t>
      </w:r>
    </w:p>
    <w:p w14:paraId="3F1A71D0" w14:textId="77777777" w:rsidR="00935904" w:rsidRPr="006D7375" w:rsidRDefault="00935904" w:rsidP="00935904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2003 to present</w:t>
      </w:r>
      <w:r w:rsidRPr="006D7375">
        <w:rPr>
          <w:rFonts w:asciiTheme="minorHAnsi" w:hAnsiTheme="minorHAnsi" w:cstheme="minorHAnsi"/>
        </w:rPr>
        <w:tab/>
      </w:r>
      <w:r w:rsidR="0045032D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 xml:space="preserve">Paleopathology Association (PA) </w:t>
      </w:r>
    </w:p>
    <w:p w14:paraId="748D1253" w14:textId="77777777" w:rsidR="00935904" w:rsidRPr="006D7375" w:rsidRDefault="00935904" w:rsidP="00935904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2001 to present</w:t>
      </w:r>
      <w:r w:rsidRPr="006D7375">
        <w:rPr>
          <w:rFonts w:asciiTheme="minorHAnsi" w:hAnsiTheme="minorHAnsi" w:cstheme="minorHAnsi"/>
        </w:rPr>
        <w:tab/>
      </w:r>
      <w:r w:rsidR="0045032D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 xml:space="preserve">American Association of Physical Anthropologists (AAPA) </w:t>
      </w:r>
    </w:p>
    <w:p w14:paraId="6304EB38" w14:textId="77777777" w:rsidR="00935904" w:rsidRPr="006D7375" w:rsidRDefault="00935904" w:rsidP="00935904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2000 to 2012</w:t>
      </w:r>
      <w:r w:rsidRPr="006D7375">
        <w:rPr>
          <w:rFonts w:asciiTheme="minorHAnsi" w:hAnsiTheme="minorHAnsi" w:cstheme="minorHAnsi"/>
        </w:rPr>
        <w:tab/>
        <w:t xml:space="preserve"> </w:t>
      </w:r>
      <w:r w:rsidRPr="006D7375">
        <w:rPr>
          <w:rFonts w:asciiTheme="minorHAnsi" w:hAnsiTheme="minorHAnsi" w:cstheme="minorHAnsi"/>
        </w:rPr>
        <w:tab/>
      </w:r>
      <w:r w:rsidR="0045032D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 xml:space="preserve">Canadian Association for Physical Anthropology (CAPA) </w:t>
      </w:r>
    </w:p>
    <w:p w14:paraId="4EC0A0EE" w14:textId="77777777" w:rsidR="00935904" w:rsidRPr="006D7375" w:rsidRDefault="00935904" w:rsidP="00935904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1998 to present</w:t>
      </w:r>
      <w:r w:rsidRPr="006D7375">
        <w:rPr>
          <w:rFonts w:asciiTheme="minorHAnsi" w:hAnsiTheme="minorHAnsi" w:cstheme="minorHAnsi"/>
        </w:rPr>
        <w:tab/>
      </w:r>
      <w:r w:rsidR="0045032D" w:rsidRPr="006D7375">
        <w:rPr>
          <w:rFonts w:asciiTheme="minorHAnsi" w:hAnsiTheme="minorHAnsi" w:cstheme="minorHAnsi"/>
        </w:rPr>
        <w:tab/>
      </w:r>
      <w:r w:rsidRPr="006D7375">
        <w:rPr>
          <w:rFonts w:asciiTheme="minorHAnsi" w:hAnsiTheme="minorHAnsi" w:cstheme="minorHAnsi"/>
        </w:rPr>
        <w:t xml:space="preserve">Andean and Amazonian Archaeology and Ethnohistory Association </w:t>
      </w:r>
    </w:p>
    <w:p w14:paraId="4EEA9F47" w14:textId="77777777" w:rsidR="00935904" w:rsidRPr="006D7375" w:rsidRDefault="00935904" w:rsidP="00935904">
      <w:p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1996-1999, 2009-2011</w:t>
      </w:r>
      <w:r w:rsidRPr="006D7375">
        <w:rPr>
          <w:rFonts w:asciiTheme="minorHAnsi" w:hAnsiTheme="minorHAnsi" w:cstheme="minorHAnsi"/>
        </w:rPr>
        <w:tab/>
        <w:t xml:space="preserve">Ontario Archaeological Society (OAS) </w:t>
      </w:r>
    </w:p>
    <w:p w14:paraId="19ED5850" w14:textId="77777777" w:rsidR="00935904" w:rsidRPr="006D7375" w:rsidRDefault="00935904" w:rsidP="00957F90">
      <w:pPr>
        <w:ind w:left="720" w:hanging="720"/>
        <w:rPr>
          <w:rFonts w:asciiTheme="minorHAnsi" w:hAnsiTheme="minorHAnsi" w:cstheme="minorHAnsi"/>
        </w:rPr>
      </w:pPr>
    </w:p>
    <w:p w14:paraId="4161AFA8" w14:textId="0D6C2831" w:rsidR="003770FF" w:rsidRPr="006D7375" w:rsidRDefault="00E15C75" w:rsidP="00712A69">
      <w:pPr>
        <w:pStyle w:val="Heading2"/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Language Competency</w:t>
      </w:r>
    </w:p>
    <w:p w14:paraId="5B9C9B84" w14:textId="77777777" w:rsidR="003770FF" w:rsidRPr="006D7375" w:rsidRDefault="003770FF" w:rsidP="0085712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Written, oral and reading fluency in Spanish</w:t>
      </w:r>
    </w:p>
    <w:p w14:paraId="22070ED7" w14:textId="77777777" w:rsidR="00D519A7" w:rsidRPr="006D7375" w:rsidRDefault="003770FF" w:rsidP="003B776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7375">
        <w:rPr>
          <w:rFonts w:asciiTheme="minorHAnsi" w:hAnsiTheme="minorHAnsi" w:cstheme="minorHAnsi"/>
        </w:rPr>
        <w:t>Oral and reading comprehension of French</w:t>
      </w:r>
      <w:r w:rsidR="0070408A" w:rsidRPr="006D7375">
        <w:rPr>
          <w:rFonts w:asciiTheme="minorHAnsi" w:hAnsiTheme="minorHAnsi" w:cstheme="minorHAnsi"/>
        </w:rPr>
        <w:t xml:space="preserve"> </w:t>
      </w:r>
    </w:p>
    <w:sectPr w:rsidR="00D519A7" w:rsidRPr="006D7375" w:rsidSect="00A430AC">
      <w:headerReference w:type="default" r:id="rId32"/>
      <w:footerReference w:type="default" r:id="rId33"/>
      <w:endnotePr>
        <w:numFmt w:val="decimal"/>
        <w:numStart w:val="0"/>
      </w:endnotePr>
      <w:type w:val="continuous"/>
      <w:pgSz w:w="12240" w:h="15840" w:code="1"/>
      <w:pgMar w:top="1094" w:right="907" w:bottom="1260" w:left="1152" w:header="720" w:footer="4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6226" w14:textId="77777777" w:rsidR="00501D4A" w:rsidRDefault="00501D4A">
      <w:r>
        <w:separator/>
      </w:r>
    </w:p>
  </w:endnote>
  <w:endnote w:type="continuationSeparator" w:id="0">
    <w:p w14:paraId="3FDD369C" w14:textId="77777777" w:rsidR="00501D4A" w:rsidRDefault="005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A1EA" w14:textId="77777777" w:rsidR="00C06C79" w:rsidRPr="00D304A3" w:rsidRDefault="00C06C79" w:rsidP="00943139">
    <w:pPr>
      <w:pStyle w:val="Footer"/>
      <w:tabs>
        <w:tab w:val="left" w:pos="4740"/>
        <w:tab w:val="center" w:pos="4950"/>
      </w:tabs>
      <w:rPr>
        <w:rFonts w:ascii="Arial" w:hAnsi="Arial" w:cs="Arial"/>
      </w:rPr>
    </w:pPr>
    <w:r w:rsidRPr="00D304A3">
      <w:rPr>
        <w:rFonts w:ascii="Arial" w:hAnsi="Arial" w:cs="Arial"/>
      </w:rPr>
      <w:tab/>
    </w:r>
    <w:r w:rsidRPr="00D304A3">
      <w:rPr>
        <w:rFonts w:ascii="Arial" w:hAnsi="Arial" w:cs="Arial"/>
      </w:rPr>
      <w:tab/>
    </w:r>
    <w:r w:rsidRPr="00D304A3">
      <w:rPr>
        <w:rFonts w:ascii="Arial" w:hAnsi="Arial" w:cs="Arial"/>
      </w:rPr>
      <w:tab/>
    </w:r>
    <w:r w:rsidRPr="00D304A3">
      <w:rPr>
        <w:rFonts w:ascii="Arial" w:hAnsi="Arial" w:cs="Arial"/>
      </w:rPr>
      <w:fldChar w:fldCharType="begin"/>
    </w:r>
    <w:r w:rsidRPr="00D304A3">
      <w:rPr>
        <w:rFonts w:ascii="Arial" w:hAnsi="Arial" w:cs="Arial"/>
      </w:rPr>
      <w:instrText xml:space="preserve"> PAGE   \* MERGEFORMAT </w:instrText>
    </w:r>
    <w:r w:rsidRPr="00D304A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20</w:t>
    </w:r>
    <w:r w:rsidRPr="00D304A3">
      <w:rPr>
        <w:rFonts w:ascii="Arial" w:hAnsi="Arial" w:cs="Arial"/>
      </w:rPr>
      <w:fldChar w:fldCharType="end"/>
    </w:r>
  </w:p>
  <w:p w14:paraId="0C44726A" w14:textId="77777777" w:rsidR="00C06C79" w:rsidRDefault="00C06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04F7" w14:textId="77777777" w:rsidR="00C06C79" w:rsidRPr="008F6F63" w:rsidRDefault="00C06C79" w:rsidP="00943139">
    <w:pPr>
      <w:pStyle w:val="Footer"/>
      <w:tabs>
        <w:tab w:val="left" w:pos="4740"/>
        <w:tab w:val="center" w:pos="4950"/>
      </w:tabs>
      <w:rPr>
        <w:rFonts w:ascii="Arial" w:hAnsi="Arial" w:cs="Arial"/>
      </w:rPr>
    </w:pPr>
    <w:r w:rsidRPr="001C660D">
      <w:rPr>
        <w:rFonts w:ascii="Calibri" w:hAnsi="Calibri"/>
      </w:rPr>
      <w:tab/>
    </w:r>
    <w:r w:rsidRPr="001C660D">
      <w:rPr>
        <w:rFonts w:ascii="Calibri" w:hAnsi="Calibri"/>
      </w:rPr>
      <w:tab/>
    </w:r>
    <w:r w:rsidRPr="001C660D">
      <w:rPr>
        <w:rFonts w:ascii="Calibri" w:hAnsi="Calibri"/>
      </w:rPr>
      <w:tab/>
    </w:r>
    <w:r w:rsidRPr="008F6F63">
      <w:rPr>
        <w:rFonts w:ascii="Arial" w:hAnsi="Arial" w:cs="Arial"/>
      </w:rPr>
      <w:fldChar w:fldCharType="begin"/>
    </w:r>
    <w:r w:rsidRPr="008F6F63">
      <w:rPr>
        <w:rFonts w:ascii="Arial" w:hAnsi="Arial" w:cs="Arial"/>
      </w:rPr>
      <w:instrText xml:space="preserve"> PAGE   \* MERGEFORMAT </w:instrText>
    </w:r>
    <w:r w:rsidRPr="008F6F6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34</w:t>
    </w:r>
    <w:r w:rsidRPr="008F6F63">
      <w:rPr>
        <w:rFonts w:ascii="Arial" w:hAnsi="Arial" w:cs="Arial"/>
      </w:rPr>
      <w:fldChar w:fldCharType="end"/>
    </w:r>
  </w:p>
  <w:p w14:paraId="03C72E95" w14:textId="77777777" w:rsidR="00C06C79" w:rsidRDefault="00C0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FBFB4" w14:textId="77777777" w:rsidR="00501D4A" w:rsidRDefault="00501D4A">
      <w:r>
        <w:separator/>
      </w:r>
    </w:p>
  </w:footnote>
  <w:footnote w:type="continuationSeparator" w:id="0">
    <w:p w14:paraId="7DED08F8" w14:textId="77777777" w:rsidR="00501D4A" w:rsidRDefault="00501D4A">
      <w:r>
        <w:continuationSeparator/>
      </w:r>
    </w:p>
  </w:footnote>
  <w:footnote w:id="1">
    <w:p w14:paraId="2FEB94C3" w14:textId="77777777" w:rsidR="00C06C79" w:rsidRPr="00C77DC1" w:rsidRDefault="00C06C79" w:rsidP="00A143F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77DC1">
        <w:rPr>
          <w:rStyle w:val="FootnoteReference"/>
          <w:rFonts w:asciiTheme="minorHAnsi" w:hAnsiTheme="minorHAnsi" w:cstheme="minorHAnsi"/>
          <w:sz w:val="28"/>
        </w:rPr>
        <w:footnoteRef/>
      </w:r>
      <w:r w:rsidRPr="00C77DC1">
        <w:rPr>
          <w:rFonts w:asciiTheme="minorHAnsi" w:hAnsiTheme="minorHAnsi" w:cstheme="minorHAnsi"/>
          <w:sz w:val="28"/>
        </w:rPr>
        <w:t xml:space="preserve"> </w:t>
      </w:r>
      <w:r w:rsidRPr="00C77DC1">
        <w:rPr>
          <w:rFonts w:asciiTheme="minorHAnsi" w:hAnsiTheme="minorHAnsi" w:cstheme="minorHAnsi"/>
          <w:sz w:val="22"/>
        </w:rPr>
        <w:t>“Peer Reviewed” refers to books, journal articles, and book chapters that have been anonymously reviewed by a minimum of two external referees.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BA70" w14:textId="77777777" w:rsidR="00C06C79" w:rsidRPr="00D304A3" w:rsidRDefault="00C06C79" w:rsidP="004166C4">
    <w:pPr>
      <w:pStyle w:val="Header"/>
      <w:pBdr>
        <w:bottom w:val="single" w:sz="4" w:space="1" w:color="auto"/>
      </w:pBdr>
      <w:tabs>
        <w:tab w:val="clear" w:pos="8640"/>
        <w:tab w:val="right" w:pos="9923"/>
      </w:tabs>
      <w:rPr>
        <w:rFonts w:ascii="Arial" w:hAnsi="Arial" w:cs="Arial"/>
        <w:szCs w:val="24"/>
      </w:rPr>
    </w:pPr>
    <w:r w:rsidRPr="00D304A3">
      <w:rPr>
        <w:rFonts w:ascii="Arial" w:hAnsi="Arial" w:cs="Arial"/>
        <w:szCs w:val="24"/>
      </w:rPr>
      <w:t>J. Marla Toyne</w:t>
    </w:r>
    <w:r w:rsidRPr="00D304A3">
      <w:rPr>
        <w:rFonts w:ascii="Arial" w:hAnsi="Arial" w:cs="Arial"/>
        <w:szCs w:val="24"/>
      </w:rPr>
      <w:tab/>
    </w:r>
    <w:r w:rsidRPr="00D304A3">
      <w:rPr>
        <w:rFonts w:ascii="Arial" w:hAnsi="Arial" w:cs="Arial"/>
        <w:szCs w:val="24"/>
      </w:rPr>
      <w:tab/>
      <w:t>curriculum vita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9DD5" w14:textId="77777777" w:rsidR="00C06C79" w:rsidRPr="007C79C8" w:rsidRDefault="00C06C79" w:rsidP="004166C4">
    <w:pPr>
      <w:pStyle w:val="Header"/>
      <w:pBdr>
        <w:bottom w:val="single" w:sz="4" w:space="1" w:color="auto"/>
      </w:pBdr>
      <w:tabs>
        <w:tab w:val="clear" w:pos="8640"/>
        <w:tab w:val="right" w:pos="9923"/>
      </w:tabs>
      <w:rPr>
        <w:rFonts w:ascii="Arial" w:hAnsi="Arial" w:cs="Arial"/>
        <w:szCs w:val="24"/>
      </w:rPr>
    </w:pPr>
    <w:r w:rsidRPr="007C79C8">
      <w:rPr>
        <w:rFonts w:ascii="Arial" w:hAnsi="Arial" w:cs="Arial"/>
        <w:szCs w:val="24"/>
      </w:rPr>
      <w:t>J. Marla Toyne</w:t>
    </w:r>
    <w:r w:rsidRPr="007C79C8">
      <w:rPr>
        <w:rFonts w:ascii="Arial" w:hAnsi="Arial" w:cs="Arial"/>
        <w:szCs w:val="24"/>
      </w:rPr>
      <w:tab/>
    </w:r>
    <w:r w:rsidRPr="007C79C8">
      <w:rPr>
        <w:rFonts w:ascii="Arial" w:hAnsi="Arial" w:cs="Arial"/>
        <w:szCs w:val="24"/>
      </w:rPr>
      <w:tab/>
      <w:t>curriculum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639"/>
    <w:multiLevelType w:val="hybridMultilevel"/>
    <w:tmpl w:val="24AAF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332"/>
    <w:multiLevelType w:val="hybridMultilevel"/>
    <w:tmpl w:val="B5749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51E7E"/>
    <w:multiLevelType w:val="hybridMultilevel"/>
    <w:tmpl w:val="10B0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781"/>
    <w:multiLevelType w:val="hybridMultilevel"/>
    <w:tmpl w:val="E4B22E82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09DA11FD"/>
    <w:multiLevelType w:val="hybridMultilevel"/>
    <w:tmpl w:val="0694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21BF8">
      <w:start w:val="9"/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5598"/>
    <w:multiLevelType w:val="hybridMultilevel"/>
    <w:tmpl w:val="E63AE26E"/>
    <w:lvl w:ilvl="0" w:tplc="4F0C1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4920"/>
    <w:multiLevelType w:val="hybridMultilevel"/>
    <w:tmpl w:val="12E8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80302"/>
    <w:multiLevelType w:val="hybridMultilevel"/>
    <w:tmpl w:val="A7DE6CBC"/>
    <w:lvl w:ilvl="0" w:tplc="4F0C1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E7374"/>
    <w:multiLevelType w:val="hybridMultilevel"/>
    <w:tmpl w:val="0F06A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694ACA"/>
    <w:multiLevelType w:val="hybridMultilevel"/>
    <w:tmpl w:val="C166F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F21FD"/>
    <w:multiLevelType w:val="hybridMultilevel"/>
    <w:tmpl w:val="3572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0F14"/>
    <w:multiLevelType w:val="hybridMultilevel"/>
    <w:tmpl w:val="05501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455818"/>
    <w:multiLevelType w:val="hybridMultilevel"/>
    <w:tmpl w:val="6240C1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C00633"/>
    <w:multiLevelType w:val="hybridMultilevel"/>
    <w:tmpl w:val="1AC0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97DEE"/>
    <w:multiLevelType w:val="hybridMultilevel"/>
    <w:tmpl w:val="6364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0F78A">
      <w:start w:val="2011"/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E0FAB"/>
    <w:multiLevelType w:val="hybridMultilevel"/>
    <w:tmpl w:val="83A277EA"/>
    <w:lvl w:ilvl="0" w:tplc="BBB21270">
      <w:start w:val="2021"/>
      <w:numFmt w:val="decimal"/>
      <w:lvlText w:val="%1"/>
      <w:lvlJc w:val="left"/>
      <w:pPr>
        <w:ind w:left="840" w:hanging="48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14A0"/>
    <w:multiLevelType w:val="hybridMultilevel"/>
    <w:tmpl w:val="EFCC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B7B7F"/>
    <w:multiLevelType w:val="hybridMultilevel"/>
    <w:tmpl w:val="B03C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14AAE"/>
    <w:multiLevelType w:val="hybridMultilevel"/>
    <w:tmpl w:val="620C01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3166DE"/>
    <w:multiLevelType w:val="hybridMultilevel"/>
    <w:tmpl w:val="E63AE26E"/>
    <w:lvl w:ilvl="0" w:tplc="4F0C1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15EFE"/>
    <w:multiLevelType w:val="hybridMultilevel"/>
    <w:tmpl w:val="C7082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52550A">
      <w:start w:val="9"/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E509EE"/>
    <w:multiLevelType w:val="hybridMultilevel"/>
    <w:tmpl w:val="F43A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30622"/>
    <w:multiLevelType w:val="hybridMultilevel"/>
    <w:tmpl w:val="1DCEB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CD60CE"/>
    <w:multiLevelType w:val="multilevel"/>
    <w:tmpl w:val="63647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2011"/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40CBE"/>
    <w:multiLevelType w:val="hybridMultilevel"/>
    <w:tmpl w:val="EF8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4656F"/>
    <w:multiLevelType w:val="hybridMultilevel"/>
    <w:tmpl w:val="2BF6F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009E0"/>
    <w:multiLevelType w:val="hybridMultilevel"/>
    <w:tmpl w:val="0D3C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40825"/>
    <w:multiLevelType w:val="hybridMultilevel"/>
    <w:tmpl w:val="3F42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248AB"/>
    <w:multiLevelType w:val="hybridMultilevel"/>
    <w:tmpl w:val="01F2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54CE4"/>
    <w:multiLevelType w:val="hybridMultilevel"/>
    <w:tmpl w:val="5A1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88FEC">
      <w:start w:val="9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40AE5"/>
    <w:multiLevelType w:val="hybridMultilevel"/>
    <w:tmpl w:val="63EA8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82377"/>
    <w:multiLevelType w:val="hybridMultilevel"/>
    <w:tmpl w:val="9C620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E84243"/>
    <w:multiLevelType w:val="hybridMultilevel"/>
    <w:tmpl w:val="775CAA40"/>
    <w:lvl w:ilvl="0" w:tplc="BBB21270">
      <w:start w:val="2021"/>
      <w:numFmt w:val="decimal"/>
      <w:lvlText w:val="%1"/>
      <w:lvlJc w:val="left"/>
      <w:pPr>
        <w:ind w:left="840" w:hanging="48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94621"/>
    <w:multiLevelType w:val="hybridMultilevel"/>
    <w:tmpl w:val="4D76F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D055ECB"/>
    <w:multiLevelType w:val="hybridMultilevel"/>
    <w:tmpl w:val="B658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B152F"/>
    <w:multiLevelType w:val="hybridMultilevel"/>
    <w:tmpl w:val="93523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F6741"/>
    <w:multiLevelType w:val="hybridMultilevel"/>
    <w:tmpl w:val="36AAA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D3073"/>
    <w:multiLevelType w:val="hybridMultilevel"/>
    <w:tmpl w:val="D2A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E0E5E"/>
    <w:multiLevelType w:val="hybridMultilevel"/>
    <w:tmpl w:val="BB00A2B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0"/>
  </w:num>
  <w:num w:numId="4">
    <w:abstractNumId w:val="12"/>
  </w:num>
  <w:num w:numId="5">
    <w:abstractNumId w:val="33"/>
  </w:num>
  <w:num w:numId="6">
    <w:abstractNumId w:val="8"/>
  </w:num>
  <w:num w:numId="7">
    <w:abstractNumId w:val="11"/>
  </w:num>
  <w:num w:numId="8">
    <w:abstractNumId w:val="22"/>
  </w:num>
  <w:num w:numId="9">
    <w:abstractNumId w:val="21"/>
  </w:num>
  <w:num w:numId="10">
    <w:abstractNumId w:val="35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  <w:num w:numId="16">
    <w:abstractNumId w:val="10"/>
  </w:num>
  <w:num w:numId="17">
    <w:abstractNumId w:val="18"/>
  </w:num>
  <w:num w:numId="18">
    <w:abstractNumId w:val="6"/>
  </w:num>
  <w:num w:numId="19">
    <w:abstractNumId w:val="29"/>
  </w:num>
  <w:num w:numId="20">
    <w:abstractNumId w:val="16"/>
  </w:num>
  <w:num w:numId="21">
    <w:abstractNumId w:val="27"/>
  </w:num>
  <w:num w:numId="22">
    <w:abstractNumId w:val="26"/>
  </w:num>
  <w:num w:numId="23">
    <w:abstractNumId w:val="1"/>
  </w:num>
  <w:num w:numId="24">
    <w:abstractNumId w:val="28"/>
  </w:num>
  <w:num w:numId="25">
    <w:abstractNumId w:val="17"/>
  </w:num>
  <w:num w:numId="26">
    <w:abstractNumId w:val="19"/>
  </w:num>
  <w:num w:numId="27">
    <w:abstractNumId w:val="7"/>
  </w:num>
  <w:num w:numId="28">
    <w:abstractNumId w:val="34"/>
  </w:num>
  <w:num w:numId="29">
    <w:abstractNumId w:val="24"/>
  </w:num>
  <w:num w:numId="30">
    <w:abstractNumId w:val="25"/>
  </w:num>
  <w:num w:numId="31">
    <w:abstractNumId w:val="31"/>
  </w:num>
  <w:num w:numId="32">
    <w:abstractNumId w:val="23"/>
  </w:num>
  <w:num w:numId="33">
    <w:abstractNumId w:val="37"/>
  </w:num>
  <w:num w:numId="34">
    <w:abstractNumId w:val="5"/>
  </w:num>
  <w:num w:numId="35">
    <w:abstractNumId w:val="9"/>
  </w:num>
  <w:num w:numId="36">
    <w:abstractNumId w:val="32"/>
  </w:num>
  <w:num w:numId="37">
    <w:abstractNumId w:val="15"/>
  </w:num>
  <w:num w:numId="38">
    <w:abstractNumId w:val="36"/>
  </w:num>
  <w:num w:numId="39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FF"/>
    <w:rsid w:val="000017C2"/>
    <w:rsid w:val="000026BC"/>
    <w:rsid w:val="0000291C"/>
    <w:rsid w:val="00003D89"/>
    <w:rsid w:val="00007CCA"/>
    <w:rsid w:val="00010D40"/>
    <w:rsid w:val="000122B6"/>
    <w:rsid w:val="00012AFD"/>
    <w:rsid w:val="0001423A"/>
    <w:rsid w:val="0001650F"/>
    <w:rsid w:val="00016B43"/>
    <w:rsid w:val="00017889"/>
    <w:rsid w:val="00017B43"/>
    <w:rsid w:val="00020376"/>
    <w:rsid w:val="00021AE7"/>
    <w:rsid w:val="00022C87"/>
    <w:rsid w:val="000232B8"/>
    <w:rsid w:val="00023E9F"/>
    <w:rsid w:val="000240C0"/>
    <w:rsid w:val="00024DBF"/>
    <w:rsid w:val="00025716"/>
    <w:rsid w:val="00025E4E"/>
    <w:rsid w:val="00025F57"/>
    <w:rsid w:val="000304D3"/>
    <w:rsid w:val="000315BE"/>
    <w:rsid w:val="00032919"/>
    <w:rsid w:val="00032A96"/>
    <w:rsid w:val="0003319F"/>
    <w:rsid w:val="00033C73"/>
    <w:rsid w:val="0003414E"/>
    <w:rsid w:val="00034A05"/>
    <w:rsid w:val="0003574C"/>
    <w:rsid w:val="000401E3"/>
    <w:rsid w:val="000406E1"/>
    <w:rsid w:val="0004266C"/>
    <w:rsid w:val="000439C5"/>
    <w:rsid w:val="00043C32"/>
    <w:rsid w:val="0004453E"/>
    <w:rsid w:val="00044683"/>
    <w:rsid w:val="00044D6B"/>
    <w:rsid w:val="00044EDD"/>
    <w:rsid w:val="000453DE"/>
    <w:rsid w:val="00045DBF"/>
    <w:rsid w:val="00045FF5"/>
    <w:rsid w:val="000503C2"/>
    <w:rsid w:val="00050BA3"/>
    <w:rsid w:val="00050D5C"/>
    <w:rsid w:val="00054598"/>
    <w:rsid w:val="000554CE"/>
    <w:rsid w:val="00057019"/>
    <w:rsid w:val="000578E7"/>
    <w:rsid w:val="00057AA3"/>
    <w:rsid w:val="0006024C"/>
    <w:rsid w:val="0006055B"/>
    <w:rsid w:val="000621D4"/>
    <w:rsid w:val="00063680"/>
    <w:rsid w:val="000643E3"/>
    <w:rsid w:val="000654B2"/>
    <w:rsid w:val="00065E57"/>
    <w:rsid w:val="0006705F"/>
    <w:rsid w:val="00070F48"/>
    <w:rsid w:val="000715A9"/>
    <w:rsid w:val="00071B5C"/>
    <w:rsid w:val="00073564"/>
    <w:rsid w:val="00074865"/>
    <w:rsid w:val="00075ABD"/>
    <w:rsid w:val="00075BD0"/>
    <w:rsid w:val="00075E1A"/>
    <w:rsid w:val="00076FA8"/>
    <w:rsid w:val="00080D46"/>
    <w:rsid w:val="00081627"/>
    <w:rsid w:val="000817CC"/>
    <w:rsid w:val="00083C19"/>
    <w:rsid w:val="000864C5"/>
    <w:rsid w:val="0008756B"/>
    <w:rsid w:val="0009141E"/>
    <w:rsid w:val="0009192B"/>
    <w:rsid w:val="00091EF3"/>
    <w:rsid w:val="0009241F"/>
    <w:rsid w:val="0009316E"/>
    <w:rsid w:val="000936FB"/>
    <w:rsid w:val="00093CC0"/>
    <w:rsid w:val="00095050"/>
    <w:rsid w:val="00095A7B"/>
    <w:rsid w:val="00096B0E"/>
    <w:rsid w:val="00096B6E"/>
    <w:rsid w:val="000A12BB"/>
    <w:rsid w:val="000A13FD"/>
    <w:rsid w:val="000A2FB8"/>
    <w:rsid w:val="000A72CC"/>
    <w:rsid w:val="000B2DB5"/>
    <w:rsid w:val="000B30FA"/>
    <w:rsid w:val="000B4190"/>
    <w:rsid w:val="000B6662"/>
    <w:rsid w:val="000B77BF"/>
    <w:rsid w:val="000C0184"/>
    <w:rsid w:val="000C041C"/>
    <w:rsid w:val="000C043C"/>
    <w:rsid w:val="000C0676"/>
    <w:rsid w:val="000C0DA0"/>
    <w:rsid w:val="000C1465"/>
    <w:rsid w:val="000C15B8"/>
    <w:rsid w:val="000C37D1"/>
    <w:rsid w:val="000C4092"/>
    <w:rsid w:val="000C4291"/>
    <w:rsid w:val="000C5369"/>
    <w:rsid w:val="000C6209"/>
    <w:rsid w:val="000D150C"/>
    <w:rsid w:val="000D176B"/>
    <w:rsid w:val="000D22A6"/>
    <w:rsid w:val="000D2659"/>
    <w:rsid w:val="000D394E"/>
    <w:rsid w:val="000D48A7"/>
    <w:rsid w:val="000D740B"/>
    <w:rsid w:val="000D79E2"/>
    <w:rsid w:val="000E04A5"/>
    <w:rsid w:val="000E07E1"/>
    <w:rsid w:val="000E10C1"/>
    <w:rsid w:val="000E1328"/>
    <w:rsid w:val="000E3345"/>
    <w:rsid w:val="000E7AEC"/>
    <w:rsid w:val="000E7FEE"/>
    <w:rsid w:val="000F11C6"/>
    <w:rsid w:val="000F1ACA"/>
    <w:rsid w:val="000F1BD2"/>
    <w:rsid w:val="000F4A5B"/>
    <w:rsid w:val="000F5E9E"/>
    <w:rsid w:val="000F66EC"/>
    <w:rsid w:val="000F69CF"/>
    <w:rsid w:val="000F787C"/>
    <w:rsid w:val="000F7C5B"/>
    <w:rsid w:val="00100DD2"/>
    <w:rsid w:val="00101603"/>
    <w:rsid w:val="00101647"/>
    <w:rsid w:val="00102DAF"/>
    <w:rsid w:val="0010400F"/>
    <w:rsid w:val="00105C81"/>
    <w:rsid w:val="0010736D"/>
    <w:rsid w:val="001115C2"/>
    <w:rsid w:val="00111E89"/>
    <w:rsid w:val="00112154"/>
    <w:rsid w:val="00112BE5"/>
    <w:rsid w:val="00113DA3"/>
    <w:rsid w:val="001155D8"/>
    <w:rsid w:val="001162AA"/>
    <w:rsid w:val="001174BC"/>
    <w:rsid w:val="00120D80"/>
    <w:rsid w:val="00121544"/>
    <w:rsid w:val="00123523"/>
    <w:rsid w:val="0012377B"/>
    <w:rsid w:val="0012429C"/>
    <w:rsid w:val="001244DB"/>
    <w:rsid w:val="001245B0"/>
    <w:rsid w:val="001250CE"/>
    <w:rsid w:val="0012657D"/>
    <w:rsid w:val="00127D9F"/>
    <w:rsid w:val="00131F7D"/>
    <w:rsid w:val="00132CC9"/>
    <w:rsid w:val="0013389A"/>
    <w:rsid w:val="00134121"/>
    <w:rsid w:val="00134DFD"/>
    <w:rsid w:val="001350C7"/>
    <w:rsid w:val="0013565B"/>
    <w:rsid w:val="00135B57"/>
    <w:rsid w:val="001400C2"/>
    <w:rsid w:val="001400F0"/>
    <w:rsid w:val="00142A95"/>
    <w:rsid w:val="00143419"/>
    <w:rsid w:val="0014354F"/>
    <w:rsid w:val="0014579D"/>
    <w:rsid w:val="001467EF"/>
    <w:rsid w:val="00151653"/>
    <w:rsid w:val="00151BDB"/>
    <w:rsid w:val="001521BF"/>
    <w:rsid w:val="00152BF7"/>
    <w:rsid w:val="00154996"/>
    <w:rsid w:val="00155CF2"/>
    <w:rsid w:val="00157424"/>
    <w:rsid w:val="00157AC8"/>
    <w:rsid w:val="001604D6"/>
    <w:rsid w:val="00161E3A"/>
    <w:rsid w:val="001639D0"/>
    <w:rsid w:val="00164B72"/>
    <w:rsid w:val="001718A3"/>
    <w:rsid w:val="001729D3"/>
    <w:rsid w:val="00172F65"/>
    <w:rsid w:val="00174271"/>
    <w:rsid w:val="00175DB5"/>
    <w:rsid w:val="00175F7D"/>
    <w:rsid w:val="00176796"/>
    <w:rsid w:val="001772CB"/>
    <w:rsid w:val="001819C7"/>
    <w:rsid w:val="001822E2"/>
    <w:rsid w:val="00182D52"/>
    <w:rsid w:val="0018667C"/>
    <w:rsid w:val="00186C2F"/>
    <w:rsid w:val="00190A4F"/>
    <w:rsid w:val="00192ABE"/>
    <w:rsid w:val="00193943"/>
    <w:rsid w:val="001A1962"/>
    <w:rsid w:val="001A43CE"/>
    <w:rsid w:val="001A5094"/>
    <w:rsid w:val="001A5B06"/>
    <w:rsid w:val="001A61C3"/>
    <w:rsid w:val="001A67DA"/>
    <w:rsid w:val="001A6E64"/>
    <w:rsid w:val="001B0A77"/>
    <w:rsid w:val="001B19CA"/>
    <w:rsid w:val="001B1D5C"/>
    <w:rsid w:val="001B329E"/>
    <w:rsid w:val="001B6604"/>
    <w:rsid w:val="001B7647"/>
    <w:rsid w:val="001C3028"/>
    <w:rsid w:val="001C3BA0"/>
    <w:rsid w:val="001C3C77"/>
    <w:rsid w:val="001C446F"/>
    <w:rsid w:val="001C648D"/>
    <w:rsid w:val="001C660D"/>
    <w:rsid w:val="001C731C"/>
    <w:rsid w:val="001C7AC6"/>
    <w:rsid w:val="001D2203"/>
    <w:rsid w:val="001D24F5"/>
    <w:rsid w:val="001D35C0"/>
    <w:rsid w:val="001D3D74"/>
    <w:rsid w:val="001D47D7"/>
    <w:rsid w:val="001D593D"/>
    <w:rsid w:val="001E0026"/>
    <w:rsid w:val="001E1B02"/>
    <w:rsid w:val="001E2999"/>
    <w:rsid w:val="001E39A9"/>
    <w:rsid w:val="001E5542"/>
    <w:rsid w:val="001E6165"/>
    <w:rsid w:val="001E6B14"/>
    <w:rsid w:val="001E793F"/>
    <w:rsid w:val="001F38DE"/>
    <w:rsid w:val="001F4257"/>
    <w:rsid w:val="001F4604"/>
    <w:rsid w:val="001F4769"/>
    <w:rsid w:val="001F535B"/>
    <w:rsid w:val="001F683F"/>
    <w:rsid w:val="001F718B"/>
    <w:rsid w:val="001F7E45"/>
    <w:rsid w:val="0020119C"/>
    <w:rsid w:val="00204115"/>
    <w:rsid w:val="00204B95"/>
    <w:rsid w:val="00204E09"/>
    <w:rsid w:val="00204F94"/>
    <w:rsid w:val="002051FA"/>
    <w:rsid w:val="002069E8"/>
    <w:rsid w:val="0021163B"/>
    <w:rsid w:val="00211BD0"/>
    <w:rsid w:val="00211E63"/>
    <w:rsid w:val="00214675"/>
    <w:rsid w:val="00216EB1"/>
    <w:rsid w:val="002204DE"/>
    <w:rsid w:val="0022057D"/>
    <w:rsid w:val="00220838"/>
    <w:rsid w:val="00220AE0"/>
    <w:rsid w:val="00222294"/>
    <w:rsid w:val="002222E4"/>
    <w:rsid w:val="002223E1"/>
    <w:rsid w:val="00222701"/>
    <w:rsid w:val="00222FBD"/>
    <w:rsid w:val="00225E0F"/>
    <w:rsid w:val="002270E1"/>
    <w:rsid w:val="00227842"/>
    <w:rsid w:val="00231846"/>
    <w:rsid w:val="002318BC"/>
    <w:rsid w:val="00231DA8"/>
    <w:rsid w:val="002357BD"/>
    <w:rsid w:val="00235A87"/>
    <w:rsid w:val="00235FE8"/>
    <w:rsid w:val="002368C1"/>
    <w:rsid w:val="00236DAE"/>
    <w:rsid w:val="00236EC6"/>
    <w:rsid w:val="002375EF"/>
    <w:rsid w:val="00237833"/>
    <w:rsid w:val="002378AA"/>
    <w:rsid w:val="00237C0C"/>
    <w:rsid w:val="002404BF"/>
    <w:rsid w:val="00240CE2"/>
    <w:rsid w:val="00240E62"/>
    <w:rsid w:val="00240FF4"/>
    <w:rsid w:val="00241AE6"/>
    <w:rsid w:val="002421F3"/>
    <w:rsid w:val="0024371C"/>
    <w:rsid w:val="002450E6"/>
    <w:rsid w:val="0024518F"/>
    <w:rsid w:val="00245B29"/>
    <w:rsid w:val="00246E1F"/>
    <w:rsid w:val="00247271"/>
    <w:rsid w:val="00247C16"/>
    <w:rsid w:val="00251DC4"/>
    <w:rsid w:val="0025213B"/>
    <w:rsid w:val="0025291A"/>
    <w:rsid w:val="00253925"/>
    <w:rsid w:val="00253A60"/>
    <w:rsid w:val="0025506A"/>
    <w:rsid w:val="002551B6"/>
    <w:rsid w:val="00256046"/>
    <w:rsid w:val="00257AB2"/>
    <w:rsid w:val="00260519"/>
    <w:rsid w:val="0026070D"/>
    <w:rsid w:val="00260767"/>
    <w:rsid w:val="00261D78"/>
    <w:rsid w:val="00262918"/>
    <w:rsid w:val="0026296E"/>
    <w:rsid w:val="00263824"/>
    <w:rsid w:val="00264F54"/>
    <w:rsid w:val="00267334"/>
    <w:rsid w:val="00267572"/>
    <w:rsid w:val="00267A8C"/>
    <w:rsid w:val="00267FDF"/>
    <w:rsid w:val="00272A15"/>
    <w:rsid w:val="00273A81"/>
    <w:rsid w:val="00273B31"/>
    <w:rsid w:val="00274A30"/>
    <w:rsid w:val="00274EFA"/>
    <w:rsid w:val="0027577A"/>
    <w:rsid w:val="002764B2"/>
    <w:rsid w:val="00277018"/>
    <w:rsid w:val="002774BA"/>
    <w:rsid w:val="00280B59"/>
    <w:rsid w:val="00282BAE"/>
    <w:rsid w:val="00283234"/>
    <w:rsid w:val="00285DEE"/>
    <w:rsid w:val="00286236"/>
    <w:rsid w:val="00286330"/>
    <w:rsid w:val="002872FD"/>
    <w:rsid w:val="00290A62"/>
    <w:rsid w:val="00293723"/>
    <w:rsid w:val="00293BA8"/>
    <w:rsid w:val="00293BC1"/>
    <w:rsid w:val="0029522E"/>
    <w:rsid w:val="00295751"/>
    <w:rsid w:val="002A005B"/>
    <w:rsid w:val="002A152D"/>
    <w:rsid w:val="002A40BC"/>
    <w:rsid w:val="002A470F"/>
    <w:rsid w:val="002A4E2A"/>
    <w:rsid w:val="002A69DB"/>
    <w:rsid w:val="002A7661"/>
    <w:rsid w:val="002A769F"/>
    <w:rsid w:val="002A7A6D"/>
    <w:rsid w:val="002B04CF"/>
    <w:rsid w:val="002B0D0C"/>
    <w:rsid w:val="002B125A"/>
    <w:rsid w:val="002B2B76"/>
    <w:rsid w:val="002B3EB3"/>
    <w:rsid w:val="002B4880"/>
    <w:rsid w:val="002B58F5"/>
    <w:rsid w:val="002B68D5"/>
    <w:rsid w:val="002C1269"/>
    <w:rsid w:val="002C1FA7"/>
    <w:rsid w:val="002C414D"/>
    <w:rsid w:val="002C43AC"/>
    <w:rsid w:val="002C50CE"/>
    <w:rsid w:val="002C5303"/>
    <w:rsid w:val="002C637C"/>
    <w:rsid w:val="002C7245"/>
    <w:rsid w:val="002C7C91"/>
    <w:rsid w:val="002D1352"/>
    <w:rsid w:val="002D50AB"/>
    <w:rsid w:val="002D56E3"/>
    <w:rsid w:val="002E05BB"/>
    <w:rsid w:val="002E10E7"/>
    <w:rsid w:val="002E2A5B"/>
    <w:rsid w:val="002E2DC6"/>
    <w:rsid w:val="002E4244"/>
    <w:rsid w:val="002E4599"/>
    <w:rsid w:val="002E4BE1"/>
    <w:rsid w:val="002E4E4A"/>
    <w:rsid w:val="002E5669"/>
    <w:rsid w:val="002E7980"/>
    <w:rsid w:val="002E7A03"/>
    <w:rsid w:val="002F0544"/>
    <w:rsid w:val="002F10A1"/>
    <w:rsid w:val="002F5F37"/>
    <w:rsid w:val="002F5FE2"/>
    <w:rsid w:val="002F6814"/>
    <w:rsid w:val="002F70D2"/>
    <w:rsid w:val="002F768A"/>
    <w:rsid w:val="0030005B"/>
    <w:rsid w:val="003015B8"/>
    <w:rsid w:val="003024D0"/>
    <w:rsid w:val="00304E44"/>
    <w:rsid w:val="0030636D"/>
    <w:rsid w:val="00310D22"/>
    <w:rsid w:val="00311052"/>
    <w:rsid w:val="003118F0"/>
    <w:rsid w:val="0031336E"/>
    <w:rsid w:val="00313CC9"/>
    <w:rsid w:val="00315DCA"/>
    <w:rsid w:val="00321D52"/>
    <w:rsid w:val="00322291"/>
    <w:rsid w:val="00324197"/>
    <w:rsid w:val="00324488"/>
    <w:rsid w:val="00325E1C"/>
    <w:rsid w:val="00326066"/>
    <w:rsid w:val="003301BD"/>
    <w:rsid w:val="00330934"/>
    <w:rsid w:val="00330B48"/>
    <w:rsid w:val="003317A7"/>
    <w:rsid w:val="00331C6E"/>
    <w:rsid w:val="00333036"/>
    <w:rsid w:val="00333781"/>
    <w:rsid w:val="00336279"/>
    <w:rsid w:val="00336A07"/>
    <w:rsid w:val="0033739D"/>
    <w:rsid w:val="00340487"/>
    <w:rsid w:val="00340931"/>
    <w:rsid w:val="00341BB6"/>
    <w:rsid w:val="00343B9C"/>
    <w:rsid w:val="0034510D"/>
    <w:rsid w:val="0034543C"/>
    <w:rsid w:val="003454E1"/>
    <w:rsid w:val="0034567C"/>
    <w:rsid w:val="00350004"/>
    <w:rsid w:val="003501CE"/>
    <w:rsid w:val="00351F3C"/>
    <w:rsid w:val="00352B02"/>
    <w:rsid w:val="00353C74"/>
    <w:rsid w:val="0035569D"/>
    <w:rsid w:val="0035572B"/>
    <w:rsid w:val="00357E4C"/>
    <w:rsid w:val="003606ED"/>
    <w:rsid w:val="00361810"/>
    <w:rsid w:val="00364AE9"/>
    <w:rsid w:val="00366412"/>
    <w:rsid w:val="00366752"/>
    <w:rsid w:val="00366C49"/>
    <w:rsid w:val="00366D8A"/>
    <w:rsid w:val="00366DE3"/>
    <w:rsid w:val="003672DB"/>
    <w:rsid w:val="00376D9E"/>
    <w:rsid w:val="003770FF"/>
    <w:rsid w:val="0038020D"/>
    <w:rsid w:val="00380DF7"/>
    <w:rsid w:val="00381A2B"/>
    <w:rsid w:val="003850A5"/>
    <w:rsid w:val="00385D2D"/>
    <w:rsid w:val="003902B4"/>
    <w:rsid w:val="00390B73"/>
    <w:rsid w:val="00391818"/>
    <w:rsid w:val="00391DB4"/>
    <w:rsid w:val="0039288B"/>
    <w:rsid w:val="003940E5"/>
    <w:rsid w:val="00395366"/>
    <w:rsid w:val="00397948"/>
    <w:rsid w:val="003A2CBD"/>
    <w:rsid w:val="003A2FC5"/>
    <w:rsid w:val="003A4157"/>
    <w:rsid w:val="003A45F2"/>
    <w:rsid w:val="003A5595"/>
    <w:rsid w:val="003A56EB"/>
    <w:rsid w:val="003A7DEA"/>
    <w:rsid w:val="003A7FDA"/>
    <w:rsid w:val="003B0A9C"/>
    <w:rsid w:val="003B0F79"/>
    <w:rsid w:val="003B14BA"/>
    <w:rsid w:val="003B1863"/>
    <w:rsid w:val="003B24DF"/>
    <w:rsid w:val="003B2FE3"/>
    <w:rsid w:val="003B53A3"/>
    <w:rsid w:val="003B5508"/>
    <w:rsid w:val="003B5E0F"/>
    <w:rsid w:val="003B6FAB"/>
    <w:rsid w:val="003B7621"/>
    <w:rsid w:val="003B776B"/>
    <w:rsid w:val="003B7FEF"/>
    <w:rsid w:val="003C03D9"/>
    <w:rsid w:val="003C0E29"/>
    <w:rsid w:val="003C1141"/>
    <w:rsid w:val="003C15B0"/>
    <w:rsid w:val="003C1BB1"/>
    <w:rsid w:val="003C22F0"/>
    <w:rsid w:val="003C38D3"/>
    <w:rsid w:val="003C3976"/>
    <w:rsid w:val="003C5065"/>
    <w:rsid w:val="003C6970"/>
    <w:rsid w:val="003C7593"/>
    <w:rsid w:val="003C772C"/>
    <w:rsid w:val="003D0B33"/>
    <w:rsid w:val="003D1182"/>
    <w:rsid w:val="003D2EAB"/>
    <w:rsid w:val="003D30C0"/>
    <w:rsid w:val="003D500F"/>
    <w:rsid w:val="003D549F"/>
    <w:rsid w:val="003D5690"/>
    <w:rsid w:val="003D5DB7"/>
    <w:rsid w:val="003D6690"/>
    <w:rsid w:val="003D6C62"/>
    <w:rsid w:val="003D6E83"/>
    <w:rsid w:val="003E0896"/>
    <w:rsid w:val="003E0F9B"/>
    <w:rsid w:val="003E25BA"/>
    <w:rsid w:val="003E3D3E"/>
    <w:rsid w:val="003E41C1"/>
    <w:rsid w:val="003E47C1"/>
    <w:rsid w:val="003E55AA"/>
    <w:rsid w:val="003E5EB0"/>
    <w:rsid w:val="003E68C9"/>
    <w:rsid w:val="003E7D1C"/>
    <w:rsid w:val="003F0200"/>
    <w:rsid w:val="003F0A21"/>
    <w:rsid w:val="003F0CE3"/>
    <w:rsid w:val="003F11B2"/>
    <w:rsid w:val="003F16BA"/>
    <w:rsid w:val="003F258A"/>
    <w:rsid w:val="003F544D"/>
    <w:rsid w:val="003F72B3"/>
    <w:rsid w:val="003F7E69"/>
    <w:rsid w:val="00401D85"/>
    <w:rsid w:val="00402FCB"/>
    <w:rsid w:val="00403375"/>
    <w:rsid w:val="00404C4E"/>
    <w:rsid w:val="00406D41"/>
    <w:rsid w:val="00410966"/>
    <w:rsid w:val="004142B8"/>
    <w:rsid w:val="00414354"/>
    <w:rsid w:val="004161AF"/>
    <w:rsid w:val="004166C4"/>
    <w:rsid w:val="00416C08"/>
    <w:rsid w:val="00417050"/>
    <w:rsid w:val="004214AF"/>
    <w:rsid w:val="00421EA1"/>
    <w:rsid w:val="00422A96"/>
    <w:rsid w:val="00423854"/>
    <w:rsid w:val="004241FE"/>
    <w:rsid w:val="004247F7"/>
    <w:rsid w:val="004256C3"/>
    <w:rsid w:val="0043030F"/>
    <w:rsid w:val="004311F4"/>
    <w:rsid w:val="00431987"/>
    <w:rsid w:val="0043288E"/>
    <w:rsid w:val="00432C3D"/>
    <w:rsid w:val="00436A99"/>
    <w:rsid w:val="00436AD6"/>
    <w:rsid w:val="00437780"/>
    <w:rsid w:val="004379C3"/>
    <w:rsid w:val="00443F81"/>
    <w:rsid w:val="0044506E"/>
    <w:rsid w:val="004463BE"/>
    <w:rsid w:val="00446B9B"/>
    <w:rsid w:val="0045032D"/>
    <w:rsid w:val="0045039F"/>
    <w:rsid w:val="004512EF"/>
    <w:rsid w:val="0045160F"/>
    <w:rsid w:val="00452ADB"/>
    <w:rsid w:val="00453197"/>
    <w:rsid w:val="004537C1"/>
    <w:rsid w:val="004542D4"/>
    <w:rsid w:val="004557E1"/>
    <w:rsid w:val="00457FE0"/>
    <w:rsid w:val="0046038B"/>
    <w:rsid w:val="00460855"/>
    <w:rsid w:val="0046171B"/>
    <w:rsid w:val="004627F9"/>
    <w:rsid w:val="00462DFA"/>
    <w:rsid w:val="00463191"/>
    <w:rsid w:val="00463826"/>
    <w:rsid w:val="00463CB8"/>
    <w:rsid w:val="00464AD0"/>
    <w:rsid w:val="004651DA"/>
    <w:rsid w:val="00466AD7"/>
    <w:rsid w:val="00467E69"/>
    <w:rsid w:val="0047024F"/>
    <w:rsid w:val="00470516"/>
    <w:rsid w:val="00471B5D"/>
    <w:rsid w:val="004725DF"/>
    <w:rsid w:val="00473FF9"/>
    <w:rsid w:val="00474984"/>
    <w:rsid w:val="00474B13"/>
    <w:rsid w:val="00476353"/>
    <w:rsid w:val="00476BD7"/>
    <w:rsid w:val="00477140"/>
    <w:rsid w:val="00477CBD"/>
    <w:rsid w:val="0048470B"/>
    <w:rsid w:val="00484BB5"/>
    <w:rsid w:val="00485D8F"/>
    <w:rsid w:val="00486CC6"/>
    <w:rsid w:val="00490326"/>
    <w:rsid w:val="004917AC"/>
    <w:rsid w:val="00491DFF"/>
    <w:rsid w:val="00491F73"/>
    <w:rsid w:val="0049263F"/>
    <w:rsid w:val="00492EA4"/>
    <w:rsid w:val="004931A2"/>
    <w:rsid w:val="004932FC"/>
    <w:rsid w:val="00494176"/>
    <w:rsid w:val="00496561"/>
    <w:rsid w:val="004978CD"/>
    <w:rsid w:val="00497C40"/>
    <w:rsid w:val="00497EF9"/>
    <w:rsid w:val="004A1A0D"/>
    <w:rsid w:val="004A1A76"/>
    <w:rsid w:val="004A26FA"/>
    <w:rsid w:val="004A2A9E"/>
    <w:rsid w:val="004A324D"/>
    <w:rsid w:val="004A4574"/>
    <w:rsid w:val="004A569E"/>
    <w:rsid w:val="004A7846"/>
    <w:rsid w:val="004B03A4"/>
    <w:rsid w:val="004B0FDC"/>
    <w:rsid w:val="004B145E"/>
    <w:rsid w:val="004B2779"/>
    <w:rsid w:val="004B4CC7"/>
    <w:rsid w:val="004B5EAB"/>
    <w:rsid w:val="004C0987"/>
    <w:rsid w:val="004C1152"/>
    <w:rsid w:val="004C1E19"/>
    <w:rsid w:val="004C28DC"/>
    <w:rsid w:val="004C2B82"/>
    <w:rsid w:val="004C2F29"/>
    <w:rsid w:val="004C524F"/>
    <w:rsid w:val="004C52E0"/>
    <w:rsid w:val="004C6118"/>
    <w:rsid w:val="004C7971"/>
    <w:rsid w:val="004D0214"/>
    <w:rsid w:val="004D0308"/>
    <w:rsid w:val="004D076E"/>
    <w:rsid w:val="004D0ED0"/>
    <w:rsid w:val="004D1284"/>
    <w:rsid w:val="004D1368"/>
    <w:rsid w:val="004D18DE"/>
    <w:rsid w:val="004D2901"/>
    <w:rsid w:val="004D3F41"/>
    <w:rsid w:val="004D538C"/>
    <w:rsid w:val="004D572B"/>
    <w:rsid w:val="004D5905"/>
    <w:rsid w:val="004D70DF"/>
    <w:rsid w:val="004D7786"/>
    <w:rsid w:val="004E1256"/>
    <w:rsid w:val="004E14D8"/>
    <w:rsid w:val="004E2D94"/>
    <w:rsid w:val="004E3378"/>
    <w:rsid w:val="004E45FE"/>
    <w:rsid w:val="004E4B3B"/>
    <w:rsid w:val="004E56E1"/>
    <w:rsid w:val="004E5C68"/>
    <w:rsid w:val="004E7120"/>
    <w:rsid w:val="004E78F5"/>
    <w:rsid w:val="004F0586"/>
    <w:rsid w:val="004F24FF"/>
    <w:rsid w:val="004F2A73"/>
    <w:rsid w:val="004F4960"/>
    <w:rsid w:val="004F4A7C"/>
    <w:rsid w:val="004F5D9A"/>
    <w:rsid w:val="004F6EA2"/>
    <w:rsid w:val="00501D4A"/>
    <w:rsid w:val="005022BE"/>
    <w:rsid w:val="00502F13"/>
    <w:rsid w:val="005039A8"/>
    <w:rsid w:val="00503B9C"/>
    <w:rsid w:val="00505321"/>
    <w:rsid w:val="00506A68"/>
    <w:rsid w:val="005072B4"/>
    <w:rsid w:val="00507CBC"/>
    <w:rsid w:val="005100EF"/>
    <w:rsid w:val="0051026E"/>
    <w:rsid w:val="00510CA1"/>
    <w:rsid w:val="00511BA4"/>
    <w:rsid w:val="00512E16"/>
    <w:rsid w:val="005133A8"/>
    <w:rsid w:val="00514AC3"/>
    <w:rsid w:val="00515826"/>
    <w:rsid w:val="0051654A"/>
    <w:rsid w:val="00516F27"/>
    <w:rsid w:val="00517562"/>
    <w:rsid w:val="005231BF"/>
    <w:rsid w:val="00523A61"/>
    <w:rsid w:val="00524255"/>
    <w:rsid w:val="00524CB4"/>
    <w:rsid w:val="00525E52"/>
    <w:rsid w:val="005269E3"/>
    <w:rsid w:val="005315ED"/>
    <w:rsid w:val="005325FD"/>
    <w:rsid w:val="005332EE"/>
    <w:rsid w:val="0053392E"/>
    <w:rsid w:val="00534109"/>
    <w:rsid w:val="00534AED"/>
    <w:rsid w:val="00534F92"/>
    <w:rsid w:val="0053729F"/>
    <w:rsid w:val="0054127C"/>
    <w:rsid w:val="00541933"/>
    <w:rsid w:val="0054196E"/>
    <w:rsid w:val="00543260"/>
    <w:rsid w:val="00543B43"/>
    <w:rsid w:val="00545054"/>
    <w:rsid w:val="0054509C"/>
    <w:rsid w:val="005474EF"/>
    <w:rsid w:val="00547B05"/>
    <w:rsid w:val="00550B11"/>
    <w:rsid w:val="0055391D"/>
    <w:rsid w:val="0055467D"/>
    <w:rsid w:val="005555E2"/>
    <w:rsid w:val="005570A3"/>
    <w:rsid w:val="005609D8"/>
    <w:rsid w:val="00560B9B"/>
    <w:rsid w:val="00562177"/>
    <w:rsid w:val="005622E5"/>
    <w:rsid w:val="00563667"/>
    <w:rsid w:val="0056463A"/>
    <w:rsid w:val="00564961"/>
    <w:rsid w:val="00565381"/>
    <w:rsid w:val="00565FF9"/>
    <w:rsid w:val="005661CC"/>
    <w:rsid w:val="00566525"/>
    <w:rsid w:val="00567916"/>
    <w:rsid w:val="0057030E"/>
    <w:rsid w:val="0057182E"/>
    <w:rsid w:val="00572E24"/>
    <w:rsid w:val="0057383F"/>
    <w:rsid w:val="00575E0F"/>
    <w:rsid w:val="005766C4"/>
    <w:rsid w:val="005767C4"/>
    <w:rsid w:val="0057720E"/>
    <w:rsid w:val="0057783B"/>
    <w:rsid w:val="005824F5"/>
    <w:rsid w:val="005830E4"/>
    <w:rsid w:val="0058551F"/>
    <w:rsid w:val="00585906"/>
    <w:rsid w:val="00590B3A"/>
    <w:rsid w:val="00590F02"/>
    <w:rsid w:val="00591A80"/>
    <w:rsid w:val="0059219F"/>
    <w:rsid w:val="00593C14"/>
    <w:rsid w:val="0059412A"/>
    <w:rsid w:val="005942E9"/>
    <w:rsid w:val="0059489B"/>
    <w:rsid w:val="00595882"/>
    <w:rsid w:val="0059592A"/>
    <w:rsid w:val="005959C8"/>
    <w:rsid w:val="00597A58"/>
    <w:rsid w:val="005A06BB"/>
    <w:rsid w:val="005A1317"/>
    <w:rsid w:val="005A1BAB"/>
    <w:rsid w:val="005A1BD1"/>
    <w:rsid w:val="005A2EAB"/>
    <w:rsid w:val="005A40D3"/>
    <w:rsid w:val="005A4102"/>
    <w:rsid w:val="005A4A32"/>
    <w:rsid w:val="005A5B6A"/>
    <w:rsid w:val="005B1568"/>
    <w:rsid w:val="005B1982"/>
    <w:rsid w:val="005B1D30"/>
    <w:rsid w:val="005B3963"/>
    <w:rsid w:val="005B4AF8"/>
    <w:rsid w:val="005B6573"/>
    <w:rsid w:val="005C0B59"/>
    <w:rsid w:val="005C19E5"/>
    <w:rsid w:val="005C26FB"/>
    <w:rsid w:val="005C3D86"/>
    <w:rsid w:val="005C5FE0"/>
    <w:rsid w:val="005C72E4"/>
    <w:rsid w:val="005C74C0"/>
    <w:rsid w:val="005D0970"/>
    <w:rsid w:val="005D0EDA"/>
    <w:rsid w:val="005D2780"/>
    <w:rsid w:val="005D3F6C"/>
    <w:rsid w:val="005D442E"/>
    <w:rsid w:val="005D5F96"/>
    <w:rsid w:val="005D7174"/>
    <w:rsid w:val="005D793E"/>
    <w:rsid w:val="005D7BA8"/>
    <w:rsid w:val="005E016E"/>
    <w:rsid w:val="005E28E4"/>
    <w:rsid w:val="005E4EA2"/>
    <w:rsid w:val="005E53DF"/>
    <w:rsid w:val="005E5A5F"/>
    <w:rsid w:val="005E6FC9"/>
    <w:rsid w:val="005E7F72"/>
    <w:rsid w:val="005F0C1B"/>
    <w:rsid w:val="005F0C30"/>
    <w:rsid w:val="005F1318"/>
    <w:rsid w:val="005F4573"/>
    <w:rsid w:val="005F47EC"/>
    <w:rsid w:val="005F4B43"/>
    <w:rsid w:val="005F55CD"/>
    <w:rsid w:val="005F5F15"/>
    <w:rsid w:val="006013FA"/>
    <w:rsid w:val="00602100"/>
    <w:rsid w:val="00602455"/>
    <w:rsid w:val="006026D0"/>
    <w:rsid w:val="006052B0"/>
    <w:rsid w:val="006055CF"/>
    <w:rsid w:val="00610C2F"/>
    <w:rsid w:val="00610DC2"/>
    <w:rsid w:val="00612424"/>
    <w:rsid w:val="00612D96"/>
    <w:rsid w:val="00612E58"/>
    <w:rsid w:val="006132D0"/>
    <w:rsid w:val="00614DE5"/>
    <w:rsid w:val="006152FB"/>
    <w:rsid w:val="00615FC2"/>
    <w:rsid w:val="00620DD1"/>
    <w:rsid w:val="00621611"/>
    <w:rsid w:val="00621E7C"/>
    <w:rsid w:val="00622C81"/>
    <w:rsid w:val="00623072"/>
    <w:rsid w:val="00623674"/>
    <w:rsid w:val="006241C2"/>
    <w:rsid w:val="00625013"/>
    <w:rsid w:val="00625FA8"/>
    <w:rsid w:val="0062735C"/>
    <w:rsid w:val="006274DD"/>
    <w:rsid w:val="0062772C"/>
    <w:rsid w:val="006327C5"/>
    <w:rsid w:val="00633E6A"/>
    <w:rsid w:val="006340D2"/>
    <w:rsid w:val="00635DC6"/>
    <w:rsid w:val="00636103"/>
    <w:rsid w:val="00636EDB"/>
    <w:rsid w:val="00641CE5"/>
    <w:rsid w:val="0064248D"/>
    <w:rsid w:val="006451C5"/>
    <w:rsid w:val="0065054E"/>
    <w:rsid w:val="00651212"/>
    <w:rsid w:val="006513B6"/>
    <w:rsid w:val="006515A3"/>
    <w:rsid w:val="006519C5"/>
    <w:rsid w:val="0065497E"/>
    <w:rsid w:val="00654B84"/>
    <w:rsid w:val="006559DE"/>
    <w:rsid w:val="006577B0"/>
    <w:rsid w:val="00660174"/>
    <w:rsid w:val="00662175"/>
    <w:rsid w:val="00663104"/>
    <w:rsid w:val="00663731"/>
    <w:rsid w:val="00663AF6"/>
    <w:rsid w:val="00665D0C"/>
    <w:rsid w:val="0066756A"/>
    <w:rsid w:val="00667A6D"/>
    <w:rsid w:val="00667BA0"/>
    <w:rsid w:val="00670AA8"/>
    <w:rsid w:val="00670F4E"/>
    <w:rsid w:val="0067211E"/>
    <w:rsid w:val="00673048"/>
    <w:rsid w:val="00674192"/>
    <w:rsid w:val="00675F6C"/>
    <w:rsid w:val="00677E3A"/>
    <w:rsid w:val="0068123C"/>
    <w:rsid w:val="00681D36"/>
    <w:rsid w:val="00682AB8"/>
    <w:rsid w:val="00682ED8"/>
    <w:rsid w:val="00683882"/>
    <w:rsid w:val="006848D4"/>
    <w:rsid w:val="00685E38"/>
    <w:rsid w:val="0069360A"/>
    <w:rsid w:val="00693EAE"/>
    <w:rsid w:val="00694949"/>
    <w:rsid w:val="00694DC8"/>
    <w:rsid w:val="00695223"/>
    <w:rsid w:val="00696772"/>
    <w:rsid w:val="00697C44"/>
    <w:rsid w:val="006A044C"/>
    <w:rsid w:val="006A16CF"/>
    <w:rsid w:val="006A25AF"/>
    <w:rsid w:val="006A5135"/>
    <w:rsid w:val="006A57C0"/>
    <w:rsid w:val="006A6DA2"/>
    <w:rsid w:val="006B1D4A"/>
    <w:rsid w:val="006B3F05"/>
    <w:rsid w:val="006B7A72"/>
    <w:rsid w:val="006C0EA3"/>
    <w:rsid w:val="006C20F4"/>
    <w:rsid w:val="006C542B"/>
    <w:rsid w:val="006C5669"/>
    <w:rsid w:val="006C604F"/>
    <w:rsid w:val="006C75CA"/>
    <w:rsid w:val="006D1720"/>
    <w:rsid w:val="006D1CAE"/>
    <w:rsid w:val="006D2166"/>
    <w:rsid w:val="006D442F"/>
    <w:rsid w:val="006D4586"/>
    <w:rsid w:val="006D7375"/>
    <w:rsid w:val="006E0AC3"/>
    <w:rsid w:val="006E2385"/>
    <w:rsid w:val="006E453A"/>
    <w:rsid w:val="006E55AF"/>
    <w:rsid w:val="006E6410"/>
    <w:rsid w:val="006E7245"/>
    <w:rsid w:val="006E7D60"/>
    <w:rsid w:val="006F12E1"/>
    <w:rsid w:val="006F1A09"/>
    <w:rsid w:val="006F2502"/>
    <w:rsid w:val="006F2E73"/>
    <w:rsid w:val="006F3389"/>
    <w:rsid w:val="006F3BA9"/>
    <w:rsid w:val="006F46C7"/>
    <w:rsid w:val="006F4A9D"/>
    <w:rsid w:val="006F4D62"/>
    <w:rsid w:val="006F5ED2"/>
    <w:rsid w:val="006F6484"/>
    <w:rsid w:val="006F6D08"/>
    <w:rsid w:val="006F6DD6"/>
    <w:rsid w:val="00700240"/>
    <w:rsid w:val="00700A54"/>
    <w:rsid w:val="00702475"/>
    <w:rsid w:val="00702BD4"/>
    <w:rsid w:val="00702F0F"/>
    <w:rsid w:val="00703C4D"/>
    <w:rsid w:val="0070408A"/>
    <w:rsid w:val="0070444D"/>
    <w:rsid w:val="00705BE2"/>
    <w:rsid w:val="0070610C"/>
    <w:rsid w:val="007065C4"/>
    <w:rsid w:val="0070775F"/>
    <w:rsid w:val="00710CC2"/>
    <w:rsid w:val="00711C08"/>
    <w:rsid w:val="00712A69"/>
    <w:rsid w:val="0071552A"/>
    <w:rsid w:val="00715D0C"/>
    <w:rsid w:val="00716866"/>
    <w:rsid w:val="00716A06"/>
    <w:rsid w:val="00716D77"/>
    <w:rsid w:val="00716F34"/>
    <w:rsid w:val="007179E3"/>
    <w:rsid w:val="00721959"/>
    <w:rsid w:val="0072275C"/>
    <w:rsid w:val="0072371F"/>
    <w:rsid w:val="00723A23"/>
    <w:rsid w:val="00724842"/>
    <w:rsid w:val="00731995"/>
    <w:rsid w:val="00732980"/>
    <w:rsid w:val="00733F8E"/>
    <w:rsid w:val="007360C0"/>
    <w:rsid w:val="007369D5"/>
    <w:rsid w:val="00736A3D"/>
    <w:rsid w:val="00736AB0"/>
    <w:rsid w:val="00736C9B"/>
    <w:rsid w:val="00737F6D"/>
    <w:rsid w:val="00740C38"/>
    <w:rsid w:val="00740FD5"/>
    <w:rsid w:val="007410A0"/>
    <w:rsid w:val="0074318A"/>
    <w:rsid w:val="00743B5F"/>
    <w:rsid w:val="00744309"/>
    <w:rsid w:val="0074472F"/>
    <w:rsid w:val="007464CA"/>
    <w:rsid w:val="0075097B"/>
    <w:rsid w:val="00750D14"/>
    <w:rsid w:val="0075106F"/>
    <w:rsid w:val="007528EE"/>
    <w:rsid w:val="00752A20"/>
    <w:rsid w:val="007559BC"/>
    <w:rsid w:val="0075685C"/>
    <w:rsid w:val="00757D2F"/>
    <w:rsid w:val="0076082D"/>
    <w:rsid w:val="00760A41"/>
    <w:rsid w:val="00764A4A"/>
    <w:rsid w:val="00765538"/>
    <w:rsid w:val="00765CAB"/>
    <w:rsid w:val="007665A0"/>
    <w:rsid w:val="007666E2"/>
    <w:rsid w:val="0076676E"/>
    <w:rsid w:val="007676D7"/>
    <w:rsid w:val="007701F9"/>
    <w:rsid w:val="00770DFE"/>
    <w:rsid w:val="00772A77"/>
    <w:rsid w:val="007751A6"/>
    <w:rsid w:val="0077526F"/>
    <w:rsid w:val="007806A2"/>
    <w:rsid w:val="00780C5D"/>
    <w:rsid w:val="00782AC2"/>
    <w:rsid w:val="00782FDA"/>
    <w:rsid w:val="00784966"/>
    <w:rsid w:val="00785C78"/>
    <w:rsid w:val="007873E9"/>
    <w:rsid w:val="00787D4A"/>
    <w:rsid w:val="00787D65"/>
    <w:rsid w:val="00790F2C"/>
    <w:rsid w:val="007934EC"/>
    <w:rsid w:val="007938AB"/>
    <w:rsid w:val="0079497A"/>
    <w:rsid w:val="00795AF5"/>
    <w:rsid w:val="00795EBE"/>
    <w:rsid w:val="007A1E10"/>
    <w:rsid w:val="007A2366"/>
    <w:rsid w:val="007A2C96"/>
    <w:rsid w:val="007A2EE6"/>
    <w:rsid w:val="007A3B0A"/>
    <w:rsid w:val="007A3E99"/>
    <w:rsid w:val="007A4BDD"/>
    <w:rsid w:val="007A5122"/>
    <w:rsid w:val="007A5D3F"/>
    <w:rsid w:val="007B038E"/>
    <w:rsid w:val="007B438F"/>
    <w:rsid w:val="007B43B1"/>
    <w:rsid w:val="007B4F63"/>
    <w:rsid w:val="007B53EA"/>
    <w:rsid w:val="007B5A81"/>
    <w:rsid w:val="007B69E3"/>
    <w:rsid w:val="007C24C1"/>
    <w:rsid w:val="007C363A"/>
    <w:rsid w:val="007C4C44"/>
    <w:rsid w:val="007C6269"/>
    <w:rsid w:val="007C7792"/>
    <w:rsid w:val="007C79C8"/>
    <w:rsid w:val="007D1B87"/>
    <w:rsid w:val="007D2361"/>
    <w:rsid w:val="007D2B67"/>
    <w:rsid w:val="007D2D9E"/>
    <w:rsid w:val="007D5636"/>
    <w:rsid w:val="007D6615"/>
    <w:rsid w:val="007D70F5"/>
    <w:rsid w:val="007E200F"/>
    <w:rsid w:val="007E51A2"/>
    <w:rsid w:val="007E6B42"/>
    <w:rsid w:val="007F00F0"/>
    <w:rsid w:val="007F4AFF"/>
    <w:rsid w:val="007F4D2F"/>
    <w:rsid w:val="00802D11"/>
    <w:rsid w:val="00805E4B"/>
    <w:rsid w:val="00806EE6"/>
    <w:rsid w:val="00810337"/>
    <w:rsid w:val="008110EB"/>
    <w:rsid w:val="00811750"/>
    <w:rsid w:val="00811755"/>
    <w:rsid w:val="0081593B"/>
    <w:rsid w:val="00815CBC"/>
    <w:rsid w:val="00816E19"/>
    <w:rsid w:val="008206A2"/>
    <w:rsid w:val="00820A6B"/>
    <w:rsid w:val="00821632"/>
    <w:rsid w:val="00821C1C"/>
    <w:rsid w:val="008224C3"/>
    <w:rsid w:val="00822E85"/>
    <w:rsid w:val="00823655"/>
    <w:rsid w:val="008241BB"/>
    <w:rsid w:val="00825913"/>
    <w:rsid w:val="008261E3"/>
    <w:rsid w:val="00826C54"/>
    <w:rsid w:val="0082748C"/>
    <w:rsid w:val="00827625"/>
    <w:rsid w:val="00827EE2"/>
    <w:rsid w:val="00831274"/>
    <w:rsid w:val="0083154A"/>
    <w:rsid w:val="00831573"/>
    <w:rsid w:val="00831865"/>
    <w:rsid w:val="00832587"/>
    <w:rsid w:val="00834CF2"/>
    <w:rsid w:val="008351A1"/>
    <w:rsid w:val="00836994"/>
    <w:rsid w:val="00836AAF"/>
    <w:rsid w:val="00837176"/>
    <w:rsid w:val="00840A77"/>
    <w:rsid w:val="00840FCD"/>
    <w:rsid w:val="00842F45"/>
    <w:rsid w:val="00843CC5"/>
    <w:rsid w:val="00843E3C"/>
    <w:rsid w:val="00844C7D"/>
    <w:rsid w:val="00844DE7"/>
    <w:rsid w:val="00844E92"/>
    <w:rsid w:val="00844F86"/>
    <w:rsid w:val="00846873"/>
    <w:rsid w:val="008472BB"/>
    <w:rsid w:val="0085148F"/>
    <w:rsid w:val="00853023"/>
    <w:rsid w:val="00855C2B"/>
    <w:rsid w:val="00857120"/>
    <w:rsid w:val="008575A3"/>
    <w:rsid w:val="00857788"/>
    <w:rsid w:val="00857996"/>
    <w:rsid w:val="00861723"/>
    <w:rsid w:val="00862F93"/>
    <w:rsid w:val="00863EE6"/>
    <w:rsid w:val="0086594D"/>
    <w:rsid w:val="00866B20"/>
    <w:rsid w:val="00872FF6"/>
    <w:rsid w:val="008735D5"/>
    <w:rsid w:val="008745A3"/>
    <w:rsid w:val="00876830"/>
    <w:rsid w:val="00876F07"/>
    <w:rsid w:val="008808CF"/>
    <w:rsid w:val="00881231"/>
    <w:rsid w:val="00881ECC"/>
    <w:rsid w:val="00884BBC"/>
    <w:rsid w:val="00885BB1"/>
    <w:rsid w:val="008878C9"/>
    <w:rsid w:val="0089000B"/>
    <w:rsid w:val="00890634"/>
    <w:rsid w:val="00890CBE"/>
    <w:rsid w:val="00890CFB"/>
    <w:rsid w:val="008919DA"/>
    <w:rsid w:val="00891CD6"/>
    <w:rsid w:val="00892754"/>
    <w:rsid w:val="0089539A"/>
    <w:rsid w:val="00896237"/>
    <w:rsid w:val="00897D90"/>
    <w:rsid w:val="008A07DB"/>
    <w:rsid w:val="008A096A"/>
    <w:rsid w:val="008A0ADC"/>
    <w:rsid w:val="008A6D22"/>
    <w:rsid w:val="008B0457"/>
    <w:rsid w:val="008B069A"/>
    <w:rsid w:val="008B265E"/>
    <w:rsid w:val="008B270E"/>
    <w:rsid w:val="008B2CC6"/>
    <w:rsid w:val="008B56CF"/>
    <w:rsid w:val="008B6203"/>
    <w:rsid w:val="008B6A2A"/>
    <w:rsid w:val="008B6D8C"/>
    <w:rsid w:val="008B6E84"/>
    <w:rsid w:val="008B76D3"/>
    <w:rsid w:val="008C17AB"/>
    <w:rsid w:val="008C17E2"/>
    <w:rsid w:val="008C2214"/>
    <w:rsid w:val="008C2282"/>
    <w:rsid w:val="008C3239"/>
    <w:rsid w:val="008C3632"/>
    <w:rsid w:val="008C4AA2"/>
    <w:rsid w:val="008C4EEB"/>
    <w:rsid w:val="008C50B6"/>
    <w:rsid w:val="008C5441"/>
    <w:rsid w:val="008C5A27"/>
    <w:rsid w:val="008C61A8"/>
    <w:rsid w:val="008C680C"/>
    <w:rsid w:val="008D1A70"/>
    <w:rsid w:val="008D1E77"/>
    <w:rsid w:val="008D2A02"/>
    <w:rsid w:val="008D3894"/>
    <w:rsid w:val="008D476B"/>
    <w:rsid w:val="008D4F77"/>
    <w:rsid w:val="008E03E5"/>
    <w:rsid w:val="008E1845"/>
    <w:rsid w:val="008E3969"/>
    <w:rsid w:val="008E3B0C"/>
    <w:rsid w:val="008E4117"/>
    <w:rsid w:val="008E6091"/>
    <w:rsid w:val="008E6340"/>
    <w:rsid w:val="008E6B6A"/>
    <w:rsid w:val="008E71FD"/>
    <w:rsid w:val="008E7FCF"/>
    <w:rsid w:val="008F019B"/>
    <w:rsid w:val="008F0A7F"/>
    <w:rsid w:val="008F2603"/>
    <w:rsid w:val="008F324B"/>
    <w:rsid w:val="008F3DA4"/>
    <w:rsid w:val="008F3F06"/>
    <w:rsid w:val="008F40E6"/>
    <w:rsid w:val="008F4718"/>
    <w:rsid w:val="008F4872"/>
    <w:rsid w:val="008F4F19"/>
    <w:rsid w:val="008F5640"/>
    <w:rsid w:val="008F571F"/>
    <w:rsid w:val="008F5BC1"/>
    <w:rsid w:val="008F6F63"/>
    <w:rsid w:val="008F79D5"/>
    <w:rsid w:val="00903EF0"/>
    <w:rsid w:val="0090442F"/>
    <w:rsid w:val="009055AB"/>
    <w:rsid w:val="00905671"/>
    <w:rsid w:val="00906636"/>
    <w:rsid w:val="00906DEE"/>
    <w:rsid w:val="00911930"/>
    <w:rsid w:val="00912292"/>
    <w:rsid w:val="009141C2"/>
    <w:rsid w:val="0091489F"/>
    <w:rsid w:val="00914A1E"/>
    <w:rsid w:val="00916DA0"/>
    <w:rsid w:val="00916FC0"/>
    <w:rsid w:val="00920C21"/>
    <w:rsid w:val="009225EE"/>
    <w:rsid w:val="0092276F"/>
    <w:rsid w:val="00922B72"/>
    <w:rsid w:val="00924488"/>
    <w:rsid w:val="00924730"/>
    <w:rsid w:val="009249A6"/>
    <w:rsid w:val="00925F19"/>
    <w:rsid w:val="009267F8"/>
    <w:rsid w:val="00927CB3"/>
    <w:rsid w:val="00930BBD"/>
    <w:rsid w:val="009310D9"/>
    <w:rsid w:val="00931BB0"/>
    <w:rsid w:val="00934450"/>
    <w:rsid w:val="00935904"/>
    <w:rsid w:val="00937315"/>
    <w:rsid w:val="009409AB"/>
    <w:rsid w:val="009423CA"/>
    <w:rsid w:val="00943139"/>
    <w:rsid w:val="00943480"/>
    <w:rsid w:val="00943547"/>
    <w:rsid w:val="00943656"/>
    <w:rsid w:val="0094373F"/>
    <w:rsid w:val="00944ABD"/>
    <w:rsid w:val="00945CB0"/>
    <w:rsid w:val="00947867"/>
    <w:rsid w:val="009479CF"/>
    <w:rsid w:val="00947B4E"/>
    <w:rsid w:val="00950AFC"/>
    <w:rsid w:val="009513AD"/>
    <w:rsid w:val="00952116"/>
    <w:rsid w:val="0095211A"/>
    <w:rsid w:val="00952540"/>
    <w:rsid w:val="0095320D"/>
    <w:rsid w:val="00953536"/>
    <w:rsid w:val="00953C57"/>
    <w:rsid w:val="00954CA6"/>
    <w:rsid w:val="00954FAC"/>
    <w:rsid w:val="00955094"/>
    <w:rsid w:val="00957F90"/>
    <w:rsid w:val="00961723"/>
    <w:rsid w:val="009621AA"/>
    <w:rsid w:val="00962B26"/>
    <w:rsid w:val="00962C12"/>
    <w:rsid w:val="009635D8"/>
    <w:rsid w:val="00963DC6"/>
    <w:rsid w:val="00964C68"/>
    <w:rsid w:val="0097177F"/>
    <w:rsid w:val="00974314"/>
    <w:rsid w:val="0097511D"/>
    <w:rsid w:val="0097564D"/>
    <w:rsid w:val="0097623F"/>
    <w:rsid w:val="00976C3A"/>
    <w:rsid w:val="00977CA9"/>
    <w:rsid w:val="00980842"/>
    <w:rsid w:val="00984167"/>
    <w:rsid w:val="00984BD3"/>
    <w:rsid w:val="00985032"/>
    <w:rsid w:val="0098516E"/>
    <w:rsid w:val="00985995"/>
    <w:rsid w:val="0099008B"/>
    <w:rsid w:val="00993B2F"/>
    <w:rsid w:val="00994DDC"/>
    <w:rsid w:val="00995F89"/>
    <w:rsid w:val="0099713D"/>
    <w:rsid w:val="009A038A"/>
    <w:rsid w:val="009A03B3"/>
    <w:rsid w:val="009A19F9"/>
    <w:rsid w:val="009A2B53"/>
    <w:rsid w:val="009A321D"/>
    <w:rsid w:val="009A50A7"/>
    <w:rsid w:val="009A5EEA"/>
    <w:rsid w:val="009A626A"/>
    <w:rsid w:val="009A6543"/>
    <w:rsid w:val="009B002A"/>
    <w:rsid w:val="009B08B2"/>
    <w:rsid w:val="009B1101"/>
    <w:rsid w:val="009B1694"/>
    <w:rsid w:val="009B179C"/>
    <w:rsid w:val="009B23B1"/>
    <w:rsid w:val="009B2FC2"/>
    <w:rsid w:val="009B315C"/>
    <w:rsid w:val="009B33EB"/>
    <w:rsid w:val="009B3746"/>
    <w:rsid w:val="009B4AD9"/>
    <w:rsid w:val="009B782B"/>
    <w:rsid w:val="009C196F"/>
    <w:rsid w:val="009C1AD2"/>
    <w:rsid w:val="009C2AE7"/>
    <w:rsid w:val="009C4453"/>
    <w:rsid w:val="009C711B"/>
    <w:rsid w:val="009C74D3"/>
    <w:rsid w:val="009D1AB4"/>
    <w:rsid w:val="009D1C4A"/>
    <w:rsid w:val="009D3065"/>
    <w:rsid w:val="009D3655"/>
    <w:rsid w:val="009D5B5D"/>
    <w:rsid w:val="009E247B"/>
    <w:rsid w:val="009E30A9"/>
    <w:rsid w:val="009E347F"/>
    <w:rsid w:val="009E467E"/>
    <w:rsid w:val="009E4B29"/>
    <w:rsid w:val="009E5C2D"/>
    <w:rsid w:val="009F1EF4"/>
    <w:rsid w:val="009F2253"/>
    <w:rsid w:val="009F2334"/>
    <w:rsid w:val="009F3008"/>
    <w:rsid w:val="009F37CB"/>
    <w:rsid w:val="009F4F60"/>
    <w:rsid w:val="009F5B55"/>
    <w:rsid w:val="009F71A6"/>
    <w:rsid w:val="009F77AE"/>
    <w:rsid w:val="00A00121"/>
    <w:rsid w:val="00A00553"/>
    <w:rsid w:val="00A022A6"/>
    <w:rsid w:val="00A032A9"/>
    <w:rsid w:val="00A03A2A"/>
    <w:rsid w:val="00A04F01"/>
    <w:rsid w:val="00A06824"/>
    <w:rsid w:val="00A0764D"/>
    <w:rsid w:val="00A102DB"/>
    <w:rsid w:val="00A113ED"/>
    <w:rsid w:val="00A1174A"/>
    <w:rsid w:val="00A137D5"/>
    <w:rsid w:val="00A143F1"/>
    <w:rsid w:val="00A14535"/>
    <w:rsid w:val="00A15E62"/>
    <w:rsid w:val="00A16584"/>
    <w:rsid w:val="00A16E8F"/>
    <w:rsid w:val="00A21433"/>
    <w:rsid w:val="00A22834"/>
    <w:rsid w:val="00A228E7"/>
    <w:rsid w:val="00A240BB"/>
    <w:rsid w:val="00A247F4"/>
    <w:rsid w:val="00A24C19"/>
    <w:rsid w:val="00A24EB7"/>
    <w:rsid w:val="00A25D03"/>
    <w:rsid w:val="00A3011F"/>
    <w:rsid w:val="00A307A1"/>
    <w:rsid w:val="00A31162"/>
    <w:rsid w:val="00A32021"/>
    <w:rsid w:val="00A3264C"/>
    <w:rsid w:val="00A33A7C"/>
    <w:rsid w:val="00A35BCB"/>
    <w:rsid w:val="00A3608A"/>
    <w:rsid w:val="00A401D8"/>
    <w:rsid w:val="00A410C3"/>
    <w:rsid w:val="00A41D0D"/>
    <w:rsid w:val="00A428B5"/>
    <w:rsid w:val="00A430AC"/>
    <w:rsid w:val="00A45064"/>
    <w:rsid w:val="00A45120"/>
    <w:rsid w:val="00A45BDA"/>
    <w:rsid w:val="00A46CB9"/>
    <w:rsid w:val="00A4740D"/>
    <w:rsid w:val="00A47EAC"/>
    <w:rsid w:val="00A50F16"/>
    <w:rsid w:val="00A53757"/>
    <w:rsid w:val="00A5496D"/>
    <w:rsid w:val="00A56BFD"/>
    <w:rsid w:val="00A61BF0"/>
    <w:rsid w:val="00A63201"/>
    <w:rsid w:val="00A63D05"/>
    <w:rsid w:val="00A6519A"/>
    <w:rsid w:val="00A66172"/>
    <w:rsid w:val="00A66A28"/>
    <w:rsid w:val="00A678D8"/>
    <w:rsid w:val="00A72402"/>
    <w:rsid w:val="00A72C9A"/>
    <w:rsid w:val="00A7411C"/>
    <w:rsid w:val="00A75288"/>
    <w:rsid w:val="00A75930"/>
    <w:rsid w:val="00A77334"/>
    <w:rsid w:val="00A77A6D"/>
    <w:rsid w:val="00A80239"/>
    <w:rsid w:val="00A8112A"/>
    <w:rsid w:val="00A8365E"/>
    <w:rsid w:val="00A83B55"/>
    <w:rsid w:val="00A83E30"/>
    <w:rsid w:val="00A8428F"/>
    <w:rsid w:val="00A84B54"/>
    <w:rsid w:val="00A9048C"/>
    <w:rsid w:val="00A905E7"/>
    <w:rsid w:val="00A90A3D"/>
    <w:rsid w:val="00A95FA4"/>
    <w:rsid w:val="00A974C9"/>
    <w:rsid w:val="00AA0BC6"/>
    <w:rsid w:val="00AA134B"/>
    <w:rsid w:val="00AA33BB"/>
    <w:rsid w:val="00AA33ED"/>
    <w:rsid w:val="00AA3A1D"/>
    <w:rsid w:val="00AA4F8C"/>
    <w:rsid w:val="00AA587A"/>
    <w:rsid w:val="00AA5F25"/>
    <w:rsid w:val="00AA6E65"/>
    <w:rsid w:val="00AB1185"/>
    <w:rsid w:val="00AB1501"/>
    <w:rsid w:val="00AB34CA"/>
    <w:rsid w:val="00AB43F7"/>
    <w:rsid w:val="00AB4CB6"/>
    <w:rsid w:val="00AB6006"/>
    <w:rsid w:val="00AB6494"/>
    <w:rsid w:val="00AB67A3"/>
    <w:rsid w:val="00AB706E"/>
    <w:rsid w:val="00AC09B4"/>
    <w:rsid w:val="00AC1F15"/>
    <w:rsid w:val="00AC4A07"/>
    <w:rsid w:val="00AC4C47"/>
    <w:rsid w:val="00AD0D5B"/>
    <w:rsid w:val="00AD0E87"/>
    <w:rsid w:val="00AD0F6D"/>
    <w:rsid w:val="00AD114F"/>
    <w:rsid w:val="00AD18C5"/>
    <w:rsid w:val="00AD1A07"/>
    <w:rsid w:val="00AD2AEE"/>
    <w:rsid w:val="00AD3CE7"/>
    <w:rsid w:val="00AE0C42"/>
    <w:rsid w:val="00AE0F02"/>
    <w:rsid w:val="00AE28EA"/>
    <w:rsid w:val="00AE30B9"/>
    <w:rsid w:val="00AE3965"/>
    <w:rsid w:val="00AE45E4"/>
    <w:rsid w:val="00AE4F4E"/>
    <w:rsid w:val="00AE616C"/>
    <w:rsid w:val="00AE747F"/>
    <w:rsid w:val="00AF0165"/>
    <w:rsid w:val="00AF1DF2"/>
    <w:rsid w:val="00AF20BB"/>
    <w:rsid w:val="00AF3F58"/>
    <w:rsid w:val="00AF7168"/>
    <w:rsid w:val="00AF7631"/>
    <w:rsid w:val="00B0109F"/>
    <w:rsid w:val="00B01742"/>
    <w:rsid w:val="00B029E6"/>
    <w:rsid w:val="00B031C3"/>
    <w:rsid w:val="00B03E40"/>
    <w:rsid w:val="00B04DD1"/>
    <w:rsid w:val="00B05250"/>
    <w:rsid w:val="00B05882"/>
    <w:rsid w:val="00B05EC1"/>
    <w:rsid w:val="00B06080"/>
    <w:rsid w:val="00B07185"/>
    <w:rsid w:val="00B07AF5"/>
    <w:rsid w:val="00B109E8"/>
    <w:rsid w:val="00B10C29"/>
    <w:rsid w:val="00B12A99"/>
    <w:rsid w:val="00B13364"/>
    <w:rsid w:val="00B1428E"/>
    <w:rsid w:val="00B14DE0"/>
    <w:rsid w:val="00B1630E"/>
    <w:rsid w:val="00B16D91"/>
    <w:rsid w:val="00B16EA7"/>
    <w:rsid w:val="00B17021"/>
    <w:rsid w:val="00B179D5"/>
    <w:rsid w:val="00B20818"/>
    <w:rsid w:val="00B22BFC"/>
    <w:rsid w:val="00B2536D"/>
    <w:rsid w:val="00B25F0C"/>
    <w:rsid w:val="00B261B9"/>
    <w:rsid w:val="00B27C70"/>
    <w:rsid w:val="00B27EEF"/>
    <w:rsid w:val="00B30E8A"/>
    <w:rsid w:val="00B32E2D"/>
    <w:rsid w:val="00B35F31"/>
    <w:rsid w:val="00B40C44"/>
    <w:rsid w:val="00B40CA6"/>
    <w:rsid w:val="00B43B05"/>
    <w:rsid w:val="00B4440D"/>
    <w:rsid w:val="00B444B8"/>
    <w:rsid w:val="00B44E20"/>
    <w:rsid w:val="00B4609E"/>
    <w:rsid w:val="00B46AA5"/>
    <w:rsid w:val="00B50B45"/>
    <w:rsid w:val="00B51396"/>
    <w:rsid w:val="00B535B6"/>
    <w:rsid w:val="00B537B6"/>
    <w:rsid w:val="00B54693"/>
    <w:rsid w:val="00B56C43"/>
    <w:rsid w:val="00B6071A"/>
    <w:rsid w:val="00B60F4C"/>
    <w:rsid w:val="00B63424"/>
    <w:rsid w:val="00B638EC"/>
    <w:rsid w:val="00B65C1C"/>
    <w:rsid w:val="00B65E03"/>
    <w:rsid w:val="00B71483"/>
    <w:rsid w:val="00B72E35"/>
    <w:rsid w:val="00B73591"/>
    <w:rsid w:val="00B74515"/>
    <w:rsid w:val="00B76A7B"/>
    <w:rsid w:val="00B801A2"/>
    <w:rsid w:val="00B8339B"/>
    <w:rsid w:val="00B844CE"/>
    <w:rsid w:val="00B84828"/>
    <w:rsid w:val="00B86F7C"/>
    <w:rsid w:val="00B90D47"/>
    <w:rsid w:val="00B9118E"/>
    <w:rsid w:val="00B9173E"/>
    <w:rsid w:val="00B91916"/>
    <w:rsid w:val="00B93C8A"/>
    <w:rsid w:val="00B95BA7"/>
    <w:rsid w:val="00B97D65"/>
    <w:rsid w:val="00BA1703"/>
    <w:rsid w:val="00BA4789"/>
    <w:rsid w:val="00BA5108"/>
    <w:rsid w:val="00BA554B"/>
    <w:rsid w:val="00BA5F4E"/>
    <w:rsid w:val="00BA601B"/>
    <w:rsid w:val="00BA6965"/>
    <w:rsid w:val="00BA7577"/>
    <w:rsid w:val="00BA75AE"/>
    <w:rsid w:val="00BA7B12"/>
    <w:rsid w:val="00BB0162"/>
    <w:rsid w:val="00BB0416"/>
    <w:rsid w:val="00BB17B7"/>
    <w:rsid w:val="00BB2BCF"/>
    <w:rsid w:val="00BB353D"/>
    <w:rsid w:val="00BB38D6"/>
    <w:rsid w:val="00BB4693"/>
    <w:rsid w:val="00BB4A5A"/>
    <w:rsid w:val="00BB4A76"/>
    <w:rsid w:val="00BB58FE"/>
    <w:rsid w:val="00BB6764"/>
    <w:rsid w:val="00BC0E07"/>
    <w:rsid w:val="00BC12E4"/>
    <w:rsid w:val="00BC2983"/>
    <w:rsid w:val="00BC3F99"/>
    <w:rsid w:val="00BC4619"/>
    <w:rsid w:val="00BC4B64"/>
    <w:rsid w:val="00BC57C0"/>
    <w:rsid w:val="00BC7338"/>
    <w:rsid w:val="00BD2A52"/>
    <w:rsid w:val="00BD3041"/>
    <w:rsid w:val="00BD4768"/>
    <w:rsid w:val="00BD716F"/>
    <w:rsid w:val="00BD733F"/>
    <w:rsid w:val="00BD74E4"/>
    <w:rsid w:val="00BD7A96"/>
    <w:rsid w:val="00BE445A"/>
    <w:rsid w:val="00BE4E9E"/>
    <w:rsid w:val="00BE6E4A"/>
    <w:rsid w:val="00BF0F6A"/>
    <w:rsid w:val="00BF3007"/>
    <w:rsid w:val="00BF5DE6"/>
    <w:rsid w:val="00BF604D"/>
    <w:rsid w:val="00BF6FAE"/>
    <w:rsid w:val="00BF7031"/>
    <w:rsid w:val="00BF70F5"/>
    <w:rsid w:val="00BF724C"/>
    <w:rsid w:val="00BF7BB3"/>
    <w:rsid w:val="00C007D3"/>
    <w:rsid w:val="00C0130F"/>
    <w:rsid w:val="00C01574"/>
    <w:rsid w:val="00C03822"/>
    <w:rsid w:val="00C04F9C"/>
    <w:rsid w:val="00C053AF"/>
    <w:rsid w:val="00C05CCB"/>
    <w:rsid w:val="00C06C79"/>
    <w:rsid w:val="00C07E7D"/>
    <w:rsid w:val="00C10FA3"/>
    <w:rsid w:val="00C14412"/>
    <w:rsid w:val="00C14BEE"/>
    <w:rsid w:val="00C16690"/>
    <w:rsid w:val="00C2025E"/>
    <w:rsid w:val="00C20C60"/>
    <w:rsid w:val="00C20F43"/>
    <w:rsid w:val="00C22033"/>
    <w:rsid w:val="00C234E8"/>
    <w:rsid w:val="00C24FF7"/>
    <w:rsid w:val="00C256B1"/>
    <w:rsid w:val="00C27A06"/>
    <w:rsid w:val="00C307A0"/>
    <w:rsid w:val="00C312E7"/>
    <w:rsid w:val="00C31F4F"/>
    <w:rsid w:val="00C325DD"/>
    <w:rsid w:val="00C335FA"/>
    <w:rsid w:val="00C33922"/>
    <w:rsid w:val="00C3570D"/>
    <w:rsid w:val="00C358AF"/>
    <w:rsid w:val="00C35FE3"/>
    <w:rsid w:val="00C36200"/>
    <w:rsid w:val="00C37C45"/>
    <w:rsid w:val="00C40DC9"/>
    <w:rsid w:val="00C41EA0"/>
    <w:rsid w:val="00C42131"/>
    <w:rsid w:val="00C42396"/>
    <w:rsid w:val="00C43750"/>
    <w:rsid w:val="00C44090"/>
    <w:rsid w:val="00C45032"/>
    <w:rsid w:val="00C456B7"/>
    <w:rsid w:val="00C45EF1"/>
    <w:rsid w:val="00C45FBF"/>
    <w:rsid w:val="00C46279"/>
    <w:rsid w:val="00C46C8D"/>
    <w:rsid w:val="00C4753D"/>
    <w:rsid w:val="00C475CE"/>
    <w:rsid w:val="00C50CF5"/>
    <w:rsid w:val="00C516A7"/>
    <w:rsid w:val="00C51F6F"/>
    <w:rsid w:val="00C5456F"/>
    <w:rsid w:val="00C5534E"/>
    <w:rsid w:val="00C55B7D"/>
    <w:rsid w:val="00C55EAD"/>
    <w:rsid w:val="00C5683E"/>
    <w:rsid w:val="00C57426"/>
    <w:rsid w:val="00C60D0C"/>
    <w:rsid w:val="00C61B81"/>
    <w:rsid w:val="00C64883"/>
    <w:rsid w:val="00C66322"/>
    <w:rsid w:val="00C668C1"/>
    <w:rsid w:val="00C66909"/>
    <w:rsid w:val="00C70800"/>
    <w:rsid w:val="00C74ED8"/>
    <w:rsid w:val="00C755BC"/>
    <w:rsid w:val="00C77373"/>
    <w:rsid w:val="00C77C70"/>
    <w:rsid w:val="00C77DC1"/>
    <w:rsid w:val="00C80A09"/>
    <w:rsid w:val="00C80A56"/>
    <w:rsid w:val="00C80CB4"/>
    <w:rsid w:val="00C820BE"/>
    <w:rsid w:val="00C829CE"/>
    <w:rsid w:val="00C83E55"/>
    <w:rsid w:val="00C84992"/>
    <w:rsid w:val="00C8502A"/>
    <w:rsid w:val="00C85130"/>
    <w:rsid w:val="00C86A80"/>
    <w:rsid w:val="00C92439"/>
    <w:rsid w:val="00C925C4"/>
    <w:rsid w:val="00C94349"/>
    <w:rsid w:val="00C9456D"/>
    <w:rsid w:val="00C946E9"/>
    <w:rsid w:val="00C9557D"/>
    <w:rsid w:val="00C95694"/>
    <w:rsid w:val="00C95EA4"/>
    <w:rsid w:val="00C96CE4"/>
    <w:rsid w:val="00CA0A4E"/>
    <w:rsid w:val="00CA0BC1"/>
    <w:rsid w:val="00CA2DA9"/>
    <w:rsid w:val="00CA32D2"/>
    <w:rsid w:val="00CA5B87"/>
    <w:rsid w:val="00CA69F8"/>
    <w:rsid w:val="00CA7274"/>
    <w:rsid w:val="00CB24E5"/>
    <w:rsid w:val="00CC1C29"/>
    <w:rsid w:val="00CC3183"/>
    <w:rsid w:val="00CC3D42"/>
    <w:rsid w:val="00CC43A2"/>
    <w:rsid w:val="00CC51A2"/>
    <w:rsid w:val="00CD071E"/>
    <w:rsid w:val="00CD50C4"/>
    <w:rsid w:val="00CD5230"/>
    <w:rsid w:val="00CD7757"/>
    <w:rsid w:val="00CE1292"/>
    <w:rsid w:val="00CE3221"/>
    <w:rsid w:val="00CE4076"/>
    <w:rsid w:val="00CF2E4C"/>
    <w:rsid w:val="00CF351A"/>
    <w:rsid w:val="00CF3AB4"/>
    <w:rsid w:val="00CF5155"/>
    <w:rsid w:val="00CF65B6"/>
    <w:rsid w:val="00CF67F4"/>
    <w:rsid w:val="00CF702F"/>
    <w:rsid w:val="00D01650"/>
    <w:rsid w:val="00D02675"/>
    <w:rsid w:val="00D02B82"/>
    <w:rsid w:val="00D02E08"/>
    <w:rsid w:val="00D060F6"/>
    <w:rsid w:val="00D07DEB"/>
    <w:rsid w:val="00D10578"/>
    <w:rsid w:val="00D12A85"/>
    <w:rsid w:val="00D13140"/>
    <w:rsid w:val="00D137F1"/>
    <w:rsid w:val="00D15490"/>
    <w:rsid w:val="00D15603"/>
    <w:rsid w:val="00D15944"/>
    <w:rsid w:val="00D16106"/>
    <w:rsid w:val="00D16566"/>
    <w:rsid w:val="00D21150"/>
    <w:rsid w:val="00D21FBF"/>
    <w:rsid w:val="00D23F67"/>
    <w:rsid w:val="00D2448B"/>
    <w:rsid w:val="00D25518"/>
    <w:rsid w:val="00D2579C"/>
    <w:rsid w:val="00D25ABA"/>
    <w:rsid w:val="00D25B6D"/>
    <w:rsid w:val="00D27879"/>
    <w:rsid w:val="00D304A3"/>
    <w:rsid w:val="00D32233"/>
    <w:rsid w:val="00D35077"/>
    <w:rsid w:val="00D36B44"/>
    <w:rsid w:val="00D37B92"/>
    <w:rsid w:val="00D4128E"/>
    <w:rsid w:val="00D4196D"/>
    <w:rsid w:val="00D42B9F"/>
    <w:rsid w:val="00D43DEA"/>
    <w:rsid w:val="00D43E5F"/>
    <w:rsid w:val="00D44A23"/>
    <w:rsid w:val="00D46D67"/>
    <w:rsid w:val="00D47818"/>
    <w:rsid w:val="00D519A7"/>
    <w:rsid w:val="00D51C78"/>
    <w:rsid w:val="00D530A0"/>
    <w:rsid w:val="00D55CEE"/>
    <w:rsid w:val="00D56532"/>
    <w:rsid w:val="00D570B5"/>
    <w:rsid w:val="00D575AE"/>
    <w:rsid w:val="00D57DF0"/>
    <w:rsid w:val="00D61D21"/>
    <w:rsid w:val="00D6286E"/>
    <w:rsid w:val="00D62DED"/>
    <w:rsid w:val="00D63B60"/>
    <w:rsid w:val="00D63BD3"/>
    <w:rsid w:val="00D63E70"/>
    <w:rsid w:val="00D65072"/>
    <w:rsid w:val="00D6551B"/>
    <w:rsid w:val="00D660B9"/>
    <w:rsid w:val="00D66CA8"/>
    <w:rsid w:val="00D70719"/>
    <w:rsid w:val="00D717D5"/>
    <w:rsid w:val="00D77051"/>
    <w:rsid w:val="00D77A90"/>
    <w:rsid w:val="00D80A70"/>
    <w:rsid w:val="00D80EF8"/>
    <w:rsid w:val="00D84067"/>
    <w:rsid w:val="00D968E4"/>
    <w:rsid w:val="00DA0F67"/>
    <w:rsid w:val="00DA2F07"/>
    <w:rsid w:val="00DA495C"/>
    <w:rsid w:val="00DA5113"/>
    <w:rsid w:val="00DA5351"/>
    <w:rsid w:val="00DA5912"/>
    <w:rsid w:val="00DA6059"/>
    <w:rsid w:val="00DA733C"/>
    <w:rsid w:val="00DB1504"/>
    <w:rsid w:val="00DB27E3"/>
    <w:rsid w:val="00DB2DE8"/>
    <w:rsid w:val="00DB333C"/>
    <w:rsid w:val="00DB680F"/>
    <w:rsid w:val="00DC0231"/>
    <w:rsid w:val="00DC0B67"/>
    <w:rsid w:val="00DC0BFA"/>
    <w:rsid w:val="00DC1025"/>
    <w:rsid w:val="00DC190E"/>
    <w:rsid w:val="00DC3474"/>
    <w:rsid w:val="00DC374F"/>
    <w:rsid w:val="00DC3D06"/>
    <w:rsid w:val="00DC4ABD"/>
    <w:rsid w:val="00DC4F8B"/>
    <w:rsid w:val="00DC6028"/>
    <w:rsid w:val="00DD2BC1"/>
    <w:rsid w:val="00DD3106"/>
    <w:rsid w:val="00DD3CAE"/>
    <w:rsid w:val="00DD55BD"/>
    <w:rsid w:val="00DD60EA"/>
    <w:rsid w:val="00DE142D"/>
    <w:rsid w:val="00DE165E"/>
    <w:rsid w:val="00DE3BB9"/>
    <w:rsid w:val="00DE4C0D"/>
    <w:rsid w:val="00DE4E1E"/>
    <w:rsid w:val="00DE5BE5"/>
    <w:rsid w:val="00DE6A9C"/>
    <w:rsid w:val="00DF01B7"/>
    <w:rsid w:val="00DF0AF5"/>
    <w:rsid w:val="00DF563A"/>
    <w:rsid w:val="00DF637B"/>
    <w:rsid w:val="00DF7B41"/>
    <w:rsid w:val="00E00E42"/>
    <w:rsid w:val="00E0311C"/>
    <w:rsid w:val="00E0350D"/>
    <w:rsid w:val="00E14B30"/>
    <w:rsid w:val="00E159D4"/>
    <w:rsid w:val="00E15C75"/>
    <w:rsid w:val="00E16388"/>
    <w:rsid w:val="00E165E6"/>
    <w:rsid w:val="00E219B1"/>
    <w:rsid w:val="00E21C50"/>
    <w:rsid w:val="00E21CF0"/>
    <w:rsid w:val="00E224A0"/>
    <w:rsid w:val="00E22EF4"/>
    <w:rsid w:val="00E23768"/>
    <w:rsid w:val="00E24155"/>
    <w:rsid w:val="00E248C9"/>
    <w:rsid w:val="00E25D42"/>
    <w:rsid w:val="00E26943"/>
    <w:rsid w:val="00E27F0D"/>
    <w:rsid w:val="00E3008F"/>
    <w:rsid w:val="00E323F0"/>
    <w:rsid w:val="00E32443"/>
    <w:rsid w:val="00E32EDA"/>
    <w:rsid w:val="00E3351E"/>
    <w:rsid w:val="00E34442"/>
    <w:rsid w:val="00E40715"/>
    <w:rsid w:val="00E409E7"/>
    <w:rsid w:val="00E41795"/>
    <w:rsid w:val="00E43530"/>
    <w:rsid w:val="00E449AA"/>
    <w:rsid w:val="00E4798E"/>
    <w:rsid w:val="00E50EEF"/>
    <w:rsid w:val="00E51C8F"/>
    <w:rsid w:val="00E5224E"/>
    <w:rsid w:val="00E5332D"/>
    <w:rsid w:val="00E53957"/>
    <w:rsid w:val="00E5474C"/>
    <w:rsid w:val="00E54B71"/>
    <w:rsid w:val="00E54C38"/>
    <w:rsid w:val="00E553EE"/>
    <w:rsid w:val="00E55D0F"/>
    <w:rsid w:val="00E567F4"/>
    <w:rsid w:val="00E57A9B"/>
    <w:rsid w:val="00E603EA"/>
    <w:rsid w:val="00E6050B"/>
    <w:rsid w:val="00E60AA5"/>
    <w:rsid w:val="00E6389B"/>
    <w:rsid w:val="00E6439B"/>
    <w:rsid w:val="00E65511"/>
    <w:rsid w:val="00E65B19"/>
    <w:rsid w:val="00E65E81"/>
    <w:rsid w:val="00E661DD"/>
    <w:rsid w:val="00E672B8"/>
    <w:rsid w:val="00E6775E"/>
    <w:rsid w:val="00E67ED1"/>
    <w:rsid w:val="00E708F2"/>
    <w:rsid w:val="00E7090A"/>
    <w:rsid w:val="00E70BF5"/>
    <w:rsid w:val="00E70DFC"/>
    <w:rsid w:val="00E70FF8"/>
    <w:rsid w:val="00E71A84"/>
    <w:rsid w:val="00E72375"/>
    <w:rsid w:val="00E7435F"/>
    <w:rsid w:val="00E74767"/>
    <w:rsid w:val="00E753A3"/>
    <w:rsid w:val="00E75AE2"/>
    <w:rsid w:val="00E75E94"/>
    <w:rsid w:val="00E777A6"/>
    <w:rsid w:val="00E803B7"/>
    <w:rsid w:val="00E81932"/>
    <w:rsid w:val="00E82199"/>
    <w:rsid w:val="00E83936"/>
    <w:rsid w:val="00E85E5C"/>
    <w:rsid w:val="00E86143"/>
    <w:rsid w:val="00E86D43"/>
    <w:rsid w:val="00E877C8"/>
    <w:rsid w:val="00E87AD4"/>
    <w:rsid w:val="00E90324"/>
    <w:rsid w:val="00E90470"/>
    <w:rsid w:val="00E90DDA"/>
    <w:rsid w:val="00E92A88"/>
    <w:rsid w:val="00E949C9"/>
    <w:rsid w:val="00E96BFF"/>
    <w:rsid w:val="00EA2EFD"/>
    <w:rsid w:val="00EA5E8D"/>
    <w:rsid w:val="00EA60DF"/>
    <w:rsid w:val="00EA6822"/>
    <w:rsid w:val="00EA7900"/>
    <w:rsid w:val="00EA7CBD"/>
    <w:rsid w:val="00EA7CEC"/>
    <w:rsid w:val="00EB1081"/>
    <w:rsid w:val="00EB1345"/>
    <w:rsid w:val="00EB2D46"/>
    <w:rsid w:val="00EB3EBE"/>
    <w:rsid w:val="00EB4EDD"/>
    <w:rsid w:val="00EB5CF3"/>
    <w:rsid w:val="00EB630D"/>
    <w:rsid w:val="00EB65BD"/>
    <w:rsid w:val="00EC0B59"/>
    <w:rsid w:val="00EC1FDF"/>
    <w:rsid w:val="00EC4A71"/>
    <w:rsid w:val="00EC5DC3"/>
    <w:rsid w:val="00EC5FCC"/>
    <w:rsid w:val="00EC6127"/>
    <w:rsid w:val="00EC7350"/>
    <w:rsid w:val="00EC76F8"/>
    <w:rsid w:val="00EC7B8C"/>
    <w:rsid w:val="00EC7F76"/>
    <w:rsid w:val="00ED1C4F"/>
    <w:rsid w:val="00ED20DB"/>
    <w:rsid w:val="00ED461C"/>
    <w:rsid w:val="00ED4D18"/>
    <w:rsid w:val="00ED71E0"/>
    <w:rsid w:val="00ED7A64"/>
    <w:rsid w:val="00ED7A7F"/>
    <w:rsid w:val="00EE01E5"/>
    <w:rsid w:val="00EE0C85"/>
    <w:rsid w:val="00EE0D91"/>
    <w:rsid w:val="00EE1165"/>
    <w:rsid w:val="00EE12F1"/>
    <w:rsid w:val="00EE2972"/>
    <w:rsid w:val="00EE2FE2"/>
    <w:rsid w:val="00EE4AF7"/>
    <w:rsid w:val="00EE4F2E"/>
    <w:rsid w:val="00EE5345"/>
    <w:rsid w:val="00EE75A7"/>
    <w:rsid w:val="00EF12F4"/>
    <w:rsid w:val="00EF1737"/>
    <w:rsid w:val="00EF2787"/>
    <w:rsid w:val="00EF3F39"/>
    <w:rsid w:val="00EF67AA"/>
    <w:rsid w:val="00EF7861"/>
    <w:rsid w:val="00F00100"/>
    <w:rsid w:val="00F00633"/>
    <w:rsid w:val="00F00D60"/>
    <w:rsid w:val="00F01061"/>
    <w:rsid w:val="00F02F76"/>
    <w:rsid w:val="00F038DA"/>
    <w:rsid w:val="00F0415C"/>
    <w:rsid w:val="00F04C28"/>
    <w:rsid w:val="00F050D7"/>
    <w:rsid w:val="00F0556A"/>
    <w:rsid w:val="00F101A1"/>
    <w:rsid w:val="00F102E3"/>
    <w:rsid w:val="00F1306B"/>
    <w:rsid w:val="00F13963"/>
    <w:rsid w:val="00F14370"/>
    <w:rsid w:val="00F14448"/>
    <w:rsid w:val="00F15655"/>
    <w:rsid w:val="00F16AF9"/>
    <w:rsid w:val="00F2318A"/>
    <w:rsid w:val="00F24454"/>
    <w:rsid w:val="00F24547"/>
    <w:rsid w:val="00F253D7"/>
    <w:rsid w:val="00F25576"/>
    <w:rsid w:val="00F26DE5"/>
    <w:rsid w:val="00F31339"/>
    <w:rsid w:val="00F337C8"/>
    <w:rsid w:val="00F34D54"/>
    <w:rsid w:val="00F357EE"/>
    <w:rsid w:val="00F36321"/>
    <w:rsid w:val="00F37B3D"/>
    <w:rsid w:val="00F41B7B"/>
    <w:rsid w:val="00F423C0"/>
    <w:rsid w:val="00F42E47"/>
    <w:rsid w:val="00F43633"/>
    <w:rsid w:val="00F452E7"/>
    <w:rsid w:val="00F45588"/>
    <w:rsid w:val="00F50744"/>
    <w:rsid w:val="00F51757"/>
    <w:rsid w:val="00F53D96"/>
    <w:rsid w:val="00F54408"/>
    <w:rsid w:val="00F5474D"/>
    <w:rsid w:val="00F5551A"/>
    <w:rsid w:val="00F60036"/>
    <w:rsid w:val="00F64AE5"/>
    <w:rsid w:val="00F653EA"/>
    <w:rsid w:val="00F65C98"/>
    <w:rsid w:val="00F65F0B"/>
    <w:rsid w:val="00F6631A"/>
    <w:rsid w:val="00F6684E"/>
    <w:rsid w:val="00F67DA2"/>
    <w:rsid w:val="00F714C7"/>
    <w:rsid w:val="00F7217F"/>
    <w:rsid w:val="00F746E2"/>
    <w:rsid w:val="00F75F16"/>
    <w:rsid w:val="00F76106"/>
    <w:rsid w:val="00F7656B"/>
    <w:rsid w:val="00F765F4"/>
    <w:rsid w:val="00F81C60"/>
    <w:rsid w:val="00F82194"/>
    <w:rsid w:val="00F84C5A"/>
    <w:rsid w:val="00F86F8F"/>
    <w:rsid w:val="00F91B98"/>
    <w:rsid w:val="00F91EFA"/>
    <w:rsid w:val="00F91FDC"/>
    <w:rsid w:val="00F95E92"/>
    <w:rsid w:val="00F95EEA"/>
    <w:rsid w:val="00F97DCF"/>
    <w:rsid w:val="00FA0CAF"/>
    <w:rsid w:val="00FA1817"/>
    <w:rsid w:val="00FA4548"/>
    <w:rsid w:val="00FA4FF0"/>
    <w:rsid w:val="00FA580B"/>
    <w:rsid w:val="00FA5B97"/>
    <w:rsid w:val="00FA63F1"/>
    <w:rsid w:val="00FA6789"/>
    <w:rsid w:val="00FA6AE7"/>
    <w:rsid w:val="00FB0C58"/>
    <w:rsid w:val="00FB2B91"/>
    <w:rsid w:val="00FB3244"/>
    <w:rsid w:val="00FB59C7"/>
    <w:rsid w:val="00FB5B54"/>
    <w:rsid w:val="00FB668A"/>
    <w:rsid w:val="00FB6CD7"/>
    <w:rsid w:val="00FC04A4"/>
    <w:rsid w:val="00FC0794"/>
    <w:rsid w:val="00FC4255"/>
    <w:rsid w:val="00FC6A28"/>
    <w:rsid w:val="00FD0B33"/>
    <w:rsid w:val="00FD3A0E"/>
    <w:rsid w:val="00FD4604"/>
    <w:rsid w:val="00FE09E6"/>
    <w:rsid w:val="00FE1D1E"/>
    <w:rsid w:val="00FE3089"/>
    <w:rsid w:val="00FE3A5F"/>
    <w:rsid w:val="00FE46DE"/>
    <w:rsid w:val="00FE5091"/>
    <w:rsid w:val="00FE61BD"/>
    <w:rsid w:val="00FE76EF"/>
    <w:rsid w:val="00FE7E6C"/>
    <w:rsid w:val="00FF36B8"/>
    <w:rsid w:val="00FF4102"/>
    <w:rsid w:val="00FF45D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B3F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1A7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712A69"/>
    <w:pPr>
      <w:keepNext/>
      <w:pBdr>
        <w:bottom w:val="single" w:sz="4" w:space="1" w:color="auto"/>
      </w:pBdr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712A69"/>
    <w:pPr>
      <w:ind w:left="720" w:hanging="720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C95EA4"/>
    <w:rPr>
      <w:lang w:val="en-US" w:eastAsia="en-US"/>
    </w:rPr>
  </w:style>
  <w:style w:type="character" w:customStyle="1" w:styleId="il2">
    <w:name w:val="il2"/>
    <w:rsid w:val="00881ECC"/>
  </w:style>
  <w:style w:type="paragraph" w:styleId="BalloonText">
    <w:name w:val="Balloon Text"/>
    <w:basedOn w:val="Normal"/>
    <w:link w:val="BalloonTextChar"/>
    <w:rsid w:val="00705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5BE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A5F25"/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rsid w:val="00AA5F25"/>
    <w:rPr>
      <w:rFonts w:ascii="Courier New" w:hAnsi="Courier New"/>
    </w:rPr>
  </w:style>
  <w:style w:type="character" w:styleId="FollowedHyperlink">
    <w:name w:val="FollowedHyperlink"/>
    <w:rsid w:val="002A005B"/>
    <w:rPr>
      <w:color w:val="800080"/>
      <w:u w:val="single"/>
    </w:rPr>
  </w:style>
  <w:style w:type="character" w:styleId="CommentReference">
    <w:name w:val="annotation reference"/>
    <w:rsid w:val="008575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5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575A3"/>
  </w:style>
  <w:style w:type="paragraph" w:styleId="CommentSubject">
    <w:name w:val="annotation subject"/>
    <w:basedOn w:val="CommentText"/>
    <w:next w:val="CommentText"/>
    <w:link w:val="CommentSubjectChar"/>
    <w:rsid w:val="008575A3"/>
    <w:rPr>
      <w:b/>
      <w:bCs/>
    </w:rPr>
  </w:style>
  <w:style w:type="character" w:customStyle="1" w:styleId="CommentSubjectChar">
    <w:name w:val="Comment Subject Char"/>
    <w:link w:val="CommentSubject"/>
    <w:rsid w:val="008575A3"/>
    <w:rPr>
      <w:b/>
      <w:bCs/>
    </w:rPr>
  </w:style>
  <w:style w:type="paragraph" w:customStyle="1" w:styleId="GridTable21">
    <w:name w:val="Grid Table 21"/>
    <w:uiPriority w:val="1"/>
    <w:qFormat/>
    <w:rsid w:val="00A83B55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3E0896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2E4244"/>
    <w:rPr>
      <w:b/>
      <w:szCs w:val="20"/>
    </w:rPr>
  </w:style>
  <w:style w:type="character" w:customStyle="1" w:styleId="BodyText2Char">
    <w:name w:val="Body Text 2 Char"/>
    <w:link w:val="BodyText2"/>
    <w:rsid w:val="002E4244"/>
    <w:rPr>
      <w:b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4D3F41"/>
    <w:pPr>
      <w:ind w:left="720"/>
      <w:contextualSpacing/>
    </w:pPr>
    <w:rPr>
      <w:rFonts w:ascii="Garamond" w:eastAsia="Garamond" w:hAnsi="Garamond"/>
      <w:sz w:val="22"/>
      <w:szCs w:val="22"/>
    </w:rPr>
  </w:style>
  <w:style w:type="paragraph" w:styleId="FootnoteText">
    <w:name w:val="footnote text"/>
    <w:basedOn w:val="Normal"/>
    <w:link w:val="FootnoteTextChar"/>
    <w:rsid w:val="00A143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43F1"/>
  </w:style>
  <w:style w:type="character" w:styleId="FootnoteReference">
    <w:name w:val="footnote reference"/>
    <w:rsid w:val="00A143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1AE6"/>
    <w:pPr>
      <w:ind w:left="720"/>
      <w:contextualSpacing/>
    </w:pPr>
    <w:rPr>
      <w:szCs w:val="20"/>
    </w:rPr>
  </w:style>
  <w:style w:type="character" w:customStyle="1" w:styleId="parsecustomhtmlstring">
    <w:name w:val="parsecustomhtmlstring"/>
    <w:basedOn w:val="DefaultParagraphFont"/>
    <w:rsid w:val="00ED1C4F"/>
  </w:style>
  <w:style w:type="paragraph" w:styleId="NormalWeb">
    <w:name w:val="Normal (Web)"/>
    <w:basedOn w:val="Normal"/>
    <w:uiPriority w:val="99"/>
    <w:unhideWhenUsed/>
    <w:rsid w:val="003E7D1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12657D"/>
    <w:rPr>
      <w:color w:val="605E5C"/>
      <w:shd w:val="clear" w:color="auto" w:fill="E1DFDD"/>
    </w:rPr>
  </w:style>
  <w:style w:type="character" w:customStyle="1" w:styleId="n-viewcontainer">
    <w:name w:val="n-viewcontainer"/>
    <w:basedOn w:val="DefaultParagraphFont"/>
    <w:rsid w:val="005D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ijpp.2019.09.001" TargetMode="External"/><Relationship Id="rId18" Type="http://schemas.openxmlformats.org/officeDocument/2006/relationships/hyperlink" Target="http://dx.doi.org/10.1016/j.ijpp.2015.08.003" TargetMode="External"/><Relationship Id="rId26" Type="http://schemas.openxmlformats.org/officeDocument/2006/relationships/hyperlink" Target="http://ichangeperu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016/j.jas.2013.10.03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doi:https://doi.org/10.1016/j.ijpp.2019.11.002" TargetMode="External"/><Relationship Id="rId17" Type="http://schemas.openxmlformats.org/officeDocument/2006/relationships/hyperlink" Target="https://doi.org/10.1017/aap.2018.31" TargetMode="External"/><Relationship Id="rId25" Type="http://schemas.openxmlformats.org/officeDocument/2006/relationships/hyperlink" Target="https://www.petzl.com/fondation/fondation-petzl?language=en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quaint.2020.03.046" TargetMode="External"/><Relationship Id="rId20" Type="http://schemas.openxmlformats.org/officeDocument/2006/relationships/hyperlink" Target="http://dx.doi.org/10.1016/j.ijpp.2014.09.00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exaspress.com/index.php/books/klaus-toyne-ritual-violence-in-the-ancient-andes" TargetMode="External"/><Relationship Id="rId24" Type="http://schemas.openxmlformats.org/officeDocument/2006/relationships/hyperlink" Target="http://rfamfound1.org/archproj.html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ijpp.2020.04.002" TargetMode="External"/><Relationship Id="rId23" Type="http://schemas.openxmlformats.org/officeDocument/2006/relationships/hyperlink" Target="http://rfamfound1.org/proj48find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ucf.academia.edu/JMarlaToyne" TargetMode="External"/><Relationship Id="rId19" Type="http://schemas.openxmlformats.org/officeDocument/2006/relationships/hyperlink" Target="DOI:10.5840/jrv20155217" TargetMode="External"/><Relationship Id="rId31" Type="http://schemas.openxmlformats.org/officeDocument/2006/relationships/hyperlink" Target="https://news.cos.ucf.edu/vertical-archaeology-explores-tomb-secr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hropology.cos.ucf.edu/people/toyne-marla/" TargetMode="External"/><Relationship Id="rId14" Type="http://schemas.openxmlformats.org/officeDocument/2006/relationships/hyperlink" Target="https://doi.org/10.1038/s41598-020-65784-6" TargetMode="External"/><Relationship Id="rId22" Type="http://schemas.openxmlformats.org/officeDocument/2006/relationships/hyperlink" Target="http://onlinelibrary.wiley.com/doi/10.1002/oa.1127/abstract" TargetMode="External"/><Relationship Id="rId27" Type="http://schemas.openxmlformats.org/officeDocument/2006/relationships/hyperlink" Target="http://www.academia.edu/1683350/Los_huesos_que_me_habla_Una_introduccion_a_la_bioantropologia_de_los_restos_humanos_de_Kuelap_-_Amazonas" TargetMode="External"/><Relationship Id="rId30" Type="http://schemas.openxmlformats.org/officeDocument/2006/relationships/hyperlink" Target="http://www.imdb.com/name/nm2549706/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j.marla.toyne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9EB2-9279-CD40-9186-46F3FA15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35</Pages>
  <Words>12700</Words>
  <Characters>79252</Characters>
  <Application>Microsoft Office Word</Application>
  <DocSecurity>0</DocSecurity>
  <Lines>1617</Lines>
  <Paragraphs>884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6030 Prytania St</vt:lpstr>
    </vt:vector>
  </TitlesOfParts>
  <Company>University of Central Florida - College of Sciences</Company>
  <LinksUpToDate>false</LinksUpToDate>
  <CharactersWithSpaces>91068</CharactersWithSpaces>
  <SharedDoc>false</SharedDoc>
  <HLinks>
    <vt:vector size="78" baseType="variant">
      <vt:variant>
        <vt:i4>65549</vt:i4>
      </vt:variant>
      <vt:variant>
        <vt:i4>36</vt:i4>
      </vt:variant>
      <vt:variant>
        <vt:i4>0</vt:i4>
      </vt:variant>
      <vt:variant>
        <vt:i4>5</vt:i4>
      </vt:variant>
      <vt:variant>
        <vt:lpwstr>https://news.cos.ucf.edu/vertical-archaeology-explores-tomb-secrets/</vt:lpwstr>
      </vt:variant>
      <vt:variant>
        <vt:lpwstr/>
      </vt:variant>
      <vt:variant>
        <vt:i4>2424835</vt:i4>
      </vt:variant>
      <vt:variant>
        <vt:i4>33</vt:i4>
      </vt:variant>
      <vt:variant>
        <vt:i4>0</vt:i4>
      </vt:variant>
      <vt:variant>
        <vt:i4>5</vt:i4>
      </vt:variant>
      <vt:variant>
        <vt:lpwstr>http://www.imdb.com/name/nm2549706/</vt:lpwstr>
      </vt:variant>
      <vt:variant>
        <vt:lpwstr/>
      </vt:variant>
      <vt:variant>
        <vt:i4>5832754</vt:i4>
      </vt:variant>
      <vt:variant>
        <vt:i4>30</vt:i4>
      </vt:variant>
      <vt:variant>
        <vt:i4>0</vt:i4>
      </vt:variant>
      <vt:variant>
        <vt:i4>5</vt:i4>
      </vt:variant>
      <vt:variant>
        <vt:lpwstr>http://www.academia.edu/1683350/Los_huesos_que_me_habla_Una_introduccion_a_la_bioantropologia_de_los_restos_humanos_de_Kuelap_-_Amazonas</vt:lpwstr>
      </vt:variant>
      <vt:variant>
        <vt:lpwstr/>
      </vt:variant>
      <vt:variant>
        <vt:i4>2228297</vt:i4>
      </vt:variant>
      <vt:variant>
        <vt:i4>27</vt:i4>
      </vt:variant>
      <vt:variant>
        <vt:i4>0</vt:i4>
      </vt:variant>
      <vt:variant>
        <vt:i4>5</vt:i4>
      </vt:variant>
      <vt:variant>
        <vt:lpwstr>http://www.utexaspress.com/index.php/books/klaus-toyne-ritual-violence-in-the-ancient-andes</vt:lpwstr>
      </vt:variant>
      <vt:variant>
        <vt:lpwstr/>
      </vt:variant>
      <vt:variant>
        <vt:i4>6815838</vt:i4>
      </vt:variant>
      <vt:variant>
        <vt:i4>24</vt:i4>
      </vt:variant>
      <vt:variant>
        <vt:i4>0</vt:i4>
      </vt:variant>
      <vt:variant>
        <vt:i4>5</vt:i4>
      </vt:variant>
      <vt:variant>
        <vt:lpwstr>http://onlinelibrary.wiley.com/doi/10.1002/oa.1127/abstract</vt:lpwstr>
      </vt:variant>
      <vt:variant>
        <vt:lpwstr/>
      </vt:variant>
      <vt:variant>
        <vt:i4>2883589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http://dx.doi.org/10.1016/j.jas.2013.10.036</vt:lpwstr>
      </vt:variant>
      <vt:variant>
        <vt:lpwstr/>
      </vt:variant>
      <vt:variant>
        <vt:i4>4194330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http://dx.doi.org/10.1016/j.ijpp.2014.09.002</vt:lpwstr>
      </vt:variant>
      <vt:variant>
        <vt:lpwstr/>
      </vt:variant>
      <vt:variant>
        <vt:i4>4063238</vt:i4>
      </vt:variant>
      <vt:variant>
        <vt:i4>15</vt:i4>
      </vt:variant>
      <vt:variant>
        <vt:i4>0</vt:i4>
      </vt:variant>
      <vt:variant>
        <vt:i4>5</vt:i4>
      </vt:variant>
      <vt:variant>
        <vt:lpwstr>doi:10.5840/jrv20155217</vt:lpwstr>
      </vt:variant>
      <vt:variant>
        <vt:lpwstr/>
      </vt:variant>
      <vt:variant>
        <vt:i4>4194331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http://dx.doi.org/10.1016/j.ijpp.2015.08.003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https://www.petzl.com/fondation/fondation-petzl?language=en</vt:lpwstr>
      </vt:variant>
      <vt:variant>
        <vt:lpwstr>.Vu9Kpil338g</vt:lpwstr>
      </vt:variant>
      <vt:variant>
        <vt:i4>3866641</vt:i4>
      </vt:variant>
      <vt:variant>
        <vt:i4>6</vt:i4>
      </vt:variant>
      <vt:variant>
        <vt:i4>0</vt:i4>
      </vt:variant>
      <vt:variant>
        <vt:i4>5</vt:i4>
      </vt:variant>
      <vt:variant>
        <vt:lpwstr>http://rfamfound1.org/archproj.html</vt:lpwstr>
      </vt:variant>
      <vt:variant>
        <vt:lpwstr/>
      </vt:variant>
      <vt:variant>
        <vt:i4>3670104</vt:i4>
      </vt:variant>
      <vt:variant>
        <vt:i4>3</vt:i4>
      </vt:variant>
      <vt:variant>
        <vt:i4>0</vt:i4>
      </vt:variant>
      <vt:variant>
        <vt:i4>5</vt:i4>
      </vt:variant>
      <vt:variant>
        <vt:lpwstr>http://anthropology.cos.ucf.edu/people/toyne-marla/</vt:lpwstr>
      </vt:variant>
      <vt:variant>
        <vt:lpwstr/>
      </vt:variant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mailto:j.marla.toyne@ucf.edu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6030 Prytania St</dc:title>
  <dc:creator>JMTOYNE</dc:creator>
  <cp:lastModifiedBy>ANON</cp:lastModifiedBy>
  <cp:revision>18</cp:revision>
  <cp:lastPrinted>2017-09-03T19:35:00Z</cp:lastPrinted>
  <dcterms:created xsi:type="dcterms:W3CDTF">2021-07-13T20:13:00Z</dcterms:created>
  <dcterms:modified xsi:type="dcterms:W3CDTF">2021-07-13T20:58:00Z</dcterms:modified>
</cp:coreProperties>
</file>