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B830E" w14:textId="77777777" w:rsidR="003D2885" w:rsidRPr="003919CA" w:rsidRDefault="001E0C00">
      <w:pPr>
        <w:pStyle w:val="Title"/>
        <w:rPr>
          <w:b/>
          <w:bCs/>
        </w:rPr>
      </w:pPr>
      <w:r w:rsidRPr="003919CA">
        <w:rPr>
          <w:b/>
          <w:bCs/>
        </w:rPr>
        <w:t>FACULTY</w:t>
      </w:r>
      <w:r w:rsidRPr="003919CA">
        <w:rPr>
          <w:b/>
          <w:bCs/>
          <w:spacing w:val="-1"/>
        </w:rPr>
        <w:t xml:space="preserve"> </w:t>
      </w:r>
      <w:r w:rsidRPr="003919CA">
        <w:rPr>
          <w:b/>
          <w:bCs/>
        </w:rPr>
        <w:t>SEARCH</w:t>
      </w:r>
      <w:r w:rsidRPr="003919CA">
        <w:rPr>
          <w:b/>
          <w:bCs/>
          <w:spacing w:val="-4"/>
        </w:rPr>
        <w:t xml:space="preserve"> </w:t>
      </w:r>
      <w:r w:rsidRPr="003919CA">
        <w:rPr>
          <w:b/>
          <w:bCs/>
        </w:rPr>
        <w:t>COMMITTEE</w:t>
      </w:r>
      <w:r w:rsidRPr="003919CA">
        <w:rPr>
          <w:b/>
          <w:bCs/>
          <w:spacing w:val="-1"/>
        </w:rPr>
        <w:t xml:space="preserve"> </w:t>
      </w:r>
      <w:r w:rsidRPr="003919CA">
        <w:rPr>
          <w:b/>
          <w:bCs/>
        </w:rPr>
        <w:t>MEMBER</w:t>
      </w:r>
      <w:r w:rsidRPr="003919CA">
        <w:rPr>
          <w:b/>
          <w:bCs/>
          <w:spacing w:val="-2"/>
        </w:rPr>
        <w:t xml:space="preserve"> CHECKLIST</w:t>
      </w:r>
    </w:p>
    <w:p w14:paraId="6FAFA1D3" w14:textId="77777777" w:rsidR="003D2885" w:rsidRDefault="003D2885">
      <w:pPr>
        <w:pStyle w:val="BodyText"/>
        <w:rPr>
          <w:rFonts w:ascii="Calibri Light"/>
          <w:sz w:val="15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5"/>
        <w:gridCol w:w="1435"/>
      </w:tblGrid>
      <w:tr w:rsidR="003D2885" w14:paraId="0ECDE5C9" w14:textId="77777777">
        <w:trPr>
          <w:trHeight w:val="587"/>
        </w:trPr>
        <w:tc>
          <w:tcPr>
            <w:tcW w:w="7915" w:type="dxa"/>
          </w:tcPr>
          <w:p w14:paraId="3FE01184" w14:textId="77777777" w:rsidR="003D2885" w:rsidRPr="003919CA" w:rsidRDefault="001E0C00">
            <w:pPr>
              <w:pStyle w:val="TableParagraph"/>
              <w:spacing w:before="1"/>
              <w:ind w:left="19" w:right="3"/>
              <w:jc w:val="center"/>
              <w:rPr>
                <w:rFonts w:ascii="Calibri Light"/>
                <w:b/>
                <w:bCs/>
                <w:sz w:val="24"/>
              </w:rPr>
            </w:pPr>
            <w:r w:rsidRPr="003919CA">
              <w:rPr>
                <w:rFonts w:ascii="Calibri Light"/>
                <w:b/>
                <w:bCs/>
                <w:spacing w:val="-4"/>
                <w:sz w:val="24"/>
              </w:rPr>
              <w:t>PRE-</w:t>
            </w:r>
            <w:r w:rsidRPr="003919CA">
              <w:rPr>
                <w:rFonts w:ascii="Calibri Light"/>
                <w:b/>
                <w:bCs/>
                <w:spacing w:val="-2"/>
                <w:sz w:val="24"/>
              </w:rPr>
              <w:t>SEARCH</w:t>
            </w:r>
          </w:p>
        </w:tc>
        <w:tc>
          <w:tcPr>
            <w:tcW w:w="1435" w:type="dxa"/>
          </w:tcPr>
          <w:p w14:paraId="120CC428" w14:textId="55626459" w:rsidR="003D2885" w:rsidRPr="003919CA" w:rsidRDefault="001E0C00">
            <w:pPr>
              <w:pStyle w:val="TableParagraph"/>
              <w:spacing w:line="290" w:lineRule="atLeast"/>
              <w:ind w:left="131" w:firstLine="96"/>
              <w:rPr>
                <w:rFonts w:ascii="Calibri Light"/>
                <w:b/>
                <w:bCs/>
                <w:sz w:val="24"/>
              </w:rPr>
            </w:pPr>
            <w:r w:rsidRPr="003919CA">
              <w:rPr>
                <w:rFonts w:ascii="Calibri Light"/>
                <w:b/>
                <w:bCs/>
                <w:sz w:val="24"/>
              </w:rPr>
              <w:t xml:space="preserve">Noted </w:t>
            </w:r>
            <w:r w:rsidRPr="003919CA">
              <w:rPr>
                <w:rFonts w:ascii="Calibri Light"/>
                <w:b/>
                <w:bCs/>
                <w:spacing w:val="-4"/>
                <w:sz w:val="24"/>
              </w:rPr>
              <w:t>Checkpoints</w:t>
            </w:r>
          </w:p>
        </w:tc>
      </w:tr>
      <w:tr w:rsidR="003D2885" w14:paraId="450C9423" w14:textId="77777777">
        <w:trPr>
          <w:trHeight w:val="1958"/>
        </w:trPr>
        <w:tc>
          <w:tcPr>
            <w:tcW w:w="7915" w:type="dxa"/>
          </w:tcPr>
          <w:p w14:paraId="0BF50CCA" w14:textId="43B36458" w:rsidR="003D2885" w:rsidRDefault="001E0C00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</w:tabs>
              <w:ind w:right="90"/>
              <w:jc w:val="both"/>
              <w:rPr>
                <w:rFonts w:ascii="Verdana" w:hAnsi="Verdana"/>
                <w:sz w:val="24"/>
              </w:rPr>
            </w:pPr>
            <w:r>
              <w:t>Complete search training (</w:t>
            </w:r>
            <w:r w:rsidR="009C54F8">
              <w:t>strongly encouraged</w:t>
            </w:r>
            <w:r w:rsidR="005F5B2C">
              <w:t>)</w:t>
            </w:r>
            <w:r w:rsidR="009C54F8">
              <w:t xml:space="preserve"> </w:t>
            </w:r>
            <w:hyperlink r:id="rId10">
              <w:r>
                <w:rPr>
                  <w:color w:val="0561C1"/>
                  <w:u w:val="single" w:color="0561C1"/>
                </w:rPr>
                <w:t>Search Training</w:t>
              </w:r>
            </w:hyperlink>
            <w:r>
              <w:t xml:space="preserve">. </w:t>
            </w:r>
          </w:p>
          <w:p w14:paraId="52F860C5" w14:textId="77777777" w:rsidR="003D2885" w:rsidRDefault="001E0C00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</w:tabs>
              <w:ind w:right="495" w:hanging="361"/>
              <w:rPr>
                <w:rFonts w:ascii="Verdana" w:hAnsi="Verdana"/>
                <w:sz w:val="24"/>
              </w:rPr>
            </w:pPr>
            <w:r>
              <w:t>Before</w:t>
            </w:r>
            <w:r>
              <w:rPr>
                <w:spacing w:val="-6"/>
              </w:rPr>
              <w:t xml:space="preserve"> </w:t>
            </w:r>
            <w:r>
              <w:t>agreeing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participate,</w:t>
            </w:r>
            <w:r>
              <w:rPr>
                <w:spacing w:val="-11"/>
              </w:rPr>
              <w:t xml:space="preserve"> </w:t>
            </w:r>
            <w:r>
              <w:t>ensure</w:t>
            </w:r>
            <w:r>
              <w:rPr>
                <w:spacing w:val="-8"/>
              </w:rPr>
              <w:t xml:space="preserve"> </w:t>
            </w:r>
            <w:r>
              <w:t>ability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willingness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commit</w:t>
            </w:r>
            <w:r>
              <w:rPr>
                <w:spacing w:val="-10"/>
              </w:rPr>
              <w:t xml:space="preserve"> </w:t>
            </w:r>
            <w:r>
              <w:t>to attending all committee meetings and other search-related activities.</w:t>
            </w:r>
          </w:p>
          <w:p w14:paraId="1DA55909" w14:textId="7CDC9D20" w:rsidR="003D2885" w:rsidRDefault="001E0C00">
            <w:pPr>
              <w:pStyle w:val="TableParagraph"/>
              <w:numPr>
                <w:ilvl w:val="0"/>
                <w:numId w:val="3"/>
              </w:numPr>
              <w:tabs>
                <w:tab w:val="left" w:pos="832"/>
              </w:tabs>
              <w:spacing w:line="270" w:lineRule="atLeast"/>
              <w:ind w:right="1059"/>
              <w:rPr>
                <w:rFonts w:ascii="Verdana" w:hAnsi="Verdana"/>
              </w:rPr>
            </w:pPr>
            <w:r>
              <w:t>Review</w:t>
            </w:r>
            <w:r>
              <w:rPr>
                <w:spacing w:val="-10"/>
              </w:rPr>
              <w:t xml:space="preserve"> </w:t>
            </w:r>
            <w:r w:rsidRPr="004F6151">
              <w:rPr>
                <w:i/>
                <w:iCs/>
                <w:color w:val="0000FF"/>
              </w:rPr>
              <w:t>Search</w:t>
            </w:r>
            <w:r w:rsidRPr="004F6151">
              <w:rPr>
                <w:i/>
                <w:iCs/>
                <w:color w:val="0000FF"/>
                <w:spacing w:val="-9"/>
              </w:rPr>
              <w:t xml:space="preserve"> </w:t>
            </w:r>
            <w:r w:rsidRPr="004F6151">
              <w:rPr>
                <w:i/>
                <w:iCs/>
                <w:color w:val="0000FF"/>
              </w:rPr>
              <w:t>&amp;</w:t>
            </w:r>
            <w:r w:rsidRPr="004F6151">
              <w:rPr>
                <w:i/>
                <w:iCs/>
                <w:color w:val="0000FF"/>
                <w:spacing w:val="-8"/>
              </w:rPr>
              <w:t xml:space="preserve"> </w:t>
            </w:r>
            <w:r w:rsidRPr="004F6151">
              <w:rPr>
                <w:i/>
                <w:iCs/>
                <w:color w:val="0000FF"/>
              </w:rPr>
              <w:t>Screening</w:t>
            </w:r>
            <w:r w:rsidRPr="004F6151">
              <w:rPr>
                <w:i/>
                <w:iCs/>
                <w:color w:val="0000FF"/>
                <w:spacing w:val="-9"/>
              </w:rPr>
              <w:t xml:space="preserve"> </w:t>
            </w:r>
            <w:r w:rsidRPr="004F6151">
              <w:rPr>
                <w:i/>
                <w:iCs/>
                <w:color w:val="0000FF"/>
              </w:rPr>
              <w:t>Guidelines</w:t>
            </w:r>
            <w:r>
              <w:rPr>
                <w:color w:val="0561C1"/>
                <w:spacing w:val="-6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other</w:t>
            </w:r>
            <w:r>
              <w:rPr>
                <w:spacing w:val="-9"/>
              </w:rPr>
              <w:t xml:space="preserve"> </w:t>
            </w:r>
            <w:r>
              <w:t xml:space="preserve">search-related </w:t>
            </w:r>
            <w:r>
              <w:rPr>
                <w:spacing w:val="-2"/>
              </w:rPr>
              <w:t>resources.</w:t>
            </w:r>
          </w:p>
        </w:tc>
        <w:tc>
          <w:tcPr>
            <w:tcW w:w="1435" w:type="dxa"/>
          </w:tcPr>
          <w:p w14:paraId="6B555E39" w14:textId="77777777" w:rsidR="003D2885" w:rsidRDefault="003D2885">
            <w:pPr>
              <w:pStyle w:val="TableParagraph"/>
              <w:rPr>
                <w:rFonts w:ascii="Times New Roman"/>
              </w:rPr>
            </w:pPr>
          </w:p>
        </w:tc>
      </w:tr>
      <w:tr w:rsidR="003D2885" w14:paraId="517BD42E" w14:textId="77777777">
        <w:trPr>
          <w:trHeight w:val="289"/>
        </w:trPr>
        <w:tc>
          <w:tcPr>
            <w:tcW w:w="7915" w:type="dxa"/>
          </w:tcPr>
          <w:p w14:paraId="0E9BDE0E" w14:textId="77777777" w:rsidR="003D2885" w:rsidRPr="003919CA" w:rsidRDefault="001E0C00">
            <w:pPr>
              <w:pStyle w:val="TableParagraph"/>
              <w:spacing w:line="270" w:lineRule="exact"/>
              <w:ind w:left="19"/>
              <w:jc w:val="center"/>
              <w:rPr>
                <w:rFonts w:ascii="Calibri Light"/>
                <w:b/>
                <w:bCs/>
                <w:sz w:val="24"/>
              </w:rPr>
            </w:pPr>
            <w:r w:rsidRPr="003919CA">
              <w:rPr>
                <w:rFonts w:ascii="Calibri Light"/>
                <w:b/>
                <w:bCs/>
                <w:sz w:val="24"/>
              </w:rPr>
              <w:t xml:space="preserve">DURING </w:t>
            </w:r>
            <w:r w:rsidRPr="003919CA">
              <w:rPr>
                <w:rFonts w:ascii="Calibri Light"/>
                <w:b/>
                <w:bCs/>
                <w:spacing w:val="-2"/>
                <w:sz w:val="24"/>
              </w:rPr>
              <w:t>SEARCH</w:t>
            </w:r>
          </w:p>
        </w:tc>
        <w:tc>
          <w:tcPr>
            <w:tcW w:w="1435" w:type="dxa"/>
          </w:tcPr>
          <w:p w14:paraId="0CA282AD" w14:textId="77777777" w:rsidR="003D2885" w:rsidRDefault="003D28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2885" w14:paraId="645727EF" w14:textId="77777777">
        <w:trPr>
          <w:trHeight w:val="9400"/>
        </w:trPr>
        <w:tc>
          <w:tcPr>
            <w:tcW w:w="7915" w:type="dxa"/>
          </w:tcPr>
          <w:p w14:paraId="1687BE6F" w14:textId="77777777" w:rsidR="003D2885" w:rsidRDefault="001E0C00">
            <w:pPr>
              <w:pStyle w:val="TableParagraph"/>
              <w:spacing w:before="6" w:line="265" w:lineRule="exact"/>
              <w:ind w:left="112"/>
              <w:rPr>
                <w:b/>
              </w:rPr>
            </w:pPr>
            <w:r>
              <w:rPr>
                <w:b/>
                <w:u w:val="single"/>
              </w:rPr>
              <w:t>Search</w:t>
            </w:r>
            <w:r>
              <w:rPr>
                <w:b/>
                <w:spacing w:val="-12"/>
                <w:u w:val="single"/>
              </w:rPr>
              <w:t xml:space="preserve"> </w:t>
            </w:r>
            <w:r>
              <w:rPr>
                <w:b/>
                <w:u w:val="single"/>
              </w:rPr>
              <w:t>Committee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Charge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Meeting</w:t>
            </w:r>
          </w:p>
          <w:p w14:paraId="70A15401" w14:textId="77777777" w:rsidR="003D2885" w:rsidRDefault="001E0C00">
            <w:pPr>
              <w:pStyle w:val="TableParagraph"/>
              <w:spacing w:line="265" w:lineRule="exact"/>
              <w:ind w:left="112"/>
            </w:pPr>
            <w:r>
              <w:t>At</w:t>
            </w:r>
            <w:r>
              <w:rPr>
                <w:spacing w:val="-15"/>
              </w:rPr>
              <w:t xml:space="preserve"> </w:t>
            </w:r>
            <w:r>
              <w:t>first</w:t>
            </w:r>
            <w:r>
              <w:rPr>
                <w:spacing w:val="-10"/>
              </w:rPr>
              <w:t xml:space="preserve"> </w:t>
            </w:r>
            <w:r>
              <w:t>meeting,</w:t>
            </w:r>
            <w:r>
              <w:rPr>
                <w:spacing w:val="-8"/>
              </w:rPr>
              <w:t xml:space="preserve"> </w:t>
            </w:r>
            <w:r>
              <w:t>receive</w:t>
            </w:r>
            <w:r>
              <w:rPr>
                <w:spacing w:val="-11"/>
              </w:rPr>
              <w:t xml:space="preserve"> </w:t>
            </w:r>
            <w:r>
              <w:t>charge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8"/>
              </w:rPr>
              <w:t xml:space="preserve"> </w:t>
            </w:r>
            <w:r>
              <w:t>hiring</w:t>
            </w:r>
            <w:r>
              <w:rPr>
                <w:spacing w:val="-12"/>
              </w:rPr>
              <w:t xml:space="preserve"> </w:t>
            </w:r>
            <w:r>
              <w:t>manager.</w:t>
            </w:r>
            <w:r>
              <w:rPr>
                <w:spacing w:val="-9"/>
              </w:rPr>
              <w:t xml:space="preserve"> </w:t>
            </w:r>
            <w:r>
              <w:t>Items</w:t>
            </w:r>
            <w:r>
              <w:rPr>
                <w:spacing w:val="-8"/>
              </w:rPr>
              <w:t xml:space="preserve"> </w:t>
            </w:r>
            <w:r>
              <w:t>addressed</w:t>
            </w:r>
            <w:r>
              <w:rPr>
                <w:spacing w:val="-12"/>
              </w:rPr>
              <w:t xml:space="preserve"> </w:t>
            </w:r>
            <w:r>
              <w:t>should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include:</w:t>
            </w:r>
          </w:p>
          <w:p w14:paraId="7820A697" w14:textId="77777777" w:rsidR="003D2885" w:rsidRDefault="003D2885">
            <w:pPr>
              <w:pStyle w:val="TableParagraph"/>
              <w:rPr>
                <w:rFonts w:ascii="Calibri Light"/>
              </w:rPr>
            </w:pPr>
          </w:p>
          <w:p w14:paraId="17A3F55B" w14:textId="77777777" w:rsidR="003D2885" w:rsidRDefault="001E0C00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before="1" w:line="237" w:lineRule="auto"/>
              <w:ind w:right="773"/>
            </w:pPr>
            <w:r>
              <w:t>Receive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charge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hiring</w:t>
            </w:r>
            <w:r>
              <w:rPr>
                <w:spacing w:val="-9"/>
              </w:rPr>
              <w:t xml:space="preserve"> </w:t>
            </w:r>
            <w:r>
              <w:t>manager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ask</w:t>
            </w:r>
            <w:r>
              <w:rPr>
                <w:spacing w:val="-8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questions</w:t>
            </w:r>
            <w:r>
              <w:rPr>
                <w:spacing w:val="-8"/>
              </w:rPr>
              <w:t xml:space="preserve"> </w:t>
            </w:r>
            <w:r>
              <w:t>you may have about the search.</w:t>
            </w:r>
          </w:p>
          <w:p w14:paraId="08085956" w14:textId="77777777" w:rsidR="003D2885" w:rsidRDefault="001E0C00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before="102"/>
            </w:pPr>
            <w:r>
              <w:t>Create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meeting</w:t>
            </w:r>
            <w:r>
              <w:rPr>
                <w:spacing w:val="-6"/>
              </w:rPr>
              <w:t xml:space="preserve"> </w:t>
            </w:r>
            <w:r>
              <w:t>schedule</w:t>
            </w:r>
            <w:r>
              <w:rPr>
                <w:spacing w:val="-13"/>
              </w:rPr>
              <w:t xml:space="preserve"> </w:t>
            </w:r>
            <w:r>
              <w:t>based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search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timeframes.</w:t>
            </w:r>
          </w:p>
          <w:p w14:paraId="4357F156" w14:textId="77777777" w:rsidR="003D2885" w:rsidRDefault="001E0C00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before="101"/>
            </w:pPr>
            <w:r>
              <w:t>Discuss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quorum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committee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action.</w:t>
            </w:r>
          </w:p>
          <w:p w14:paraId="1FD259D2" w14:textId="77777777" w:rsidR="003D2885" w:rsidRDefault="001E0C00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before="102"/>
            </w:pPr>
            <w:r>
              <w:t>Establish</w:t>
            </w:r>
            <w:r>
              <w:rPr>
                <w:spacing w:val="-14"/>
              </w:rPr>
              <w:t xml:space="preserve"> </w:t>
            </w:r>
            <w:r>
              <w:t>absentee</w:t>
            </w:r>
            <w:r>
              <w:rPr>
                <w:spacing w:val="-6"/>
              </w:rPr>
              <w:t xml:space="preserve"> </w:t>
            </w:r>
            <w:r>
              <w:t>ballot</w:t>
            </w:r>
            <w:r>
              <w:rPr>
                <w:spacing w:val="-7"/>
              </w:rPr>
              <w:t xml:space="preserve"> </w:t>
            </w:r>
            <w:r>
              <w:t>procedures,</w:t>
            </w:r>
            <w:r>
              <w:rPr>
                <w:spacing w:val="-8"/>
              </w:rPr>
              <w:t xml:space="preserve"> </w:t>
            </w:r>
            <w:r>
              <w:t>if</w:t>
            </w:r>
            <w:r>
              <w:rPr>
                <w:spacing w:val="-9"/>
              </w:rPr>
              <w:t xml:space="preserve"> </w:t>
            </w:r>
            <w:r>
              <w:t>any</w:t>
            </w:r>
            <w:r>
              <w:rPr>
                <w:spacing w:val="-8"/>
              </w:rPr>
              <w:t xml:space="preserve"> </w:t>
            </w:r>
            <w:r>
              <w:t>[</w:t>
            </w:r>
            <w:r>
              <w:rPr>
                <w:b/>
              </w:rPr>
              <w:t>Note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proxy</w:t>
            </w:r>
            <w:r>
              <w:rPr>
                <w:spacing w:val="-10"/>
              </w:rPr>
              <w:t xml:space="preserve"> </w:t>
            </w:r>
            <w:r>
              <w:t>voting</w:t>
            </w:r>
            <w:r>
              <w:rPr>
                <w:spacing w:val="-9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prohibited].</w:t>
            </w:r>
          </w:p>
          <w:p w14:paraId="63CC7E24" w14:textId="77777777" w:rsidR="003D2885" w:rsidRDefault="001E0C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32"/>
              </w:tabs>
              <w:spacing w:before="99"/>
              <w:ind w:right="348"/>
              <w:jc w:val="both"/>
            </w:pPr>
            <w:r>
              <w:t>Discuss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agree</w:t>
            </w:r>
            <w:r>
              <w:rPr>
                <w:spacing w:val="-5"/>
              </w:rPr>
              <w:t xml:space="preserve"> </w:t>
            </w:r>
            <w:r>
              <w:t>upon</w:t>
            </w:r>
            <w:r>
              <w:rPr>
                <w:spacing w:val="-8"/>
              </w:rPr>
              <w:t xml:space="preserve"> </w:t>
            </w:r>
            <w:r>
              <w:t>minimum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preferred</w:t>
            </w:r>
            <w:r>
              <w:rPr>
                <w:spacing w:val="-6"/>
              </w:rPr>
              <w:t xml:space="preserve"> </w:t>
            </w:r>
            <w:r>
              <w:t>qualifications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tools</w:t>
            </w:r>
            <w:r>
              <w:rPr>
                <w:spacing w:val="-5"/>
              </w:rPr>
              <w:t xml:space="preserve"> </w:t>
            </w:r>
            <w:r>
              <w:t xml:space="preserve">for each screening round; qualifications must be objective, measurable, and performance-based (this step should be completed </w:t>
            </w:r>
            <w:r>
              <w:rPr>
                <w:b/>
                <w:u w:val="single"/>
              </w:rPr>
              <w:t>prior to</w:t>
            </w:r>
            <w:r>
              <w:rPr>
                <w:b/>
              </w:rPr>
              <w:t xml:space="preserve"> </w:t>
            </w:r>
            <w:r>
              <w:t xml:space="preserve">applicant </w:t>
            </w:r>
            <w:r>
              <w:rPr>
                <w:spacing w:val="-2"/>
              </w:rPr>
              <w:t>review).</w:t>
            </w:r>
          </w:p>
          <w:p w14:paraId="37101567" w14:textId="77777777" w:rsidR="003D2885" w:rsidRDefault="001E0C00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before="97" w:line="242" w:lineRule="auto"/>
              <w:ind w:left="833" w:right="1361" w:hanging="364"/>
            </w:pPr>
            <w:r>
              <w:t>Actively</w:t>
            </w:r>
            <w:r>
              <w:rPr>
                <w:spacing w:val="-13"/>
              </w:rPr>
              <w:t xml:space="preserve"> </w:t>
            </w:r>
            <w:r>
              <w:t>recruit</w:t>
            </w:r>
            <w:r>
              <w:rPr>
                <w:spacing w:val="-12"/>
              </w:rPr>
              <w:t xml:space="preserve"> </w:t>
            </w:r>
            <w:r>
              <w:t>highly</w:t>
            </w:r>
            <w:r>
              <w:rPr>
                <w:spacing w:val="-13"/>
              </w:rPr>
              <w:t xml:space="preserve"> </w:t>
            </w:r>
            <w:r>
              <w:t>qualified</w:t>
            </w:r>
            <w:r>
              <w:rPr>
                <w:spacing w:val="-12"/>
              </w:rPr>
              <w:t xml:space="preserve"> </w:t>
            </w:r>
            <w:r>
              <w:t>candidates</w:t>
            </w:r>
            <w:r>
              <w:rPr>
                <w:spacing w:val="-13"/>
              </w:rPr>
              <w:t xml:space="preserve"> </w:t>
            </w:r>
            <w:r>
              <w:t>through</w:t>
            </w:r>
            <w:r>
              <w:rPr>
                <w:spacing w:val="-12"/>
              </w:rPr>
              <w:t xml:space="preserve"> </w:t>
            </w:r>
            <w:r>
              <w:t>personal</w:t>
            </w:r>
            <w:r>
              <w:rPr>
                <w:spacing w:val="-13"/>
              </w:rPr>
              <w:t xml:space="preserve"> </w:t>
            </w:r>
            <w:r>
              <w:t>and professional networks.</w:t>
            </w:r>
          </w:p>
          <w:p w14:paraId="171445BF" w14:textId="0C5D23EE" w:rsidR="003919CA" w:rsidRDefault="003919CA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before="98"/>
              <w:ind w:right="615" w:hanging="363"/>
            </w:pPr>
            <w:r w:rsidRPr="003919CA">
              <w:t>Create and implement a recruitment plan with consideration of University mission and strategic goals</w:t>
            </w:r>
            <w:r>
              <w:t>.</w:t>
            </w:r>
          </w:p>
          <w:p w14:paraId="6BE1E854" w14:textId="4EDD33AD" w:rsidR="003D2885" w:rsidRDefault="001E0C00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before="98"/>
              <w:ind w:right="615" w:hanging="363"/>
            </w:pPr>
            <w:r>
              <w:t>Discuss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7"/>
              </w:rPr>
              <w:t xml:space="preserve"> </w:t>
            </w:r>
            <w:r>
              <w:t>‘conflicts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interests’,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well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‘right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inclusion’</w:t>
            </w:r>
            <w:r>
              <w:rPr>
                <w:spacing w:val="-5"/>
              </w:rPr>
              <w:t xml:space="preserve"> </w:t>
            </w:r>
            <w:r>
              <w:t>(also known as the motion to reconsider) will be used during the search.</w:t>
            </w:r>
          </w:p>
          <w:p w14:paraId="549AD8DF" w14:textId="77777777" w:rsidR="003D2885" w:rsidRDefault="001E0C00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before="104" w:line="271" w:lineRule="auto"/>
              <w:ind w:right="936" w:hanging="361"/>
            </w:pPr>
            <w:r>
              <w:t>Do</w:t>
            </w:r>
            <w:r>
              <w:rPr>
                <w:spacing w:val="-6"/>
              </w:rPr>
              <w:t xml:space="preserve"> </w:t>
            </w:r>
            <w:r>
              <w:t>not</w:t>
            </w:r>
            <w:r>
              <w:rPr>
                <w:spacing w:val="-9"/>
              </w:rPr>
              <w:t xml:space="preserve"> </w:t>
            </w:r>
            <w:r>
              <w:t>conduct</w:t>
            </w:r>
            <w:r>
              <w:rPr>
                <w:spacing w:val="-7"/>
              </w:rPr>
              <w:t xml:space="preserve"> </w:t>
            </w:r>
            <w:r>
              <w:t>committee</w:t>
            </w:r>
            <w:r>
              <w:rPr>
                <w:spacing w:val="-9"/>
              </w:rPr>
              <w:t xml:space="preserve"> </w:t>
            </w:r>
            <w:r>
              <w:t>work</w:t>
            </w:r>
            <w:r>
              <w:rPr>
                <w:spacing w:val="-11"/>
              </w:rPr>
              <w:t xml:space="preserve"> </w:t>
            </w:r>
            <w:r>
              <w:t>outside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official</w:t>
            </w:r>
            <w:r>
              <w:rPr>
                <w:spacing w:val="-8"/>
              </w:rPr>
              <w:t xml:space="preserve"> </w:t>
            </w:r>
            <w:r>
              <w:t>search</w:t>
            </w:r>
            <w:r>
              <w:rPr>
                <w:spacing w:val="-8"/>
              </w:rPr>
              <w:t xml:space="preserve"> </w:t>
            </w:r>
            <w:r>
              <w:t xml:space="preserve">committee </w:t>
            </w:r>
            <w:r>
              <w:rPr>
                <w:spacing w:val="-2"/>
              </w:rPr>
              <w:t>meetings.</w:t>
            </w:r>
          </w:p>
          <w:p w14:paraId="537ED4AD" w14:textId="77777777" w:rsidR="003D2885" w:rsidRDefault="001E0C00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before="7" w:line="271" w:lineRule="auto"/>
              <w:ind w:right="1084"/>
            </w:pPr>
            <w:r>
              <w:t>Be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9"/>
              </w:rPr>
              <w:t xml:space="preserve"> </w:t>
            </w:r>
            <w:r>
              <w:t>active</w:t>
            </w:r>
            <w:r>
              <w:rPr>
                <w:spacing w:val="-6"/>
              </w:rPr>
              <w:t xml:space="preserve"> </w:t>
            </w:r>
            <w:r>
              <w:t>participant</w:t>
            </w:r>
            <w:r>
              <w:rPr>
                <w:spacing w:val="-10"/>
              </w:rPr>
              <w:t xml:space="preserve"> </w:t>
            </w:r>
            <w:r>
              <w:t>during</w:t>
            </w:r>
            <w:r>
              <w:rPr>
                <w:spacing w:val="-9"/>
              </w:rPr>
              <w:t xml:space="preserve"> </w:t>
            </w:r>
            <w:r>
              <w:t>committee</w:t>
            </w:r>
            <w:r>
              <w:rPr>
                <w:spacing w:val="-11"/>
              </w:rPr>
              <w:t xml:space="preserve"> </w:t>
            </w:r>
            <w:r>
              <w:t>meetings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share</w:t>
            </w:r>
            <w:r>
              <w:rPr>
                <w:spacing w:val="-8"/>
              </w:rPr>
              <w:t xml:space="preserve"> </w:t>
            </w:r>
            <w:r>
              <w:t>your perspectives to ensure an effective and successful search.</w:t>
            </w:r>
          </w:p>
          <w:p w14:paraId="43B1DFBE" w14:textId="77777777" w:rsidR="003D2885" w:rsidRDefault="001E0C00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before="11" w:line="273" w:lineRule="auto"/>
              <w:ind w:right="778"/>
            </w:pPr>
            <w:r>
              <w:t>Review</w:t>
            </w:r>
            <w:r>
              <w:rPr>
                <w:spacing w:val="-9"/>
              </w:rPr>
              <w:t xml:space="preserve"> </w:t>
            </w:r>
            <w:r>
              <w:t>regulations</w:t>
            </w:r>
            <w:r>
              <w:rPr>
                <w:spacing w:val="-12"/>
              </w:rPr>
              <w:t xml:space="preserve"> </w:t>
            </w:r>
            <w:r>
              <w:t>governing</w:t>
            </w:r>
            <w:r>
              <w:rPr>
                <w:spacing w:val="-13"/>
              </w:rPr>
              <w:t xml:space="preserve"> </w:t>
            </w:r>
            <w:r>
              <w:t>record-keeping</w:t>
            </w:r>
            <w:r>
              <w:rPr>
                <w:spacing w:val="-12"/>
              </w:rPr>
              <w:t xml:space="preserve"> </w:t>
            </w:r>
            <w:r>
              <w:t>associated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 xml:space="preserve">search; specifically, the </w:t>
            </w:r>
            <w:hyperlink r:id="rId11">
              <w:r>
                <w:rPr>
                  <w:color w:val="0561C1"/>
                  <w:u w:val="single" w:color="0561C1"/>
                </w:rPr>
                <w:t>Florida Sunshine Law and the Public Records Law</w:t>
              </w:r>
              <w:r>
                <w:t>.</w:t>
              </w:r>
            </w:hyperlink>
          </w:p>
          <w:p w14:paraId="19E14F45" w14:textId="77777777" w:rsidR="003D2885" w:rsidRDefault="001E0C00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before="4"/>
              <w:ind w:right="319" w:hanging="363"/>
            </w:pPr>
            <w:r>
              <w:t>Do</w:t>
            </w:r>
            <w:r>
              <w:rPr>
                <w:spacing w:val="-6"/>
              </w:rPr>
              <w:t xml:space="preserve"> 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t>share</w:t>
            </w:r>
            <w:r>
              <w:rPr>
                <w:spacing w:val="-9"/>
              </w:rPr>
              <w:t xml:space="preserve"> </w:t>
            </w:r>
            <w:r>
              <w:t>your</w:t>
            </w:r>
            <w:r>
              <w:rPr>
                <w:spacing w:val="-8"/>
              </w:rPr>
              <w:t xml:space="preserve"> </w:t>
            </w:r>
            <w:r>
              <w:t>notes;</w:t>
            </w:r>
            <w:r>
              <w:rPr>
                <w:spacing w:val="-6"/>
              </w:rPr>
              <w:t xml:space="preserve"> </w:t>
            </w:r>
            <w:r>
              <w:t>generally,</w:t>
            </w:r>
            <w:r>
              <w:rPr>
                <w:spacing w:val="-10"/>
              </w:rPr>
              <w:t xml:space="preserve"> </w:t>
            </w:r>
            <w:r>
              <w:t>notes</w:t>
            </w:r>
            <w:r>
              <w:rPr>
                <w:spacing w:val="-8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subject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public</w:t>
            </w:r>
            <w:r>
              <w:rPr>
                <w:spacing w:val="-5"/>
              </w:rPr>
              <w:t xml:space="preserve"> </w:t>
            </w:r>
            <w:r>
              <w:t>records request, unless they are shared with others or included in a subpoena.</w:t>
            </w:r>
          </w:p>
          <w:p w14:paraId="73AADC56" w14:textId="77777777" w:rsidR="003D2885" w:rsidRDefault="001E0C00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line="279" w:lineRule="exact"/>
            </w:pPr>
            <w:r>
              <w:t>Address</w:t>
            </w:r>
            <w:r>
              <w:rPr>
                <w:spacing w:val="-8"/>
              </w:rPr>
              <w:t xml:space="preserve"> </w:t>
            </w:r>
            <w:r>
              <w:t>any</w:t>
            </w:r>
            <w:r>
              <w:rPr>
                <w:spacing w:val="-6"/>
              </w:rPr>
              <w:t xml:space="preserve"> </w:t>
            </w:r>
            <w:r>
              <w:t>additional</w:t>
            </w:r>
            <w:r>
              <w:rPr>
                <w:spacing w:val="-8"/>
              </w:rPr>
              <w:t xml:space="preserve"> </w:t>
            </w:r>
            <w:r>
              <w:t>special</w:t>
            </w:r>
            <w:r>
              <w:rPr>
                <w:spacing w:val="-9"/>
              </w:rPr>
              <w:t xml:space="preserve"> </w:t>
            </w:r>
            <w:r>
              <w:t>requirements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search.</w:t>
            </w:r>
          </w:p>
        </w:tc>
        <w:tc>
          <w:tcPr>
            <w:tcW w:w="1435" w:type="dxa"/>
          </w:tcPr>
          <w:p w14:paraId="7CD3BA03" w14:textId="77777777" w:rsidR="003D2885" w:rsidRDefault="003D2885">
            <w:pPr>
              <w:pStyle w:val="TableParagraph"/>
              <w:rPr>
                <w:rFonts w:ascii="Calibri Light"/>
                <w:sz w:val="20"/>
              </w:rPr>
            </w:pPr>
          </w:p>
          <w:p w14:paraId="6193FF25" w14:textId="77777777" w:rsidR="003D2885" w:rsidRDefault="003D2885">
            <w:pPr>
              <w:pStyle w:val="TableParagraph"/>
              <w:rPr>
                <w:rFonts w:ascii="Calibri Light"/>
                <w:sz w:val="20"/>
              </w:rPr>
            </w:pPr>
          </w:p>
          <w:p w14:paraId="05B02A9A" w14:textId="77777777" w:rsidR="003D2885" w:rsidRDefault="003D2885">
            <w:pPr>
              <w:pStyle w:val="TableParagraph"/>
              <w:rPr>
                <w:rFonts w:ascii="Calibri Light"/>
                <w:sz w:val="20"/>
              </w:rPr>
            </w:pPr>
          </w:p>
          <w:p w14:paraId="525F0899" w14:textId="77777777" w:rsidR="003D2885" w:rsidRDefault="003D2885">
            <w:pPr>
              <w:pStyle w:val="TableParagraph"/>
              <w:rPr>
                <w:rFonts w:ascii="Calibri Light"/>
                <w:sz w:val="20"/>
              </w:rPr>
            </w:pPr>
          </w:p>
          <w:p w14:paraId="22D9A755" w14:textId="77777777" w:rsidR="003D2885" w:rsidRDefault="003D2885">
            <w:pPr>
              <w:pStyle w:val="TableParagraph"/>
              <w:rPr>
                <w:rFonts w:ascii="Calibri Light"/>
                <w:sz w:val="20"/>
              </w:rPr>
            </w:pPr>
          </w:p>
          <w:p w14:paraId="12F521E0" w14:textId="77777777" w:rsidR="003D2885" w:rsidRDefault="003D2885">
            <w:pPr>
              <w:pStyle w:val="TableParagraph"/>
              <w:rPr>
                <w:rFonts w:ascii="Calibri Light"/>
                <w:sz w:val="20"/>
              </w:rPr>
            </w:pPr>
          </w:p>
          <w:p w14:paraId="6121587A" w14:textId="77777777" w:rsidR="003D2885" w:rsidRDefault="003D2885">
            <w:pPr>
              <w:pStyle w:val="TableParagraph"/>
              <w:rPr>
                <w:rFonts w:ascii="Calibri Light"/>
                <w:sz w:val="20"/>
              </w:rPr>
            </w:pPr>
          </w:p>
          <w:p w14:paraId="574C32CF" w14:textId="77777777" w:rsidR="003D2885" w:rsidRDefault="003D2885">
            <w:pPr>
              <w:pStyle w:val="TableParagraph"/>
              <w:rPr>
                <w:rFonts w:ascii="Calibri Light"/>
                <w:sz w:val="20"/>
              </w:rPr>
            </w:pPr>
          </w:p>
          <w:p w14:paraId="21461E05" w14:textId="77777777" w:rsidR="003D2885" w:rsidRDefault="003D2885">
            <w:pPr>
              <w:pStyle w:val="TableParagraph"/>
              <w:rPr>
                <w:rFonts w:ascii="Calibri Light"/>
                <w:sz w:val="20"/>
              </w:rPr>
            </w:pPr>
          </w:p>
          <w:p w14:paraId="19FA7219" w14:textId="77777777" w:rsidR="003D2885" w:rsidRDefault="003D2885">
            <w:pPr>
              <w:pStyle w:val="TableParagraph"/>
              <w:rPr>
                <w:rFonts w:ascii="Calibri Light"/>
                <w:sz w:val="20"/>
              </w:rPr>
            </w:pPr>
          </w:p>
          <w:p w14:paraId="37F7D91D" w14:textId="77777777" w:rsidR="003D2885" w:rsidRDefault="003D2885">
            <w:pPr>
              <w:pStyle w:val="TableParagraph"/>
              <w:rPr>
                <w:rFonts w:ascii="Calibri Light"/>
                <w:sz w:val="20"/>
              </w:rPr>
            </w:pPr>
          </w:p>
          <w:p w14:paraId="3A50F192" w14:textId="77777777" w:rsidR="003D2885" w:rsidRDefault="003D2885">
            <w:pPr>
              <w:pStyle w:val="TableParagraph"/>
              <w:rPr>
                <w:rFonts w:ascii="Calibri Light"/>
                <w:sz w:val="20"/>
              </w:rPr>
            </w:pPr>
          </w:p>
          <w:p w14:paraId="4E50452E" w14:textId="77777777" w:rsidR="003D2885" w:rsidRDefault="003D2885">
            <w:pPr>
              <w:pStyle w:val="TableParagraph"/>
              <w:rPr>
                <w:rFonts w:ascii="Calibri Light"/>
                <w:sz w:val="20"/>
              </w:rPr>
            </w:pPr>
          </w:p>
          <w:p w14:paraId="787AD910" w14:textId="77777777" w:rsidR="003D2885" w:rsidRDefault="003D2885">
            <w:pPr>
              <w:pStyle w:val="TableParagraph"/>
              <w:rPr>
                <w:rFonts w:ascii="Calibri Light"/>
                <w:sz w:val="20"/>
              </w:rPr>
            </w:pPr>
          </w:p>
          <w:p w14:paraId="1BE63579" w14:textId="77777777" w:rsidR="003D2885" w:rsidRDefault="003D2885">
            <w:pPr>
              <w:pStyle w:val="TableParagraph"/>
              <w:rPr>
                <w:rFonts w:ascii="Calibri Light"/>
                <w:sz w:val="20"/>
              </w:rPr>
            </w:pPr>
          </w:p>
          <w:p w14:paraId="699E23C5" w14:textId="77777777" w:rsidR="003D2885" w:rsidRDefault="003D2885">
            <w:pPr>
              <w:pStyle w:val="TableParagraph"/>
              <w:spacing w:before="122"/>
              <w:rPr>
                <w:rFonts w:ascii="Calibri Light"/>
                <w:sz w:val="20"/>
              </w:rPr>
            </w:pPr>
          </w:p>
          <w:p w14:paraId="72CF1AF9" w14:textId="618E4716" w:rsidR="003D2885" w:rsidRPr="00432410" w:rsidRDefault="00432410" w:rsidP="00432410">
            <w:pPr>
              <w:pStyle w:val="TableParagraph"/>
              <w:ind w:left="112"/>
              <w:jc w:val="center"/>
              <w:rPr>
                <w:b/>
                <w:bCs/>
                <w:sz w:val="20"/>
              </w:rPr>
            </w:pPr>
            <w:r w:rsidRPr="00432410">
              <w:rPr>
                <w:b/>
                <w:bCs/>
                <w:spacing w:val="-2"/>
                <w:sz w:val="20"/>
              </w:rPr>
              <w:t>Please Note:</w:t>
            </w:r>
          </w:p>
          <w:p w14:paraId="0E4ABD91" w14:textId="471D05FC" w:rsidR="003D2885" w:rsidRPr="003919CA" w:rsidRDefault="003919CA" w:rsidP="00432410">
            <w:pPr>
              <w:pStyle w:val="TableParagraph"/>
              <w:spacing w:before="1"/>
              <w:ind w:left="112" w:right="180"/>
              <w:jc w:val="center"/>
              <w:rPr>
                <w:i/>
                <w:iCs/>
                <w:sz w:val="20"/>
              </w:rPr>
            </w:pPr>
            <w:r w:rsidRPr="00432410">
              <w:rPr>
                <w:i/>
                <w:iCs/>
                <w:spacing w:val="-4"/>
                <w:sz w:val="20"/>
              </w:rPr>
              <w:t>The recruitment plan should be maintained as part of the search record and uploaded to the selected candidate’s Workday profile.</w:t>
            </w:r>
          </w:p>
        </w:tc>
      </w:tr>
    </w:tbl>
    <w:p w14:paraId="7EA3E7DE" w14:textId="77777777" w:rsidR="003D2885" w:rsidRDefault="003D2885">
      <w:pPr>
        <w:rPr>
          <w:sz w:val="20"/>
        </w:rPr>
        <w:sectPr w:rsidR="003D2885">
          <w:headerReference w:type="default" r:id="rId12"/>
          <w:footerReference w:type="default" r:id="rId13"/>
          <w:type w:val="continuous"/>
          <w:pgSz w:w="12240" w:h="15840"/>
          <w:pgMar w:top="1360" w:right="1320" w:bottom="1460" w:left="1340" w:header="720" w:footer="1274" w:gutter="0"/>
          <w:pgNumType w:start="1"/>
          <w:cols w:space="720"/>
        </w:sectPr>
      </w:pPr>
    </w:p>
    <w:p w14:paraId="71032D00" w14:textId="77777777" w:rsidR="003D2885" w:rsidRDefault="003D2885">
      <w:pPr>
        <w:pStyle w:val="BodyText"/>
        <w:spacing w:before="5"/>
        <w:rPr>
          <w:rFonts w:ascii="Calibri Light"/>
          <w:sz w:val="3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5"/>
        <w:gridCol w:w="1435"/>
      </w:tblGrid>
      <w:tr w:rsidR="003D2885" w14:paraId="43D31299" w14:textId="77777777">
        <w:trPr>
          <w:trHeight w:val="10842"/>
        </w:trPr>
        <w:tc>
          <w:tcPr>
            <w:tcW w:w="7915" w:type="dxa"/>
          </w:tcPr>
          <w:p w14:paraId="21E254DC" w14:textId="77777777" w:rsidR="003D2885" w:rsidRDefault="003D2885">
            <w:pPr>
              <w:pStyle w:val="TableParagraph"/>
              <w:spacing w:before="6"/>
              <w:rPr>
                <w:rFonts w:ascii="Calibri Light"/>
              </w:rPr>
            </w:pPr>
          </w:p>
          <w:p w14:paraId="02DE3924" w14:textId="77777777" w:rsidR="003D2885" w:rsidRDefault="001E0C00">
            <w:pPr>
              <w:pStyle w:val="TableParagraph"/>
              <w:ind w:left="112"/>
              <w:rPr>
                <w:b/>
              </w:rPr>
            </w:pPr>
            <w:r>
              <w:rPr>
                <w:b/>
                <w:spacing w:val="-2"/>
                <w:u w:val="single"/>
              </w:rPr>
              <w:t>Candidate</w:t>
            </w:r>
            <w:r>
              <w:rPr>
                <w:b/>
                <w:spacing w:val="4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Screening</w:t>
            </w:r>
            <w:r>
              <w:rPr>
                <w:b/>
                <w:spacing w:val="7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Process</w:t>
            </w:r>
          </w:p>
          <w:p w14:paraId="2242DCEB" w14:textId="77777777" w:rsidR="003D2885" w:rsidRDefault="001E0C00">
            <w:pPr>
              <w:pStyle w:val="TableParagraph"/>
              <w:spacing w:before="1"/>
              <w:ind w:left="112" w:right="158"/>
            </w:pPr>
            <w:r>
              <w:t>It’s</w:t>
            </w:r>
            <w:r>
              <w:rPr>
                <w:spacing w:val="-8"/>
              </w:rPr>
              <w:t xml:space="preserve"> </w:t>
            </w:r>
            <w:r>
              <w:t>important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treat</w:t>
            </w:r>
            <w:r>
              <w:rPr>
                <w:spacing w:val="-7"/>
              </w:rPr>
              <w:t xml:space="preserve"> </w:t>
            </w:r>
            <w:r>
              <w:t>all</w:t>
            </w:r>
            <w:r>
              <w:rPr>
                <w:spacing w:val="-10"/>
              </w:rPr>
              <w:t xml:space="preserve"> </w:t>
            </w:r>
            <w:r>
              <w:t>candidates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same</w:t>
            </w:r>
            <w:r>
              <w:rPr>
                <w:spacing w:val="-6"/>
              </w:rPr>
              <w:t xml:space="preserve"> </w:t>
            </w:r>
            <w:r>
              <w:t>throughout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screening</w:t>
            </w:r>
            <w:r>
              <w:rPr>
                <w:spacing w:val="-8"/>
              </w:rPr>
              <w:t xml:space="preserve"> </w:t>
            </w:r>
            <w:r>
              <w:t>process. These are some items to note:</w:t>
            </w:r>
          </w:p>
          <w:p w14:paraId="7A21D7BF" w14:textId="77777777" w:rsidR="003D2885" w:rsidRDefault="003D2885">
            <w:pPr>
              <w:pStyle w:val="TableParagraph"/>
              <w:spacing w:before="3"/>
              <w:rPr>
                <w:rFonts w:ascii="Calibri Light"/>
              </w:rPr>
            </w:pPr>
          </w:p>
          <w:p w14:paraId="7F5EA9F4" w14:textId="77777777" w:rsidR="003D2885" w:rsidRDefault="001E0C00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line="278" w:lineRule="exact"/>
              <w:rPr>
                <w:rFonts w:ascii="Verdana" w:hAnsi="Verdana"/>
              </w:rPr>
            </w:pPr>
            <w:r>
              <w:t>Discuss</w:t>
            </w:r>
            <w:r>
              <w:rPr>
                <w:spacing w:val="-10"/>
              </w:rPr>
              <w:t xml:space="preserve"> </w:t>
            </w:r>
            <w:r>
              <w:t>timetable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screening.</w:t>
            </w:r>
          </w:p>
          <w:p w14:paraId="6DAAE14F" w14:textId="0B9DE02D" w:rsidR="003D2885" w:rsidRPr="003919CA" w:rsidRDefault="001E0C00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ind w:right="137"/>
              <w:rPr>
                <w:rFonts w:ascii="Verdana" w:hAnsi="Verdana"/>
              </w:rPr>
            </w:pPr>
            <w:r>
              <w:t>Use</w:t>
            </w:r>
            <w:r>
              <w:rPr>
                <w:spacing w:val="-5"/>
              </w:rPr>
              <w:t xml:space="preserve"> </w:t>
            </w:r>
            <w:r>
              <w:t>date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ads</w:t>
            </w:r>
            <w:r>
              <w:rPr>
                <w:spacing w:val="-8"/>
              </w:rPr>
              <w:t xml:space="preserve"> </w:t>
            </w:r>
            <w:r>
              <w:t>indicating</w:t>
            </w:r>
            <w:r>
              <w:rPr>
                <w:spacing w:val="-8"/>
              </w:rPr>
              <w:t xml:space="preserve"> </w:t>
            </w:r>
            <w:r>
              <w:t>when</w:t>
            </w:r>
            <w:r>
              <w:rPr>
                <w:spacing w:val="-8"/>
              </w:rPr>
              <w:t xml:space="preserve"> </w:t>
            </w:r>
            <w:r>
              <w:t>screening</w:t>
            </w:r>
            <w:r>
              <w:rPr>
                <w:spacing w:val="-8"/>
              </w:rPr>
              <w:t xml:space="preserve"> </w:t>
            </w:r>
            <w:r>
              <w:t>will</w:t>
            </w:r>
            <w:r>
              <w:rPr>
                <w:spacing w:val="-10"/>
              </w:rPr>
              <w:t xml:space="preserve"> </w:t>
            </w:r>
            <w:r>
              <w:t>begin;</w:t>
            </w:r>
            <w:r>
              <w:rPr>
                <w:spacing w:val="-5"/>
              </w:rPr>
              <w:t xml:space="preserve"> </w:t>
            </w:r>
            <w:r>
              <w:t>closing</w:t>
            </w:r>
            <w:r>
              <w:rPr>
                <w:spacing w:val="-8"/>
              </w:rPr>
              <w:t xml:space="preserve"> </w:t>
            </w:r>
            <w:r>
              <w:t>date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8"/>
              </w:rPr>
              <w:t xml:space="preserve"> </w:t>
            </w:r>
            <w:r>
              <w:t xml:space="preserve">already established; desired interview dates; other parameters from hiring manager. </w:t>
            </w:r>
          </w:p>
          <w:p w14:paraId="183C0E1D" w14:textId="102B78AF" w:rsidR="004A7D27" w:rsidRPr="004A7D27" w:rsidRDefault="003919CA" w:rsidP="004A7D27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ind w:right="137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</w:rPr>
              <w:t xml:space="preserve">Screen all </w:t>
            </w:r>
            <w:r w:rsidR="00E22142">
              <w:rPr>
                <w:rFonts w:eastAsia="Times New Roman"/>
              </w:rPr>
              <w:t>candidates</w:t>
            </w:r>
            <w:r>
              <w:rPr>
                <w:rFonts w:eastAsia="Times New Roman"/>
              </w:rPr>
              <w:t xml:space="preserve"> in a consistent manner and limit the screening criteria to the minimum and preferred qualifications advertised in the job posting.</w:t>
            </w:r>
            <w:r w:rsidR="004A7D27" w:rsidRPr="004A7D27">
              <w:rPr>
                <w:rFonts w:eastAsia="Times New Roman"/>
              </w:rPr>
              <w:t xml:space="preserve">               </w:t>
            </w:r>
            <w:r w:rsidR="004A7D27" w:rsidRPr="004A7D27">
              <w:rPr>
                <w:rFonts w:eastAsia="Times New Roman"/>
                <w:i/>
                <w:iCs/>
              </w:rPr>
              <w:t>Minimum qualifications cannot be changed during the screening</w:t>
            </w:r>
          </w:p>
          <w:p w14:paraId="52F62E86" w14:textId="77777777" w:rsidR="004A7D27" w:rsidRPr="004A7D27" w:rsidRDefault="004A7D27" w:rsidP="004A7D27">
            <w:pPr>
              <w:pStyle w:val="TableParagraph"/>
              <w:tabs>
                <w:tab w:val="left" w:pos="832"/>
              </w:tabs>
              <w:ind w:left="832" w:right="137"/>
              <w:rPr>
                <w:rFonts w:eastAsia="Times New Roman"/>
                <w:i/>
                <w:iCs/>
              </w:rPr>
            </w:pPr>
            <w:r w:rsidRPr="004A7D27">
              <w:rPr>
                <w:rFonts w:eastAsia="Times New Roman"/>
                <w:i/>
                <w:iCs/>
              </w:rPr>
              <w:t>process; candidates must be screened consistent with the advertised</w:t>
            </w:r>
          </w:p>
          <w:p w14:paraId="4963A92A" w14:textId="77777777" w:rsidR="004A7D27" w:rsidRPr="004A7D27" w:rsidRDefault="004A7D27" w:rsidP="004A7D27">
            <w:pPr>
              <w:pStyle w:val="TableParagraph"/>
              <w:tabs>
                <w:tab w:val="left" w:pos="832"/>
              </w:tabs>
              <w:ind w:left="832" w:right="137"/>
              <w:rPr>
                <w:rFonts w:eastAsia="Times New Roman"/>
                <w:i/>
                <w:iCs/>
              </w:rPr>
            </w:pPr>
            <w:r w:rsidRPr="004A7D27">
              <w:rPr>
                <w:rFonts w:eastAsia="Times New Roman"/>
                <w:i/>
                <w:iCs/>
              </w:rPr>
              <w:t>qualifications in the job posting, if minimum qualifications need to be</w:t>
            </w:r>
          </w:p>
          <w:p w14:paraId="2453FAED" w14:textId="01D6ED66" w:rsidR="003919CA" w:rsidRDefault="004A7D27" w:rsidP="004A7D27">
            <w:pPr>
              <w:pStyle w:val="TableParagraph"/>
              <w:tabs>
                <w:tab w:val="left" w:pos="832"/>
              </w:tabs>
              <w:ind w:right="137"/>
              <w:rPr>
                <w:rFonts w:eastAsia="Times New Roman"/>
                <w:i/>
                <w:iCs/>
              </w:rPr>
            </w:pPr>
            <w:r w:rsidRPr="004A7D27">
              <w:rPr>
                <w:rFonts w:eastAsia="Times New Roman"/>
                <w:i/>
                <w:iCs/>
              </w:rPr>
              <w:t xml:space="preserve">                 changed, you will be required to fail the search and re-post).</w:t>
            </w:r>
          </w:p>
          <w:p w14:paraId="1C150479" w14:textId="0AF65761" w:rsidR="004A7D27" w:rsidRPr="004A7D27" w:rsidRDefault="001E0C00" w:rsidP="004A7D27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ind w:hanging="361"/>
              <w:rPr>
                <w:rFonts w:asciiTheme="minorHAnsi" w:hAnsiTheme="minorHAnsi" w:cstheme="minorHAnsi"/>
              </w:rPr>
            </w:pPr>
            <w:r>
              <w:t>Do</w:t>
            </w:r>
            <w:r>
              <w:rPr>
                <w:spacing w:val="-7"/>
              </w:rPr>
              <w:t xml:space="preserve"> </w:t>
            </w:r>
            <w:r>
              <w:t>not</w:t>
            </w:r>
            <w:r>
              <w:rPr>
                <w:spacing w:val="-10"/>
              </w:rPr>
              <w:t xml:space="preserve"> </w:t>
            </w:r>
            <w:r>
              <w:t>consider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candidate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9"/>
              </w:rPr>
              <w:t xml:space="preserve"> </w:t>
            </w:r>
            <w:r>
              <w:t>does</w:t>
            </w:r>
            <w:r>
              <w:rPr>
                <w:spacing w:val="-7"/>
              </w:rPr>
              <w:t xml:space="preserve"> </w:t>
            </w:r>
            <w:r>
              <w:t>not</w:t>
            </w:r>
            <w:r>
              <w:rPr>
                <w:spacing w:val="-10"/>
              </w:rPr>
              <w:t xml:space="preserve"> </w:t>
            </w:r>
            <w:r>
              <w:t>meet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posted minimum qualifications.</w:t>
            </w:r>
            <w:r w:rsidR="004A7D27">
              <w:rPr>
                <w:rFonts w:ascii="Verdana" w:hAnsi="Verdana"/>
              </w:rPr>
              <w:t xml:space="preserve"> </w:t>
            </w:r>
            <w:r w:rsidR="00E22142">
              <w:rPr>
                <w:rFonts w:asciiTheme="minorHAnsi" w:hAnsiTheme="minorHAnsi" w:cstheme="minorHAnsi"/>
                <w:i/>
                <w:iCs/>
              </w:rPr>
              <w:t>Candidate</w:t>
            </w:r>
            <w:r w:rsidR="004A7D27" w:rsidRPr="004A7D27">
              <w:rPr>
                <w:rFonts w:asciiTheme="minorHAnsi" w:hAnsiTheme="minorHAnsi" w:cstheme="minorHAnsi"/>
                <w:i/>
                <w:iCs/>
              </w:rPr>
              <w:t xml:space="preserve">s are expected to have the required degree </w:t>
            </w:r>
            <w:r w:rsidR="00E22142">
              <w:rPr>
                <w:rFonts w:asciiTheme="minorHAnsi" w:hAnsiTheme="minorHAnsi" w:cstheme="minorHAnsi"/>
                <w:i/>
                <w:iCs/>
              </w:rPr>
              <w:t xml:space="preserve">and/or experience </w:t>
            </w:r>
            <w:r w:rsidR="004A7D27" w:rsidRPr="004A7D27">
              <w:rPr>
                <w:rFonts w:asciiTheme="minorHAnsi" w:hAnsiTheme="minorHAnsi" w:cstheme="minorHAnsi"/>
                <w:i/>
                <w:iCs/>
              </w:rPr>
              <w:t>at the time of application; if the department is willing to consider candidates who may not have the required degree at the time of application, the minimum job qualifications must specify that the “required degree must</w:t>
            </w:r>
            <w:r w:rsidR="004A7D27" w:rsidRPr="004A7D27">
              <w:rPr>
                <w:i/>
                <w:iCs/>
              </w:rPr>
              <w:t xml:space="preserve"> </w:t>
            </w:r>
            <w:r w:rsidR="004A7D27" w:rsidRPr="004A7D27">
              <w:rPr>
                <w:rFonts w:asciiTheme="minorHAnsi" w:hAnsiTheme="minorHAnsi" w:cstheme="minorHAnsi"/>
                <w:i/>
                <w:iCs/>
              </w:rPr>
              <w:t>be earned by the time of appointment”.</w:t>
            </w:r>
          </w:p>
          <w:p w14:paraId="455D955F" w14:textId="77777777" w:rsidR="003D2885" w:rsidRDefault="001E0C00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rPr>
                <w:rFonts w:ascii="Verdana" w:hAnsi="Verdana"/>
              </w:rPr>
            </w:pPr>
            <w:r>
              <w:rPr>
                <w:spacing w:val="-2"/>
              </w:rPr>
              <w:t>Conduct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all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screening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rounds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applying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objective,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performance-based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criteria.</w:t>
            </w:r>
          </w:p>
          <w:p w14:paraId="32383B06" w14:textId="77777777" w:rsidR="003D2885" w:rsidRDefault="001E0C00">
            <w:pPr>
              <w:pStyle w:val="TableParagraph"/>
              <w:spacing w:before="267"/>
              <w:ind w:left="112"/>
            </w:pPr>
            <w:r>
              <w:rPr>
                <w:b/>
                <w:u w:val="single"/>
              </w:rPr>
              <w:t>Candidate</w:t>
            </w:r>
            <w:r>
              <w:rPr>
                <w:b/>
                <w:spacing w:val="-13"/>
                <w:u w:val="single"/>
              </w:rPr>
              <w:t xml:space="preserve"> </w:t>
            </w:r>
            <w:r>
              <w:rPr>
                <w:b/>
                <w:u w:val="single"/>
              </w:rPr>
              <w:t>Interview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Process</w:t>
            </w:r>
            <w:r>
              <w:rPr>
                <w:spacing w:val="-2"/>
                <w:u w:val="single"/>
              </w:rPr>
              <w:t>:</w:t>
            </w:r>
          </w:p>
          <w:p w14:paraId="323D2308" w14:textId="77777777" w:rsidR="003D2885" w:rsidRDefault="001E0C00">
            <w:pPr>
              <w:pStyle w:val="TableParagraph"/>
              <w:spacing w:before="1"/>
              <w:ind w:left="112" w:right="158"/>
            </w:pPr>
            <w:r>
              <w:t>It’s</w:t>
            </w:r>
            <w:r>
              <w:rPr>
                <w:spacing w:val="-8"/>
              </w:rPr>
              <w:t xml:space="preserve"> </w:t>
            </w:r>
            <w:r>
              <w:t>important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treat</w:t>
            </w:r>
            <w:r>
              <w:rPr>
                <w:spacing w:val="-7"/>
              </w:rPr>
              <w:t xml:space="preserve"> </w:t>
            </w:r>
            <w:r>
              <w:t>all</w:t>
            </w:r>
            <w:r>
              <w:rPr>
                <w:spacing w:val="-10"/>
              </w:rPr>
              <w:t xml:space="preserve"> </w:t>
            </w:r>
            <w:r>
              <w:t>candidates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same</w:t>
            </w:r>
            <w:r>
              <w:rPr>
                <w:spacing w:val="-5"/>
              </w:rPr>
              <w:t xml:space="preserve"> </w:t>
            </w:r>
            <w:r>
              <w:t>throughout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interview</w:t>
            </w:r>
            <w:r>
              <w:rPr>
                <w:spacing w:val="-7"/>
              </w:rPr>
              <w:t xml:space="preserve"> </w:t>
            </w:r>
            <w:r>
              <w:t>process. These are some items to note:</w:t>
            </w:r>
          </w:p>
          <w:p w14:paraId="6E75B92E" w14:textId="650B4837" w:rsidR="003D2885" w:rsidRDefault="001E0C00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before="267"/>
              <w:ind w:right="422"/>
              <w:rPr>
                <w:rFonts w:ascii="Verdana" w:hAnsi="Verdana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9504" behindDoc="1" locked="0" layoutInCell="1" allowOverlap="1" wp14:anchorId="46C0EF67" wp14:editId="72AD14FC">
                      <wp:simplePos x="0" y="0"/>
                      <wp:positionH relativeFrom="column">
                        <wp:posOffset>1189094</wp:posOffset>
                      </wp:positionH>
                      <wp:positionV relativeFrom="paragraph">
                        <wp:posOffset>325641</wp:posOffset>
                      </wp:positionV>
                      <wp:extent cx="30480" cy="95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" cy="9525"/>
                                <a:chOff x="0" y="0"/>
                                <a:chExt cx="30480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3048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9525">
                                      <a:moveTo>
                                        <a:pt x="30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0480" y="9144"/>
                                      </a:lnTo>
                                      <a:lnTo>
                                        <a:pt x="30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1343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38CDF6" id="Group 4" o:spid="_x0000_s1026" style="position:absolute;margin-left:93.65pt;margin-top:25.65pt;width:2.4pt;height:.75pt;z-index:-15806976;mso-wrap-distance-left:0;mso-wrap-distance-right:0" coordsize="304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qUWbgIAAOEFAAAOAAAAZHJzL2Uyb0RvYy54bWykVE1P3DAQvVfqf7B8L9mFpYKILKqgrCoh&#10;igRVz17H+VAdjzv2bpZ/37ETZyNQD6UXZ5x5no83z766PnSa7RW6FkzBlycLzpSRULamLviP57tP&#10;F5w5L0wpNBhV8Bfl+PX644er3ubqFBrQpUJGQYzLe1vwxnubZ5mTjeqEOwGrDDkrwE542mKdlSh6&#10;it7p7HSx+Jz1gKVFkMo5+ns7OPk6xq8qJf33qnLKM11wqs3HFeO6DWu2vhJ5jcI2rRzLEO+oohOt&#10;oaRTqFvhBdth+yZU10oEB5U/kdBlUFWtVLEH6ma5eNXNBmFnYy913td2oomofcXTu8PKh/0G7ZN9&#10;xKF6Mu9B/nLES9bbOp/7w74+gg8VduEQNcEOkdGXiVF18EzSz7PF6oJol+S5PD89H+iWDc3kzRHZ&#10;fP37oUzkQ7pY1FREb0k17kiM+z9inhphVeTbhcYfkbVlwc85M6Ij7W5GmcQ2QmrCBOaIq7BzI4nv&#10;5GVqUeRy5/xGQWRX7O+dH1RaJks0yZIHk0wkrQeV66hyzxmpHDkjlW8H2q3w4VwYWTBZP42nGacT&#10;XB3s1TNEkA8zGieYRktVHhHazJE05xkq+dLXxmgD5nK5WoWaKFhyp+8AOyb9B2i8zLOQUoNTQ5bQ&#10;b0w3cUC4OcsOdFvetVqHxh3W2xuNbC+Iztvl2ersYqx2BiMhppEHawvlC+mlJ4kU3P3eCVSc6W+G&#10;FBmenWRgMrbJQK9vID5OkXN0/vnwU6BllsyCe7pJD5CEKfIkB6o/AAZsOGngy85D1QatxNqGisYN&#10;XZJoxXckMjG+eeGhmu8j6vgyr/8AAAD//wMAUEsDBBQABgAIAAAAIQClRJwk3wAAAAkBAAAPAAAA&#10;ZHJzL2Rvd25yZXYueG1sTI9BS8NAEIXvgv9hGcGb3SSlmsZsSinqqQi2gvQ2zU6T0OxuyG6T9N87&#10;PelpeDOPN9/LV5NpxUC9b5xVEM8iEGRLpxtbKfjevz+lIHxAq7F1lhRcycOquL/LMdNutF807EIl&#10;OMT6DBXUIXSZlL6syaCfuY4s306uNxhY9pXUPY4cblqZRNGzNNhY/lBjR5uayvPuYhR8jDiu5/Hb&#10;sD2fNtfDfvH5s41JqceHaf0KItAU/sxww2d0KJjp6C5We9GyTl/mbFWwiHneDMskBnHkRZKCLHL5&#10;v0HxCwAA//8DAFBLAQItABQABgAIAAAAIQC2gziS/gAAAOEBAAATAAAAAAAAAAAAAAAAAAAAAABb&#10;Q29udGVudF9UeXBlc10ueG1sUEsBAi0AFAAGAAgAAAAhADj9If/WAAAAlAEAAAsAAAAAAAAAAAAA&#10;AAAALwEAAF9yZWxzLy5yZWxzUEsBAi0AFAAGAAgAAAAhAH7qpRZuAgAA4QUAAA4AAAAAAAAAAAAA&#10;AAAALgIAAGRycy9lMm9Eb2MueG1sUEsBAi0AFAAGAAgAAAAhAKVEnCTfAAAACQEAAA8AAAAAAAAA&#10;AAAAAAAAyAQAAGRycy9kb3ducmV2LnhtbFBLBQYAAAAABAAEAPMAAADUBQAAAAA=&#10;">
                      <v:shape id="Graphic 5" o:spid="_x0000_s1027" style="position:absolute;width:30480;height:9525;visibility:visible;mso-wrap-style:square;v-text-anchor:top" coordsize="304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hDGxQAAANoAAAAPAAAAZHJzL2Rvd25yZXYueG1sRI9Ba8JA&#10;FITvQv/D8gpegm5atC2pGykN2py01V68PbKvSUj2bciumv57VxA8DjPzDbNYDqYVJ+pdbVnB0zQG&#10;QVxYXXOp4He/mryBcB5ZY2uZFPyTg2X6MFpgou2Zf+i086UIEHYJKqi87xIpXVGRQTe1HXHw/mxv&#10;0AfZl1L3eA5w08rnOH6RBmsOCxV29FlR0eyORkF3yF+j723e0MFHx9k6y6LNV6bU+HH4eAfhafD3&#10;8K2dawVzuF4JN0CmFwAAAP//AwBQSwECLQAUAAYACAAAACEA2+H2y+4AAACFAQAAEwAAAAAAAAAA&#10;AAAAAAAAAAAAW0NvbnRlbnRfVHlwZXNdLnhtbFBLAQItABQABgAIAAAAIQBa9CxbvwAAABUBAAAL&#10;AAAAAAAAAAAAAAAAAB8BAABfcmVscy8ucmVsc1BLAQItABQABgAIAAAAIQBDDhDGxQAAANoAAAAP&#10;AAAAAAAAAAAAAAAAAAcCAABkcnMvZG93bnJldi54bWxQSwUGAAAAAAMAAwC3AAAA+QIAAAAA&#10;" path="m30480,l,,,9144r30480,l30480,xe" fillcolor="#d1343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u w:val="single"/>
              </w:rPr>
              <w:t>Collaborate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proofErr w:type="gramStart"/>
            <w:r>
              <w:t>search</w:t>
            </w:r>
            <w:proofErr w:type="gramEnd"/>
            <w:r>
              <w:rPr>
                <w:spacing w:val="-12"/>
              </w:rPr>
              <w:t xml:space="preserve"> </w:t>
            </w:r>
            <w:r>
              <w:t>committee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develop</w:t>
            </w:r>
            <w:r>
              <w:rPr>
                <w:spacing w:val="-9"/>
              </w:rPr>
              <w:t xml:space="preserve"> </w:t>
            </w:r>
            <w:r>
              <w:t>interview</w:t>
            </w:r>
            <w:r>
              <w:rPr>
                <w:spacing w:val="-8"/>
              </w:rPr>
              <w:t xml:space="preserve"> </w:t>
            </w:r>
            <w:r>
              <w:t>questions</w:t>
            </w:r>
            <w:r>
              <w:rPr>
                <w:spacing w:val="-11"/>
              </w:rPr>
              <w:t xml:space="preserve"> </w:t>
            </w:r>
            <w:r>
              <w:t xml:space="preserve">(review the </w:t>
            </w:r>
            <w:r w:rsidRPr="004F6151">
              <w:rPr>
                <w:i/>
                <w:iCs/>
                <w:color w:val="0000FF"/>
              </w:rPr>
              <w:t>Acceptable/Unacceptable Interview Questions list</w:t>
            </w:r>
            <w:r>
              <w:t>).</w:t>
            </w:r>
          </w:p>
          <w:p w14:paraId="354DFA4B" w14:textId="77777777" w:rsidR="003D2885" w:rsidRDefault="001E0C00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before="5" w:line="278" w:lineRule="exact"/>
              <w:rPr>
                <w:rFonts w:ascii="Verdana" w:hAnsi="Verdana"/>
              </w:rPr>
            </w:pPr>
            <w:r>
              <w:rPr>
                <w:u w:val="single"/>
              </w:rPr>
              <w:t>Collaborate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search</w:t>
            </w:r>
            <w:r>
              <w:rPr>
                <w:spacing w:val="-11"/>
              </w:rPr>
              <w:t xml:space="preserve"> </w:t>
            </w:r>
            <w:r>
              <w:t>assistant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schedule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interviews.</w:t>
            </w:r>
          </w:p>
          <w:p w14:paraId="0B87EE55" w14:textId="4B494460" w:rsidR="003D2885" w:rsidRDefault="001E0C00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ind w:right="421"/>
              <w:rPr>
                <w:rFonts w:ascii="Verdana" w:hAnsi="Verdana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0016" behindDoc="1" locked="0" layoutInCell="1" allowOverlap="1" wp14:anchorId="750B0E31" wp14:editId="442C5760">
                      <wp:simplePos x="0" y="0"/>
                      <wp:positionH relativeFrom="column">
                        <wp:posOffset>1189094</wp:posOffset>
                      </wp:positionH>
                      <wp:positionV relativeFrom="paragraph">
                        <wp:posOffset>-21495</wp:posOffset>
                      </wp:positionV>
                      <wp:extent cx="30480" cy="952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" cy="9525"/>
                                <a:chOff x="0" y="0"/>
                                <a:chExt cx="30480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3048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9525">
                                      <a:moveTo>
                                        <a:pt x="30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0480" y="9144"/>
                                      </a:lnTo>
                                      <a:lnTo>
                                        <a:pt x="30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1343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A5D56C" id="Group 6" o:spid="_x0000_s1026" style="position:absolute;margin-left:93.65pt;margin-top:-1.7pt;width:2.4pt;height:.75pt;z-index:-15806464;mso-wrap-distance-left:0;mso-wrap-distance-right:0" coordsize="304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mzWcAIAAOEFAAAOAAAAZHJzL2Uyb0RvYy54bWykVF1v2yAUfZ+0/4B4X5yk6ZpacaqpXaNJ&#10;VVepnfZMMP7QMJcBiZ1/vws2jtVqD+te8MX3cD/OPbC56RpJjsLYGlRGF7M5JUJxyGtVZvTHy/2n&#10;NSXWMZUzCUpk9CQsvdl+/LBpdSqWUIHMhSEYRNm01RmtnNNpklheiYbZGWih0FmAaZjDrSmT3LAW&#10;ozcyWc7nn5MWTK4NcGEt/r3rnXQb4heF4O57UVjhiMwo1ubCasK692uy3bC0NExXNR/KYO+oomG1&#10;wqRjqDvmGDmY+k2opuYGLBRuxqFJoChqLkIP2M1i/qqbnYGDDr2UaVvqkSak9hVP7w7LH487o5/1&#10;k+mrR/MB+C+LvCStLtOp3+/LM7grTOMPYROkC4yeRkZF5wjHnxfz1Rpp5+i5vlxe9nTzCmfy5giv&#10;vv79UMLSPl0oaiyi1agaeybG/h8xzxXTIvBtfeNPhtR5Rq8oUaxB7e4GmVz5NnxqxHjmhp0dSHwn&#10;L2OLLOUH63YCArvs+GBdr9I8WqyKFu9UNA1q3atcBpU7SlDlhhJU+b6nXTPnz/mReZO043iqYTre&#10;1cBRvEAAOT+jYYJxtFjlGSHVFIlznqCiL351iNZjrherla8Jg0V3/Pawc9J/gIbLPAnJJVjRZ/H9&#10;hnQjB4ibsmxB1vl9LaVv3JpyfysNOTKk825xsbpYD9VOYChEm/Yj99Ye8hPqpUWJZNT+PjAjKJHf&#10;FCrSPzvRMNHYR8M4eQvhcQqcG+teup/MaKLRzKjDm/QIUZgsjXLA+j2gx/qTCr4cHBS110qora9o&#10;2OAlCVZ4RwITw5vnH6rpPqDOL/P2DwAAAP//AwBQSwMEFAAGAAgAAAAhAECQM7bgAAAACQEAAA8A&#10;AABkcnMvZG93bnJldi54bWxMj01vwjAMhu+T9h8iT9oN0tB9QGmKENp2QpMGkyZupjVtReNUTWjL&#10;v184bcfXfvT6cboaTSN66lxtWYOaRiCIc1vUXGr43r9P5iCcRy6wsUwaruRgld3fpZgUduAv6ne+&#10;FKGEXYIaKu/bREqXV2TQTW1LHHYn2xn0IXalLDocQrlp5CyKXqTBmsOFClvaVJSfdxej4WPAYR2r&#10;t357Pm2uh/3z589WkdaPD+N6CcLT6P9guOkHdciC09FeuHCiCXn+GgdUwyR+AnEDFjMF4hgGagEy&#10;S+X/D7JfAAAA//8DAFBLAQItABQABgAIAAAAIQC2gziS/gAAAOEBAAATAAAAAAAAAAAAAAAAAAAA&#10;AABbQ29udGVudF9UeXBlc10ueG1sUEsBAi0AFAAGAAgAAAAhADj9If/WAAAAlAEAAAsAAAAAAAAA&#10;AAAAAAAALwEAAF9yZWxzLy5yZWxzUEsBAi0AFAAGAAgAAAAhAJj2bNZwAgAA4QUAAA4AAAAAAAAA&#10;AAAAAAAALgIAAGRycy9lMm9Eb2MueG1sUEsBAi0AFAAGAAgAAAAhAECQM7bgAAAACQEAAA8AAAAA&#10;AAAAAAAAAAAAygQAAGRycy9kb3ducmV2LnhtbFBLBQYAAAAABAAEAPMAAADXBQAAAAA=&#10;">
                      <v:shape id="Graphic 7" o:spid="_x0000_s1027" style="position:absolute;width:30480;height:9525;visibility:visible;mso-wrap-style:square;v-text-anchor:top" coordsize="304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CsqxAAAANoAAAAPAAAAZHJzL2Rvd25yZXYueG1sRI9Ba8JA&#10;FITvQv/D8oRegtlYSi0xqxRD25yqVS/eHtlnEsy+DdlV4793CwWPw8x8w2TLwbTiQr1rLCuYxgkI&#10;4tLqhisF+93n5B2E88gaW8uk4EYOlounUYaptlf+pcvWVyJA2KWooPa+S6V0ZU0GXWw74uAdbW/Q&#10;B9lXUvd4DXDTypckeZMGGw4LNXa0qqk8bc9GQXcoZtFmXZzo4KPz61eeRz/fuVLP4+FjDsLT4B/h&#10;/3ahFczg70q4AXJxBwAA//8DAFBLAQItABQABgAIAAAAIQDb4fbL7gAAAIUBAAATAAAAAAAAAAAA&#10;AAAAAAAAAABbQ29udGVudF9UeXBlc10ueG1sUEsBAi0AFAAGAAgAAAAhAFr0LFu/AAAAFQEAAAsA&#10;AAAAAAAAAAAAAAAAHwEAAF9yZWxzLy5yZWxzUEsBAi0AFAAGAAgAAAAhANyQKyrEAAAA2gAAAA8A&#10;AAAAAAAAAAAAAAAABwIAAGRycy9kb3ducmV2LnhtbFBLBQYAAAAAAwADALcAAAD4AgAAAAA=&#10;" path="m30480,l,,,9144r30480,l30480,xe" fillcolor="#d1343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0528" behindDoc="1" locked="0" layoutInCell="1" allowOverlap="1" wp14:anchorId="7420D52A" wp14:editId="2A9E9D8D">
                      <wp:simplePos x="0" y="0"/>
                      <wp:positionH relativeFrom="column">
                        <wp:posOffset>2889624</wp:posOffset>
                      </wp:positionH>
                      <wp:positionV relativeFrom="paragraph">
                        <wp:posOffset>171544</wp:posOffset>
                      </wp:positionV>
                      <wp:extent cx="30480" cy="762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80" cy="7620"/>
                                <a:chOff x="0" y="0"/>
                                <a:chExt cx="30480" cy="7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3048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0" h="7620">
                                      <a:moveTo>
                                        <a:pt x="304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7"/>
                                      </a:lnTo>
                                      <a:lnTo>
                                        <a:pt x="30479" y="7607"/>
                                      </a:lnTo>
                                      <a:lnTo>
                                        <a:pt x="30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6159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D65B9C" id="Group 8" o:spid="_x0000_s1026" style="position:absolute;margin-left:227.55pt;margin-top:13.5pt;width:2.4pt;height:.6pt;z-index:-15805952;mso-wrap-distance-left:0;mso-wrap-distance-right:0" coordsize="304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UkxcQIAAOEFAAAOAAAAZHJzL2Uyb0RvYy54bWykVE1P3DAQvVfqf7B8L1louwsRWVRBWVVC&#10;FAmqnr2O86E6Hnfs3Sz/vmMnzkagHkovyTjzPB9vXuby6tBptlfoWjAFPz1ZcKaMhLI1dcF/PN1+&#10;OOfMeWFKocGogj8rx6/W799d9jZXZ9CALhUyCmJc3tuCN97bPMucbFQn3AlYZchZAXbC0xHrrETR&#10;U/ROZ2eLxTLrAUuLIJVz9PVmcPJ1jF9VSvrvVeWUZ7rgVJuPT4zPbXhm60uR1yhs08qxDPGGKjrR&#10;Gko6hboRXrAdtq9Cda1EcFD5EwldBlXVShV7oG5OFy+62SDsbOylzvvaTjQRtS94enNYeb/foH20&#10;DzhUT+YdyF+OeMl6W+dzfzjXR/Chwi5coibYITL6PDGqDp5J+vhx8emcaJfkWS3PRrplQzN5dUU2&#10;X/9+KRP5kC4WNRXRW1KNOxLj/o+Yx0ZYFfl2ofEHZG1Z8AvOjOhIu5tRJhdBNSE1YQJz48mNJL6R&#10;l6lFkcud8xsFkV2xv3N+UGmZLNEkSx5MMpG0HlSuo8o9Z6Ry5IxUvh1UboUP98LIgsn6aTzNOJ3g&#10;6mCvniCCfJgRTXBFDKTRUpVHhDZzJM15hkq+9LYx2oBZLRerUBMFS+70HmDHpP8AjeqahZQanBqy&#10;hH5juokDws1ZdqDb8rbVOjTusN5ea2R7QXSeL08/XyzHamcwEqLLh5EHawvlM+mlJ4kU3P3eCVSc&#10;6W+GFBnWTjIwGdtkoNfXEJdT5Bydfzr8FGiZJbPgnv6ke0jCFHmSA9UfAAM23DTwZeehaoNWYm1D&#10;ReOBfpJoxT0SmRh3XlhU83NEHTfz+g8AAAD//wMAUEsDBBQABgAIAAAAIQCSVXKU4AAAAAkBAAAP&#10;AAAAZHJzL2Rvd25yZXYueG1sTI/BTsMwDIbvSLxDZCRuLG1ZYStNp2kCTtMkNiTEzWu8tlqTVE3W&#10;dm+POcHR9qff35+vJtOKgXrfOKsgnkUgyJZON7ZS8Hl4e1iA8AGtxtZZUnAlD6vi9ibHTLvRftCw&#10;D5XgEOszVFCH0GVS+rImg37mOrJ8O7neYOCxr6TuceRw08okip6kwcbyhxo72tRUnvcXo+B9xHH9&#10;GL8O2/Npc/0+pLuvbUxK3d9N6xcQgabwB8OvPqtDwU5Hd7Hai1bBPE1jRhUkz9yJgXm6XII48mKR&#10;gCxy+b9B8QMAAP//AwBQSwECLQAUAAYACAAAACEAtoM4kv4AAADhAQAAEwAAAAAAAAAAAAAAAAAA&#10;AAAAW0NvbnRlbnRfVHlwZXNdLnhtbFBLAQItABQABgAIAAAAIQA4/SH/1gAAAJQBAAALAAAAAAAA&#10;AAAAAAAAAC8BAABfcmVscy8ucmVsc1BLAQItABQABgAIAAAAIQAL5UkxcQIAAOEFAAAOAAAAAAAA&#10;AAAAAAAAAC4CAABkcnMvZTJvRG9jLnhtbFBLAQItABQABgAIAAAAIQCSVXKU4AAAAAkBAAAPAAAA&#10;AAAAAAAAAAAAAMsEAABkcnMvZG93bnJldi54bWxQSwUGAAAAAAQABADzAAAA2AUAAAAA&#10;">
                      <v:shape id="Graphic 9" o:spid="_x0000_s1027" style="position:absolute;width:30480;height:7620;visibility:visible;mso-wrap-style:square;v-text-anchor:top" coordsize="30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myJxAAAANoAAAAPAAAAZHJzL2Rvd25yZXYueG1sRI9Ba8JA&#10;FITvBf/D8gQvRTfmUGp0FVEK8VSaVvH4yD6zwezbkN0maX99t1DocZiZb5jNbrSN6KnztWMFy0UC&#10;grh0uuZKwcf7y/wZhA/IGhvHpOCLPOy2k4cNZtoN/EZ9ESoRIewzVGBCaDMpfWnIol+4ljh6N9dZ&#10;DFF2ldQdDhFuG5kmyZO0WHNcMNjSwVB5Lz6tgjyRNX+/Ls/6mF8edX5N7ydjlZpNx/0aRKAx/If/&#10;2rlWsILfK/EGyO0PAAAA//8DAFBLAQItABQABgAIAAAAIQDb4fbL7gAAAIUBAAATAAAAAAAAAAAA&#10;AAAAAAAAAABbQ29udGVudF9UeXBlc10ueG1sUEsBAi0AFAAGAAgAAAAhAFr0LFu/AAAAFQEAAAsA&#10;AAAAAAAAAAAAAAAAHwEAAF9yZWxzLy5yZWxzUEsBAi0AFAAGAAgAAAAhAJcebInEAAAA2gAAAA8A&#10;AAAAAAAAAAAAAAAABwIAAGRycy9kb3ducmV2LnhtbFBLBQYAAAAAAwADALcAAAD4AgAAAAA=&#10;" path="m30479,l,,,7607r30479,l30479,xe" fillcolor="#861596" stroked="f">
                        <v:path arrowok="t"/>
                      </v:shape>
                    </v:group>
                  </w:pict>
                </mc:Fallback>
              </mc:AlternateContent>
            </w:r>
            <w:r>
              <w:t>Complete</w:t>
            </w:r>
            <w:r>
              <w:rPr>
                <w:spacing w:val="-7"/>
              </w:rPr>
              <w:t xml:space="preserve"> </w:t>
            </w:r>
            <w:r>
              <w:t>reference</w:t>
            </w:r>
            <w:r>
              <w:rPr>
                <w:spacing w:val="-7"/>
              </w:rPr>
              <w:t xml:space="preserve"> </w:t>
            </w:r>
            <w:r>
              <w:t>checks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finalist(s)</w:t>
            </w:r>
            <w:r w:rsidR="00E22142">
              <w:t xml:space="preserve"> (if directed by the hiring manager to do so)</w:t>
            </w:r>
            <w:r>
              <w:t>.</w:t>
            </w:r>
          </w:p>
          <w:p w14:paraId="78CEF99C" w14:textId="77777777" w:rsidR="003D2885" w:rsidRDefault="001E0C00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ind w:right="213" w:hanging="363"/>
              <w:rPr>
                <w:rFonts w:ascii="Verdana" w:hAnsi="Verdana"/>
              </w:rPr>
            </w:pPr>
            <w:r>
              <w:t>Prepare</w:t>
            </w:r>
            <w:r>
              <w:rPr>
                <w:spacing w:val="-11"/>
              </w:rPr>
              <w:t xml:space="preserve"> </w:t>
            </w:r>
            <w:r>
              <w:t>interview</w:t>
            </w:r>
            <w:r>
              <w:rPr>
                <w:spacing w:val="-8"/>
              </w:rPr>
              <w:t xml:space="preserve"> </w:t>
            </w:r>
            <w:r>
              <w:t>results</w:t>
            </w:r>
            <w:r>
              <w:rPr>
                <w:spacing w:val="-11"/>
              </w:rPr>
              <w:t xml:space="preserve"> </w:t>
            </w:r>
            <w:r>
              <w:t>summary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final</w:t>
            </w:r>
            <w:r>
              <w:rPr>
                <w:spacing w:val="-11"/>
              </w:rPr>
              <w:t xml:space="preserve"> </w:t>
            </w:r>
            <w:r>
              <w:t>committee</w:t>
            </w:r>
            <w:r>
              <w:rPr>
                <w:spacing w:val="-7"/>
              </w:rPr>
              <w:t xml:space="preserve"> </w:t>
            </w:r>
            <w:r>
              <w:t>recommendation</w:t>
            </w:r>
            <w:r>
              <w:rPr>
                <w:spacing w:val="-9"/>
              </w:rPr>
              <w:t xml:space="preserve"> </w:t>
            </w:r>
            <w:r>
              <w:t>for hiring manager.</w:t>
            </w:r>
          </w:p>
          <w:p w14:paraId="3AA0DFC7" w14:textId="77777777" w:rsidR="00E22142" w:rsidRDefault="00E22142">
            <w:pPr>
              <w:pStyle w:val="TableParagraph"/>
              <w:spacing w:before="1"/>
              <w:ind w:left="112"/>
              <w:rPr>
                <w:b/>
                <w:u w:val="single"/>
              </w:rPr>
            </w:pPr>
          </w:p>
          <w:p w14:paraId="49EDE74C" w14:textId="085EDF15" w:rsidR="003D2885" w:rsidRDefault="001E0C00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  <w:u w:val="single"/>
              </w:rPr>
              <w:t>Throughout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the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search,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work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with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the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search</w:t>
            </w:r>
            <w:r>
              <w:rPr>
                <w:b/>
                <w:spacing w:val="-11"/>
                <w:u w:val="single"/>
              </w:rPr>
              <w:t xml:space="preserve"> </w:t>
            </w:r>
            <w:r>
              <w:rPr>
                <w:b/>
                <w:u w:val="single"/>
              </w:rPr>
              <w:t>chair</w:t>
            </w:r>
            <w:r>
              <w:rPr>
                <w:b/>
                <w:spacing w:val="-6"/>
                <w:u w:val="single"/>
              </w:rPr>
              <w:t xml:space="preserve"> </w:t>
            </w:r>
            <w:r>
              <w:rPr>
                <w:b/>
                <w:spacing w:val="-5"/>
                <w:u w:val="single"/>
              </w:rPr>
              <w:t>to:</w:t>
            </w:r>
          </w:p>
          <w:p w14:paraId="46CF375C" w14:textId="77777777" w:rsidR="003D2885" w:rsidRDefault="001E0C00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ind w:right="343" w:hanging="363"/>
              <w:rPr>
                <w:rFonts w:ascii="Verdana" w:hAnsi="Verdana"/>
              </w:rPr>
            </w:pPr>
            <w:r>
              <w:t>Identify and monitor any conflict of interest with a candidate under consideration.</w:t>
            </w:r>
            <w:r>
              <w:rPr>
                <w:spacing w:val="-8"/>
              </w:rPr>
              <w:t xml:space="preserve"> </w:t>
            </w:r>
            <w:r>
              <w:t>This</w:t>
            </w:r>
            <w:r>
              <w:rPr>
                <w:spacing w:val="-10"/>
              </w:rPr>
              <w:t xml:space="preserve"> </w:t>
            </w:r>
            <w:r>
              <w:t>matter</w:t>
            </w:r>
            <w:r>
              <w:rPr>
                <w:spacing w:val="-12"/>
              </w:rPr>
              <w:t xml:space="preserve"> </w:t>
            </w:r>
            <w:r>
              <w:t>must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immediately</w:t>
            </w:r>
            <w:r>
              <w:rPr>
                <w:spacing w:val="-7"/>
              </w:rPr>
              <w:t xml:space="preserve"> </w:t>
            </w:r>
            <w:r>
              <w:t>brought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attention</w:t>
            </w:r>
            <w:r>
              <w:rPr>
                <w:spacing w:val="-12"/>
              </w:rPr>
              <w:t xml:space="preserve"> </w:t>
            </w:r>
            <w:r>
              <w:t>of the search chair for review and resolution.</w:t>
            </w:r>
          </w:p>
          <w:p w14:paraId="168B9BB7" w14:textId="77777777" w:rsidR="003D2885" w:rsidRDefault="001E0C00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before="100"/>
              <w:ind w:right="311" w:hanging="361"/>
              <w:rPr>
                <w:rFonts w:ascii="Verdana" w:hAnsi="Verdana"/>
              </w:rPr>
            </w:pPr>
            <w:r>
              <w:t>Exercise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‘Right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Inclusion’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review</w:t>
            </w:r>
            <w:r>
              <w:rPr>
                <w:spacing w:val="-7"/>
              </w:rPr>
              <w:t xml:space="preserve"> </w:t>
            </w:r>
            <w:r>
              <w:t>your</w:t>
            </w:r>
            <w:r>
              <w:rPr>
                <w:spacing w:val="-8"/>
              </w:rPr>
              <w:t xml:space="preserve"> </w:t>
            </w:r>
            <w:r>
              <w:t>concerns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8"/>
              </w:rPr>
              <w:t xml:space="preserve"> </w:t>
            </w:r>
            <w:r>
              <w:t>you</w:t>
            </w:r>
            <w:r>
              <w:rPr>
                <w:spacing w:val="-9"/>
              </w:rPr>
              <w:t xml:space="preserve"> </w:t>
            </w:r>
            <w:r>
              <w:t>believe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a candidate did not advance during a screening round due to inconsistent application of the screening criteria.</w:t>
            </w:r>
          </w:p>
          <w:p w14:paraId="6FB50262" w14:textId="1B42DB57" w:rsidR="003D2885" w:rsidRPr="00E22142" w:rsidRDefault="001E0C00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before="101" w:line="271" w:lineRule="auto"/>
              <w:ind w:left="833" w:right="1093" w:hanging="361"/>
              <w:rPr>
                <w:rFonts w:ascii="Verdana" w:hAnsi="Verdana"/>
              </w:rPr>
            </w:pPr>
            <w:r>
              <w:t>Maintain</w:t>
            </w:r>
            <w:r>
              <w:rPr>
                <w:spacing w:val="-10"/>
              </w:rPr>
              <w:t xml:space="preserve"> </w:t>
            </w:r>
            <w:r>
              <w:t>confidentiality; do</w:t>
            </w:r>
            <w:r>
              <w:rPr>
                <w:spacing w:val="-8"/>
              </w:rPr>
              <w:t xml:space="preserve"> </w:t>
            </w:r>
            <w:r>
              <w:t>not</w:t>
            </w:r>
            <w:r>
              <w:rPr>
                <w:spacing w:val="-9"/>
              </w:rPr>
              <w:t xml:space="preserve"> </w:t>
            </w:r>
            <w:r>
              <w:t>discuss the search</w:t>
            </w:r>
            <w:r>
              <w:rPr>
                <w:spacing w:val="-13"/>
              </w:rPr>
              <w:t xml:space="preserve"> </w:t>
            </w:r>
            <w:r>
              <w:t>outside committee meetings.</w:t>
            </w:r>
          </w:p>
          <w:p w14:paraId="04E1866A" w14:textId="52F83677" w:rsidR="00E22142" w:rsidRDefault="00E22142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before="101" w:line="271" w:lineRule="auto"/>
              <w:ind w:left="833" w:right="1093" w:hanging="361"/>
              <w:rPr>
                <w:rFonts w:ascii="Verdana" w:hAnsi="Verdana"/>
              </w:rPr>
            </w:pPr>
            <w:r>
              <w:t>Adhere to search process guid</w:t>
            </w:r>
            <w:r w:rsidR="001E0C00">
              <w:t>elines</w:t>
            </w:r>
            <w:r>
              <w:t>, as well as ground rules for respectful, professional communication and conflict resolution.</w:t>
            </w:r>
          </w:p>
        </w:tc>
        <w:tc>
          <w:tcPr>
            <w:tcW w:w="1435" w:type="dxa"/>
          </w:tcPr>
          <w:p w14:paraId="5AEE3632" w14:textId="77777777" w:rsidR="003D2885" w:rsidRDefault="003D2885">
            <w:pPr>
              <w:pStyle w:val="TableParagraph"/>
              <w:rPr>
                <w:rFonts w:ascii="Calibri Light"/>
                <w:sz w:val="20"/>
              </w:rPr>
            </w:pPr>
          </w:p>
          <w:p w14:paraId="7FA20403" w14:textId="77777777" w:rsidR="003D2885" w:rsidRDefault="003D2885">
            <w:pPr>
              <w:pStyle w:val="TableParagraph"/>
              <w:rPr>
                <w:rFonts w:ascii="Calibri Light"/>
                <w:sz w:val="20"/>
              </w:rPr>
            </w:pPr>
          </w:p>
          <w:p w14:paraId="0580DDDB" w14:textId="77777777" w:rsidR="003D2885" w:rsidRDefault="003D2885">
            <w:pPr>
              <w:pStyle w:val="TableParagraph"/>
              <w:rPr>
                <w:rFonts w:ascii="Calibri Light"/>
                <w:sz w:val="20"/>
              </w:rPr>
            </w:pPr>
          </w:p>
          <w:p w14:paraId="3BCBCA4A" w14:textId="77777777" w:rsidR="003D2885" w:rsidRDefault="003D2885">
            <w:pPr>
              <w:pStyle w:val="TableParagraph"/>
              <w:rPr>
                <w:rFonts w:ascii="Calibri Light"/>
                <w:sz w:val="20"/>
              </w:rPr>
            </w:pPr>
          </w:p>
          <w:p w14:paraId="141C4769" w14:textId="77777777" w:rsidR="003D2885" w:rsidRDefault="003D2885">
            <w:pPr>
              <w:pStyle w:val="TableParagraph"/>
              <w:spacing w:before="31"/>
              <w:rPr>
                <w:rFonts w:ascii="Calibri Light"/>
                <w:sz w:val="20"/>
              </w:rPr>
            </w:pPr>
          </w:p>
          <w:p w14:paraId="52A29FA3" w14:textId="218C0642" w:rsidR="003D2885" w:rsidRPr="003919CA" w:rsidRDefault="00432410" w:rsidP="00432410">
            <w:pPr>
              <w:pStyle w:val="TableParagraph"/>
              <w:ind w:left="112" w:right="180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pacing w:val="-4"/>
                <w:sz w:val="18"/>
                <w:szCs w:val="20"/>
              </w:rPr>
              <w:t>.</w:t>
            </w:r>
          </w:p>
        </w:tc>
      </w:tr>
    </w:tbl>
    <w:p w14:paraId="137D3E05" w14:textId="77777777" w:rsidR="00AD2A4F" w:rsidRDefault="00AD2A4F" w:rsidP="001E0C00"/>
    <w:sectPr w:rsidR="00AD2A4F">
      <w:pgSz w:w="12240" w:h="15840"/>
      <w:pgMar w:top="1360" w:right="1320" w:bottom="1460" w:left="1340" w:header="720" w:footer="12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1FD4B" w14:textId="77777777" w:rsidR="00B60B4D" w:rsidRDefault="00B60B4D">
      <w:r>
        <w:separator/>
      </w:r>
    </w:p>
  </w:endnote>
  <w:endnote w:type="continuationSeparator" w:id="0">
    <w:p w14:paraId="56A48425" w14:textId="77777777" w:rsidR="00B60B4D" w:rsidRDefault="00B60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6E772" w14:textId="6A96B260" w:rsidR="003D2885" w:rsidRDefault="001E0C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2BE22AC" wp14:editId="57D02C03">
              <wp:simplePos x="0" y="0"/>
              <wp:positionH relativeFrom="page">
                <wp:posOffset>904672</wp:posOffset>
              </wp:positionH>
              <wp:positionV relativeFrom="page">
                <wp:posOffset>9280187</wp:posOffset>
              </wp:positionV>
              <wp:extent cx="4387175" cy="204281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7175" cy="20428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391083" w14:textId="4E453B36" w:rsidR="003D2885" w:rsidRDefault="001E0C00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Created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07/2022;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Revised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05/2023,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09/2023;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12/2023,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01/2024, 04/2025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BE22A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1.25pt;margin-top:730.7pt;width:345.45pt;height:16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U8ilQEAABsDAAAOAAAAZHJzL2Uyb0RvYy54bWysUsFu2zAMvQ/oPwi6N3bSbg2MOMW6YsOA&#10;YivQ9QMUWYqNWaJGKrHz96MUJxnW27ALRUnU43uPWt2Prhd7g9SBr+V8VkphvIam89tavv74fL2U&#10;gqLyjerBm1oeDMn79dW71RAqs4AW+sagYBBP1RBq2cYYqqIg3RqnaAbBeL60gE5F3uK2aFANjO76&#10;YlGWH4oBsAkI2hDx6ePxUq4zvrVGx+/WkomiryVzizlijpsUi/VKVVtUoe30REP9AwunOs9Nz1CP&#10;Kiqxw+4NlOs0AoGNMw2uAGs7bbIGVjMv/1Lz0qpgshY2h8LZJvp/sPrb/iU8o4jjA4w8wCyCwhPo&#10;n8TeFEOgaqpJnlJFXJ2EjhZdWlmC4Ifs7eHspxmj0Hx4e7O8m9+9l0Lz3aK8XSznyfDi8jogxS8G&#10;nEhJLZHnlRmo/RPFY+mpZCJz7J+YxHEzcklKN9AcWMTAc6wl/dopNFL0Xz0blYZ+SvCUbE4Jxv4T&#10;5K+RtHj4uItgu9z5gjt15glk7tNvSSP+c5+rLn96/RsAAP//AwBQSwMEFAAGAAgAAAAhACICn37g&#10;AAAADQEAAA8AAABkcnMvZG93bnJldi54bWxMj0FPg0AQhe8m/ofNmHizS0slLbI0jdGTiZHiwePC&#10;ToGUnUV22+K/dzjp7b2ZlzffZLvJ9uKCo+8cKVguIhBItTMdNQo+y9eHDQgfNBndO0IFP+hhl9/e&#10;ZDo17koFXg6hEVxCPtUK2hCGVEpft2i1X7gBiXdHN1od2I6NNKO+crnt5SqKEml1R3yh1QM+t1if&#10;DmerYP9FxUv3/V59FMeiK8ttRG/JSan7u2n/BCLgFP7CMOMzOuTMVLkzGS969uvVI0dnkSzXIDiy&#10;iWMW1TzaxgnIPJP/v8h/AQAA//8DAFBLAQItABQABgAIAAAAIQC2gziS/gAAAOEBAAATAAAAAAAA&#10;AAAAAAAAAAAAAABbQ29udGVudF9UeXBlc10ueG1sUEsBAi0AFAAGAAgAAAAhADj9If/WAAAAlAEA&#10;AAsAAAAAAAAAAAAAAAAALwEAAF9yZWxzLy5yZWxzUEsBAi0AFAAGAAgAAAAhAJEJTyKVAQAAGwMA&#10;AA4AAAAAAAAAAAAAAAAALgIAAGRycy9lMm9Eb2MueG1sUEsBAi0AFAAGAAgAAAAhACICn37gAAAA&#10;DQEAAA8AAAAAAAAAAAAAAAAA7wMAAGRycy9kb3ducmV2LnhtbFBLBQYAAAAABAAEAPMAAAD8BAAA&#10;AAA=&#10;" filled="f" stroked="f">
              <v:textbox inset="0,0,0,0">
                <w:txbxContent>
                  <w:p w14:paraId="30391083" w14:textId="4E453B36" w:rsidR="003D2885" w:rsidRDefault="001E0C00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spacing w:val="-2"/>
                      </w:rPr>
                      <w:t>Created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07/2022;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Revised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05/2023,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09/2023;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12/2023,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01/2024, 04/2025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E479EDC" wp14:editId="1FE5581A">
              <wp:simplePos x="0" y="0"/>
              <wp:positionH relativeFrom="page">
                <wp:posOffset>6749795</wp:posOffset>
              </wp:positionH>
              <wp:positionV relativeFrom="page">
                <wp:posOffset>9109964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78AB0C" w14:textId="77777777" w:rsidR="003D2885" w:rsidRDefault="001E0C0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479EDC" id="Textbox 2" o:spid="_x0000_s1027" type="#_x0000_t202" style="position:absolute;margin-left:531.5pt;margin-top:717.3pt;width:12.6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F7JQMDi&#10;AAAADwEAAA8AAABkcnMvZG93bnJldi54bWxMj8FOwzAQRO9I/IO1SNyoTVuFNI1TVQhOSIg0HDg6&#10;sZtYjdchdtvw92xOcNvZHc2+yXeT69nFjMF6lPC4EMAMNl5bbCV8Vq8PKbAQFWrVezQSfkyAXXF7&#10;k6tM+yuW5nKILaMQDJmS0MU4ZJyHpjNOhYUfDNLt6EenIsmx5XpUVwp3PV8KkXCnLNKHTg3muTPN&#10;6XB2EvZfWL7Y7/f6ozyWtqo2At+Sk5T3d9N+CyyaKf6ZYcYndCiIqfZn1IH1pEWyojKRpvVqnQCb&#10;PSJNl8DqeZeIJ+BFzv/3KH4BAAD//wMAUEsBAi0AFAAGAAgAAAAhALaDOJL+AAAA4QEAABMAAAAA&#10;AAAAAAAAAAAAAAAAAFtDb250ZW50X1R5cGVzXS54bWxQSwECLQAUAAYACAAAACEAOP0h/9YAAACU&#10;AQAACwAAAAAAAAAAAAAAAAAvAQAAX3JlbHMvLnJlbHNQSwECLQAUAAYACAAAACEAhXQTDpUBAAAh&#10;AwAADgAAAAAAAAAAAAAAAAAuAgAAZHJzL2Uyb0RvYy54bWxQSwECLQAUAAYACAAAACEAXslAwOIA&#10;AAAPAQAADwAAAAAAAAAAAAAAAADvAwAAZHJzL2Rvd25yZXYueG1sUEsFBgAAAAAEAAQA8wAAAP4E&#10;AAAAAA==&#10;" filled="f" stroked="f">
              <v:textbox inset="0,0,0,0">
                <w:txbxContent>
                  <w:p w14:paraId="3378AB0C" w14:textId="77777777" w:rsidR="003D2885" w:rsidRDefault="001E0C00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7653E" w14:textId="77777777" w:rsidR="00B60B4D" w:rsidRDefault="00B60B4D">
      <w:r>
        <w:separator/>
      </w:r>
    </w:p>
  </w:footnote>
  <w:footnote w:type="continuationSeparator" w:id="0">
    <w:p w14:paraId="13FE61AF" w14:textId="77777777" w:rsidR="00B60B4D" w:rsidRDefault="00B60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2B062" w14:textId="77777777" w:rsidR="003D2885" w:rsidRDefault="001E0C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9504" behindDoc="1" locked="0" layoutInCell="1" allowOverlap="1" wp14:anchorId="57D5A966" wp14:editId="3AD09096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228647" cy="29781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8647" cy="2978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26AE2"/>
    <w:multiLevelType w:val="hybridMultilevel"/>
    <w:tmpl w:val="3ED0357E"/>
    <w:lvl w:ilvl="0" w:tplc="8128522C">
      <w:numFmt w:val="bullet"/>
      <w:lvlText w:val="□"/>
      <w:lvlJc w:val="left"/>
      <w:pPr>
        <w:ind w:left="832" w:hanging="360"/>
      </w:pPr>
      <w:rPr>
        <w:rFonts w:ascii="Verdana" w:eastAsia="Verdana" w:hAnsi="Verdana" w:cs="Verdana" w:hint="default"/>
        <w:spacing w:val="0"/>
        <w:w w:val="98"/>
        <w:lang w:val="en-US" w:eastAsia="en-US" w:bidi="ar-SA"/>
      </w:rPr>
    </w:lvl>
    <w:lvl w:ilvl="1" w:tplc="E8F23C7E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ar-SA"/>
      </w:rPr>
    </w:lvl>
    <w:lvl w:ilvl="2" w:tplc="18200724">
      <w:numFmt w:val="bullet"/>
      <w:lvlText w:val="•"/>
      <w:lvlJc w:val="left"/>
      <w:pPr>
        <w:ind w:left="2253" w:hanging="360"/>
      </w:pPr>
      <w:rPr>
        <w:rFonts w:hint="default"/>
        <w:lang w:val="en-US" w:eastAsia="en-US" w:bidi="ar-SA"/>
      </w:rPr>
    </w:lvl>
    <w:lvl w:ilvl="3" w:tplc="6C5803A4">
      <w:numFmt w:val="bullet"/>
      <w:lvlText w:val="•"/>
      <w:lvlJc w:val="left"/>
      <w:pPr>
        <w:ind w:left="2959" w:hanging="360"/>
      </w:pPr>
      <w:rPr>
        <w:rFonts w:hint="default"/>
        <w:lang w:val="en-US" w:eastAsia="en-US" w:bidi="ar-SA"/>
      </w:rPr>
    </w:lvl>
    <w:lvl w:ilvl="4" w:tplc="075823E6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5" w:tplc="8C702FBA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6" w:tplc="718475B8">
      <w:numFmt w:val="bullet"/>
      <w:lvlText w:val="•"/>
      <w:lvlJc w:val="left"/>
      <w:pPr>
        <w:ind w:left="5079" w:hanging="360"/>
      </w:pPr>
      <w:rPr>
        <w:rFonts w:hint="default"/>
        <w:lang w:val="en-US" w:eastAsia="en-US" w:bidi="ar-SA"/>
      </w:rPr>
    </w:lvl>
    <w:lvl w:ilvl="7" w:tplc="8F9A8C32">
      <w:numFmt w:val="bullet"/>
      <w:lvlText w:val="•"/>
      <w:lvlJc w:val="left"/>
      <w:pPr>
        <w:ind w:left="5785" w:hanging="360"/>
      </w:pPr>
      <w:rPr>
        <w:rFonts w:hint="default"/>
        <w:lang w:val="en-US" w:eastAsia="en-US" w:bidi="ar-SA"/>
      </w:rPr>
    </w:lvl>
    <w:lvl w:ilvl="8" w:tplc="020AA8E0">
      <w:numFmt w:val="bullet"/>
      <w:lvlText w:val="•"/>
      <w:lvlJc w:val="left"/>
      <w:pPr>
        <w:ind w:left="64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04B2630"/>
    <w:multiLevelType w:val="hybridMultilevel"/>
    <w:tmpl w:val="5D80698C"/>
    <w:lvl w:ilvl="0" w:tplc="9B209D0C">
      <w:numFmt w:val="bullet"/>
      <w:lvlText w:val="□"/>
      <w:lvlJc w:val="left"/>
      <w:pPr>
        <w:ind w:left="832" w:hanging="360"/>
      </w:pPr>
      <w:rPr>
        <w:rFonts w:ascii="Verdana" w:eastAsia="Verdana" w:hAnsi="Verdana" w:cs="Verdana" w:hint="default"/>
        <w:spacing w:val="0"/>
        <w:w w:val="99"/>
        <w:lang w:val="en-US" w:eastAsia="en-US" w:bidi="ar-SA"/>
      </w:rPr>
    </w:lvl>
    <w:lvl w:ilvl="1" w:tplc="47A2A8B0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ar-SA"/>
      </w:rPr>
    </w:lvl>
    <w:lvl w:ilvl="2" w:tplc="D36A16EC">
      <w:numFmt w:val="bullet"/>
      <w:lvlText w:val="•"/>
      <w:lvlJc w:val="left"/>
      <w:pPr>
        <w:ind w:left="2253" w:hanging="360"/>
      </w:pPr>
      <w:rPr>
        <w:rFonts w:hint="default"/>
        <w:lang w:val="en-US" w:eastAsia="en-US" w:bidi="ar-SA"/>
      </w:rPr>
    </w:lvl>
    <w:lvl w:ilvl="3" w:tplc="A6D4A2A2">
      <w:numFmt w:val="bullet"/>
      <w:lvlText w:val="•"/>
      <w:lvlJc w:val="left"/>
      <w:pPr>
        <w:ind w:left="2959" w:hanging="360"/>
      </w:pPr>
      <w:rPr>
        <w:rFonts w:hint="default"/>
        <w:lang w:val="en-US" w:eastAsia="en-US" w:bidi="ar-SA"/>
      </w:rPr>
    </w:lvl>
    <w:lvl w:ilvl="4" w:tplc="B4E68830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5" w:tplc="1A8CBFB0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6" w:tplc="70C019F2">
      <w:numFmt w:val="bullet"/>
      <w:lvlText w:val="•"/>
      <w:lvlJc w:val="left"/>
      <w:pPr>
        <w:ind w:left="5079" w:hanging="360"/>
      </w:pPr>
      <w:rPr>
        <w:rFonts w:hint="default"/>
        <w:lang w:val="en-US" w:eastAsia="en-US" w:bidi="ar-SA"/>
      </w:rPr>
    </w:lvl>
    <w:lvl w:ilvl="7" w:tplc="A8B6D570">
      <w:numFmt w:val="bullet"/>
      <w:lvlText w:val="•"/>
      <w:lvlJc w:val="left"/>
      <w:pPr>
        <w:ind w:left="5785" w:hanging="360"/>
      </w:pPr>
      <w:rPr>
        <w:rFonts w:hint="default"/>
        <w:lang w:val="en-US" w:eastAsia="en-US" w:bidi="ar-SA"/>
      </w:rPr>
    </w:lvl>
    <w:lvl w:ilvl="8" w:tplc="C8480D22">
      <w:numFmt w:val="bullet"/>
      <w:lvlText w:val="•"/>
      <w:lvlJc w:val="left"/>
      <w:pPr>
        <w:ind w:left="649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CC66006"/>
    <w:multiLevelType w:val="hybridMultilevel"/>
    <w:tmpl w:val="2ED62220"/>
    <w:lvl w:ilvl="0" w:tplc="685ADF06">
      <w:numFmt w:val="bullet"/>
      <w:lvlText w:val="□"/>
      <w:lvlJc w:val="left"/>
      <w:pPr>
        <w:ind w:left="83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81120850"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ar-SA"/>
      </w:rPr>
    </w:lvl>
    <w:lvl w:ilvl="2" w:tplc="51384132">
      <w:numFmt w:val="bullet"/>
      <w:lvlText w:val="•"/>
      <w:lvlJc w:val="left"/>
      <w:pPr>
        <w:ind w:left="2253" w:hanging="360"/>
      </w:pPr>
      <w:rPr>
        <w:rFonts w:hint="default"/>
        <w:lang w:val="en-US" w:eastAsia="en-US" w:bidi="ar-SA"/>
      </w:rPr>
    </w:lvl>
    <w:lvl w:ilvl="3" w:tplc="8CE013D4">
      <w:numFmt w:val="bullet"/>
      <w:lvlText w:val="•"/>
      <w:lvlJc w:val="left"/>
      <w:pPr>
        <w:ind w:left="2959" w:hanging="360"/>
      </w:pPr>
      <w:rPr>
        <w:rFonts w:hint="default"/>
        <w:lang w:val="en-US" w:eastAsia="en-US" w:bidi="ar-SA"/>
      </w:rPr>
    </w:lvl>
    <w:lvl w:ilvl="4" w:tplc="EB06E4AA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5" w:tplc="08C4C412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6" w:tplc="7402E6A4">
      <w:numFmt w:val="bullet"/>
      <w:lvlText w:val="•"/>
      <w:lvlJc w:val="left"/>
      <w:pPr>
        <w:ind w:left="5079" w:hanging="360"/>
      </w:pPr>
      <w:rPr>
        <w:rFonts w:hint="default"/>
        <w:lang w:val="en-US" w:eastAsia="en-US" w:bidi="ar-SA"/>
      </w:rPr>
    </w:lvl>
    <w:lvl w:ilvl="7" w:tplc="B75023AC">
      <w:numFmt w:val="bullet"/>
      <w:lvlText w:val="•"/>
      <w:lvlJc w:val="left"/>
      <w:pPr>
        <w:ind w:left="5785" w:hanging="360"/>
      </w:pPr>
      <w:rPr>
        <w:rFonts w:hint="default"/>
        <w:lang w:val="en-US" w:eastAsia="en-US" w:bidi="ar-SA"/>
      </w:rPr>
    </w:lvl>
    <w:lvl w:ilvl="8" w:tplc="E83CDA7A">
      <w:numFmt w:val="bullet"/>
      <w:lvlText w:val="•"/>
      <w:lvlJc w:val="left"/>
      <w:pPr>
        <w:ind w:left="6492" w:hanging="360"/>
      </w:pPr>
      <w:rPr>
        <w:rFonts w:hint="default"/>
        <w:lang w:val="en-US" w:eastAsia="en-US" w:bidi="ar-SA"/>
      </w:rPr>
    </w:lvl>
  </w:abstractNum>
  <w:num w:numId="1" w16cid:durableId="1415275768">
    <w:abstractNumId w:val="1"/>
  </w:num>
  <w:num w:numId="2" w16cid:durableId="1266812354">
    <w:abstractNumId w:val="2"/>
  </w:num>
  <w:num w:numId="3" w16cid:durableId="1927955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O0NLY0MbM0MDY1NrdU0lEKTi0uzszPAykwqgUAI+JkIiwAAAA="/>
  </w:docVars>
  <w:rsids>
    <w:rsidRoot w:val="003D2885"/>
    <w:rsid w:val="00005CF9"/>
    <w:rsid w:val="001D49AF"/>
    <w:rsid w:val="001E0C00"/>
    <w:rsid w:val="00293536"/>
    <w:rsid w:val="003919CA"/>
    <w:rsid w:val="003D2885"/>
    <w:rsid w:val="00405A9D"/>
    <w:rsid w:val="00432410"/>
    <w:rsid w:val="004A7D27"/>
    <w:rsid w:val="004F6151"/>
    <w:rsid w:val="00514C33"/>
    <w:rsid w:val="005A2DEE"/>
    <w:rsid w:val="005E4F67"/>
    <w:rsid w:val="005F5B2C"/>
    <w:rsid w:val="006119A7"/>
    <w:rsid w:val="00642BA4"/>
    <w:rsid w:val="009C54F8"/>
    <w:rsid w:val="00A65F33"/>
    <w:rsid w:val="00AC6D01"/>
    <w:rsid w:val="00AD2A4F"/>
    <w:rsid w:val="00B53B59"/>
    <w:rsid w:val="00B60B4D"/>
    <w:rsid w:val="00BC7CBD"/>
    <w:rsid w:val="00C20A15"/>
    <w:rsid w:val="00CF3615"/>
    <w:rsid w:val="00D8080D"/>
    <w:rsid w:val="00DA6B32"/>
    <w:rsid w:val="00DC77CE"/>
    <w:rsid w:val="00E22142"/>
    <w:rsid w:val="00F426F9"/>
    <w:rsid w:val="00FC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927F5"/>
  <w15:docId w15:val="{81A76D01-5564-4A2C-A952-0D3E60DD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1"/>
      <w:ind w:right="19"/>
      <w:jc w:val="center"/>
    </w:pPr>
    <w:rPr>
      <w:rFonts w:ascii="Calibri Light" w:eastAsia="Calibri Light" w:hAnsi="Calibri Light" w:cs="Calibri Light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919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9C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919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9CA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9C54F8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ie.ucf.edu/documents/FloridaLawsSearchScreeningProcess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yworkday.com/ucf/learning/course/87272070109b1000b1e17c4db6950000?type=9882927d138b100019b928e75843018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5c4fdd2-9c2d-4ed5-acb4-851b14e638e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F7033D89AD349B19FF13E9ACD8759" ma:contentTypeVersion="16" ma:contentTypeDescription="Create a new document." ma:contentTypeScope="" ma:versionID="84eb7d435ed8a2ebd58416265cbcffb8">
  <xsd:schema xmlns:xsd="http://www.w3.org/2001/XMLSchema" xmlns:xs="http://www.w3.org/2001/XMLSchema" xmlns:p="http://schemas.microsoft.com/office/2006/metadata/properties" xmlns:ns1="http://schemas.microsoft.com/sharepoint/v3" xmlns:ns2="e5c4fdd2-9c2d-4ed5-acb4-851b14e638e2" xmlns:ns3="6374e703-392c-4efd-bd7d-c6a43845c8d9" targetNamespace="http://schemas.microsoft.com/office/2006/metadata/properties" ma:root="true" ma:fieldsID="cc3972200b0ecf186bd8d07050a8978e" ns1:_="" ns2:_="" ns3:_="">
    <xsd:import namespace="http://schemas.microsoft.com/sharepoint/v3"/>
    <xsd:import namespace="e5c4fdd2-9c2d-4ed5-acb4-851b14e638e2"/>
    <xsd:import namespace="6374e703-392c-4efd-bd7d-c6a43845c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4fdd2-9c2d-4ed5-acb4-851b14e63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d757968-b5e0-43bf-af52-13bc706514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4e703-392c-4efd-bd7d-c6a43845c8d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A18135-AD82-44B2-B00B-81634D0C7D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D25B4E-F31D-493D-BFE1-04A67F427673}"/>
</file>

<file path=customXml/itemProps3.xml><?xml version="1.0" encoding="utf-8"?>
<ds:datastoreItem xmlns:ds="http://schemas.openxmlformats.org/officeDocument/2006/customXml" ds:itemID="{E53BB666-A2A2-4E82-BA0E-AC466D094B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 Gooding</dc:creator>
  <dc:description/>
  <cp:lastModifiedBy>Jennifer Krolowitz</cp:lastModifiedBy>
  <cp:revision>3</cp:revision>
  <dcterms:created xsi:type="dcterms:W3CDTF">2025-04-09T14:17:00Z</dcterms:created>
  <dcterms:modified xsi:type="dcterms:W3CDTF">2025-04-10T15:54:00Z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0x010100064F7033D89AD349B19FF13E9ACD8759</vt:lpwstr>
  </property>
  <property fmtid="{D5CDD505-2E9C-101B-9397-08002B2CF9AE}" pid="3" name="Created">
    <vt:filetime>2024-01-23T00:00:00Z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2025-03-11T00:00:00Z</vt:filetime>
  </property>
  <property fmtid="{D5CDD505-2E9C-101B-9397-08002B2CF9AE}" pid="6" name="Producer">
    <vt:lpwstr>Adobe PDF Library 23.8.246</vt:lpwstr>
  </property>
  <property fmtid="{D5CDD505-2E9C-101B-9397-08002B2CF9AE}" pid="7" name="SourceModified">
    <vt:lpwstr/>
  </property>
</Properties>
</file>