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910ED" w14:textId="0EF3A1B6" w:rsidR="005E28DD" w:rsidRDefault="00103232" w:rsidP="005E28DD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Search Committee Meeting Minutes</w:t>
      </w:r>
      <w:r w:rsidR="001C72BE">
        <w:rPr>
          <w:b/>
          <w:bCs/>
          <w:sz w:val="28"/>
          <w:szCs w:val="28"/>
        </w:rPr>
        <w:t xml:space="preserve"> (</w:t>
      </w:r>
      <w:r w:rsidR="007C52D6">
        <w:rPr>
          <w:b/>
          <w:bCs/>
          <w:sz w:val="28"/>
          <w:szCs w:val="28"/>
        </w:rPr>
        <w:t>Recommendation/</w:t>
      </w:r>
      <w:r w:rsidR="008C67E7">
        <w:rPr>
          <w:b/>
          <w:bCs/>
          <w:sz w:val="28"/>
          <w:szCs w:val="28"/>
        </w:rPr>
        <w:t>Final</w:t>
      </w:r>
      <w:r w:rsidR="001C72BE">
        <w:rPr>
          <w:b/>
          <w:bCs/>
          <w:sz w:val="28"/>
          <w:szCs w:val="28"/>
        </w:rPr>
        <w:t>)</w:t>
      </w:r>
      <w:r w:rsidR="004441E5">
        <w:rPr>
          <w:b/>
          <w:bCs/>
          <w:sz w:val="28"/>
          <w:szCs w:val="28"/>
        </w:rPr>
        <w:t xml:space="preserve"> - TEMPLATE</w:t>
      </w:r>
    </w:p>
    <w:p w14:paraId="4042AF05" w14:textId="59411A12" w:rsidR="00103232" w:rsidRDefault="00103232" w:rsidP="005E28DD">
      <w:pPr>
        <w:pStyle w:val="NoSpacing"/>
        <w:jc w:val="center"/>
        <w:rPr>
          <w:b/>
          <w:bCs/>
          <w:sz w:val="28"/>
          <w:szCs w:val="28"/>
        </w:rPr>
      </w:pPr>
    </w:p>
    <w:p w14:paraId="0D4E652F" w14:textId="77777777" w:rsidR="004441E5" w:rsidRDefault="00103232" w:rsidP="00103232">
      <w:pPr>
        <w:pStyle w:val="NoSpacing"/>
      </w:pPr>
      <w:r>
        <w:t xml:space="preserve">The following </w:t>
      </w:r>
      <w:r w:rsidR="001C72BE">
        <w:t>provides an overview of the</w:t>
      </w:r>
      <w:r>
        <w:t xml:space="preserve"> content that should be included in search committee meeting minutes.  </w:t>
      </w:r>
      <w:r w:rsidR="001C72BE">
        <w:t>While the</w:t>
      </w:r>
      <w:r>
        <w:t xml:space="preserve"> search process for each position, college</w:t>
      </w:r>
      <w:r w:rsidR="001C72BE">
        <w:t>/department</w:t>
      </w:r>
      <w:r>
        <w:t>, and committee will differ</w:t>
      </w:r>
      <w:r w:rsidR="001C72BE">
        <w:t>, ALL meeting minutes should contain these common elements</w:t>
      </w:r>
      <w:r w:rsidR="004441E5">
        <w:t>, including (</w:t>
      </w:r>
      <w:r w:rsidR="004441E5" w:rsidRPr="004441E5">
        <w:rPr>
          <w:b/>
          <w:bCs/>
          <w:i/>
          <w:iCs/>
        </w:rPr>
        <w:t>meeting logistics, meeting process, and meeting closing</w:t>
      </w:r>
      <w:r w:rsidR="004441E5">
        <w:t>)</w:t>
      </w:r>
      <w:r>
        <w:t xml:space="preserve">.  </w:t>
      </w:r>
    </w:p>
    <w:p w14:paraId="0D6C883A" w14:textId="77777777" w:rsidR="004441E5" w:rsidRDefault="004441E5" w:rsidP="00103232">
      <w:pPr>
        <w:pStyle w:val="NoSpacing"/>
      </w:pPr>
    </w:p>
    <w:p w14:paraId="31921AC7" w14:textId="04640473" w:rsidR="00103232" w:rsidRDefault="001C72BE" w:rsidP="00103232">
      <w:pPr>
        <w:pStyle w:val="NoSpacing"/>
        <w:pBdr>
          <w:bottom w:val="single" w:sz="12" w:space="1" w:color="auto"/>
        </w:pBdr>
      </w:pPr>
      <w:r>
        <w:t>This</w:t>
      </w:r>
      <w:r w:rsidR="00103232">
        <w:t xml:space="preserve"> </w:t>
      </w:r>
      <w:r>
        <w:t>template</w:t>
      </w:r>
      <w:r w:rsidR="00103232">
        <w:t xml:space="preserve"> is </w:t>
      </w:r>
      <w:r>
        <w:t xml:space="preserve">intended </w:t>
      </w:r>
      <w:r w:rsidR="00103232">
        <w:t>to provide general language and structure that can be referenced in composing minutes</w:t>
      </w:r>
      <w:r>
        <w:t xml:space="preserve"> for the </w:t>
      </w:r>
      <w:r w:rsidR="0002256D">
        <w:rPr>
          <w:b/>
          <w:bCs/>
          <w:i/>
          <w:iCs/>
        </w:rPr>
        <w:t>regular</w:t>
      </w:r>
      <w:r>
        <w:t xml:space="preserve"> meeting</w:t>
      </w:r>
      <w:r w:rsidR="00103232">
        <w:t xml:space="preserve">. </w:t>
      </w:r>
    </w:p>
    <w:p w14:paraId="7B6EDC67" w14:textId="77777777" w:rsidR="004441E5" w:rsidRDefault="004441E5" w:rsidP="00103232">
      <w:pPr>
        <w:pStyle w:val="NoSpacing"/>
        <w:pBdr>
          <w:bottom w:val="single" w:sz="12" w:space="1" w:color="auto"/>
        </w:pBdr>
      </w:pPr>
    </w:p>
    <w:p w14:paraId="65E61826" w14:textId="670A552D" w:rsidR="004441E5" w:rsidRPr="008C67E7" w:rsidRDefault="004441E5" w:rsidP="005E28DD">
      <w:pPr>
        <w:pStyle w:val="NoSpacing"/>
        <w:jc w:val="center"/>
        <w:rPr>
          <w:b/>
          <w:bCs/>
          <w:sz w:val="18"/>
          <w:szCs w:val="18"/>
        </w:rPr>
      </w:pPr>
    </w:p>
    <w:p w14:paraId="12727FA2" w14:textId="2E6398C3" w:rsidR="004441E5" w:rsidRPr="008C67E7" w:rsidRDefault="004441E5" w:rsidP="005E28DD">
      <w:pPr>
        <w:pStyle w:val="NoSpacing"/>
        <w:jc w:val="center"/>
        <w:rPr>
          <w:b/>
          <w:bCs/>
          <w:sz w:val="24"/>
          <w:szCs w:val="24"/>
        </w:rPr>
      </w:pPr>
      <w:r w:rsidRPr="008C67E7">
        <w:rPr>
          <w:b/>
          <w:bCs/>
          <w:sz w:val="24"/>
          <w:szCs w:val="24"/>
        </w:rPr>
        <w:t>MEETING LOGISTICS</w:t>
      </w:r>
    </w:p>
    <w:p w14:paraId="3DE84AFB" w14:textId="77777777" w:rsidR="004441E5" w:rsidRPr="008C67E7" w:rsidRDefault="004441E5" w:rsidP="005E28DD">
      <w:pPr>
        <w:pStyle w:val="NoSpacing"/>
        <w:jc w:val="center"/>
        <w:rPr>
          <w:b/>
          <w:bCs/>
          <w:sz w:val="18"/>
          <w:szCs w:val="18"/>
        </w:rPr>
      </w:pPr>
    </w:p>
    <w:p w14:paraId="1557BF4E" w14:textId="10D69594" w:rsidR="00355767" w:rsidRDefault="005E28DD" w:rsidP="005E28DD">
      <w:pPr>
        <w:pStyle w:val="NoSpacing"/>
        <w:jc w:val="center"/>
        <w:rPr>
          <w:b/>
          <w:bCs/>
        </w:rPr>
      </w:pPr>
      <w:r>
        <w:rPr>
          <w:b/>
          <w:bCs/>
        </w:rPr>
        <w:t>Search Committee Meeting Minutes</w:t>
      </w:r>
      <w:r w:rsidR="001C72BE">
        <w:rPr>
          <w:b/>
          <w:bCs/>
        </w:rPr>
        <w:t xml:space="preserve"> (</w:t>
      </w:r>
      <w:r w:rsidR="007C52D6">
        <w:rPr>
          <w:b/>
          <w:bCs/>
        </w:rPr>
        <w:t>Recommendation/</w:t>
      </w:r>
      <w:r w:rsidR="008C67E7">
        <w:rPr>
          <w:b/>
          <w:bCs/>
        </w:rPr>
        <w:t>Final</w:t>
      </w:r>
      <w:r w:rsidR="001C72BE">
        <w:rPr>
          <w:b/>
          <w:bCs/>
        </w:rPr>
        <w:t>)</w:t>
      </w:r>
    </w:p>
    <w:p w14:paraId="58ABC344" w14:textId="77777777" w:rsidR="001C72BE" w:rsidRDefault="005E28DD" w:rsidP="005E28DD">
      <w:pPr>
        <w:pStyle w:val="NoSpacing"/>
        <w:jc w:val="center"/>
        <w:rPr>
          <w:b/>
          <w:bCs/>
        </w:rPr>
      </w:pPr>
      <w:r>
        <w:rPr>
          <w:b/>
          <w:bCs/>
        </w:rPr>
        <w:t>Meeting Date</w:t>
      </w:r>
      <w:r w:rsidR="001C72BE">
        <w:rPr>
          <w:b/>
          <w:bCs/>
        </w:rPr>
        <w:t xml:space="preserve">, </w:t>
      </w:r>
      <w:r>
        <w:rPr>
          <w:b/>
          <w:bCs/>
        </w:rPr>
        <w:t>Time</w:t>
      </w:r>
      <w:r w:rsidR="001C72BE">
        <w:rPr>
          <w:b/>
          <w:bCs/>
        </w:rPr>
        <w:t xml:space="preserve">, and </w:t>
      </w:r>
      <w:r>
        <w:rPr>
          <w:b/>
          <w:bCs/>
        </w:rPr>
        <w:t>Location</w:t>
      </w:r>
    </w:p>
    <w:p w14:paraId="348081D4" w14:textId="4F9068CC" w:rsidR="005E28DD" w:rsidRPr="001C72BE" w:rsidRDefault="001C72BE" w:rsidP="005E28DD">
      <w:pPr>
        <w:pStyle w:val="NoSpacing"/>
        <w:jc w:val="center"/>
        <w:rPr>
          <w:sz w:val="16"/>
          <w:szCs w:val="16"/>
        </w:rPr>
      </w:pPr>
      <w:r w:rsidRPr="001C72BE">
        <w:rPr>
          <w:sz w:val="16"/>
          <w:szCs w:val="16"/>
        </w:rPr>
        <w:t>(if conducted virtually, state meeting conducted via the appropriate virtual platform (</w:t>
      </w:r>
      <w:r w:rsidR="007C52D6" w:rsidRPr="001C72BE">
        <w:rPr>
          <w:sz w:val="16"/>
          <w:szCs w:val="16"/>
        </w:rPr>
        <w:t>i.e.,</w:t>
      </w:r>
      <w:r w:rsidRPr="001C72BE">
        <w:rPr>
          <w:sz w:val="16"/>
          <w:szCs w:val="16"/>
        </w:rPr>
        <w:t xml:space="preserve"> Zoom, Teams, </w:t>
      </w:r>
      <w:r w:rsidR="007C52D6" w:rsidRPr="001C72BE">
        <w:rPr>
          <w:sz w:val="16"/>
          <w:szCs w:val="16"/>
        </w:rPr>
        <w:t>etc.</w:t>
      </w:r>
      <w:r w:rsidRPr="001C72BE">
        <w:rPr>
          <w:sz w:val="16"/>
          <w:szCs w:val="16"/>
        </w:rPr>
        <w:t>) in lieu of listing a location)</w:t>
      </w:r>
    </w:p>
    <w:p w14:paraId="538E8221" w14:textId="21C605F9" w:rsidR="005E28DD" w:rsidRDefault="005E28DD" w:rsidP="005E28DD">
      <w:pPr>
        <w:pStyle w:val="NoSpacing"/>
        <w:jc w:val="center"/>
      </w:pPr>
      <w:r>
        <w:rPr>
          <w:b/>
          <w:bCs/>
        </w:rPr>
        <w:t xml:space="preserve">Position Title / Department Name / </w:t>
      </w:r>
      <w:r w:rsidR="001C72BE">
        <w:rPr>
          <w:b/>
          <w:bCs/>
        </w:rPr>
        <w:t>Requisition</w:t>
      </w:r>
      <w:r>
        <w:rPr>
          <w:b/>
          <w:bCs/>
        </w:rPr>
        <w:t xml:space="preserve"> Number(s)</w:t>
      </w:r>
    </w:p>
    <w:p w14:paraId="22D30D86" w14:textId="15BA9CCF" w:rsidR="005E28DD" w:rsidRDefault="005E28DD" w:rsidP="005E28DD">
      <w:pPr>
        <w:pStyle w:val="NoSpacing"/>
        <w:jc w:val="center"/>
      </w:pPr>
    </w:p>
    <w:p w14:paraId="331E5D7C" w14:textId="6F468FBB" w:rsidR="005E28DD" w:rsidRDefault="0002215E" w:rsidP="005E28DD">
      <w:pPr>
        <w:pStyle w:val="NoSpacing"/>
      </w:pPr>
      <w:r w:rsidRPr="00043447">
        <w:rPr>
          <w:b/>
          <w:bCs/>
        </w:rPr>
        <w:t xml:space="preserve">Search Committee Attendees: </w:t>
      </w:r>
      <w:r>
        <w:t xml:space="preserve"> </w:t>
      </w:r>
      <w:r>
        <w:rPr>
          <w:i/>
          <w:iCs/>
        </w:rPr>
        <w:t>List names of search committee members, i</w:t>
      </w:r>
      <w:r w:rsidR="001C72BE">
        <w:rPr>
          <w:i/>
          <w:iCs/>
        </w:rPr>
        <w:t xml:space="preserve">dentifying role if other than a committee member (i.e. </w:t>
      </w:r>
      <w:r>
        <w:rPr>
          <w:i/>
          <w:iCs/>
        </w:rPr>
        <w:t>Search Chair</w:t>
      </w:r>
      <w:r w:rsidR="00043447">
        <w:rPr>
          <w:i/>
          <w:iCs/>
        </w:rPr>
        <w:t xml:space="preserve"> </w:t>
      </w:r>
      <w:r>
        <w:rPr>
          <w:i/>
          <w:iCs/>
        </w:rPr>
        <w:t>and Co-Chair, if applicable</w:t>
      </w:r>
      <w:r w:rsidR="00043447">
        <w:rPr>
          <w:i/>
          <w:iCs/>
        </w:rPr>
        <w:t>)</w:t>
      </w:r>
    </w:p>
    <w:p w14:paraId="6A16B69C" w14:textId="04687390" w:rsidR="0002215E" w:rsidRDefault="0002215E" w:rsidP="005E28DD">
      <w:pPr>
        <w:pStyle w:val="NoSpacing"/>
      </w:pPr>
    </w:p>
    <w:p w14:paraId="36261C93" w14:textId="20D3CF22" w:rsidR="0002215E" w:rsidRPr="0002215E" w:rsidRDefault="0002215E" w:rsidP="005E28DD">
      <w:pPr>
        <w:pStyle w:val="NoSpacing"/>
      </w:pPr>
      <w:r w:rsidRPr="00043447">
        <w:rPr>
          <w:b/>
          <w:bCs/>
        </w:rPr>
        <w:t>Other Attendees:</w:t>
      </w:r>
      <w:r>
        <w:t xml:space="preserve">  </w:t>
      </w:r>
      <w:r>
        <w:rPr>
          <w:i/>
          <w:iCs/>
        </w:rPr>
        <w:t>List names of other attendees</w:t>
      </w:r>
      <w:r w:rsidR="00043447" w:rsidRPr="00043447">
        <w:rPr>
          <w:i/>
          <w:iCs/>
        </w:rPr>
        <w:t xml:space="preserve"> </w:t>
      </w:r>
      <w:r w:rsidR="00043447">
        <w:rPr>
          <w:i/>
          <w:iCs/>
        </w:rPr>
        <w:t>identifying role (</w:t>
      </w:r>
      <w:r w:rsidR="007C52D6">
        <w:rPr>
          <w:i/>
          <w:iCs/>
        </w:rPr>
        <w:t>i.e.,</w:t>
      </w:r>
      <w:r w:rsidR="00043447">
        <w:rPr>
          <w:i/>
          <w:iCs/>
        </w:rPr>
        <w:t xml:space="preserve"> </w:t>
      </w:r>
      <w:r>
        <w:rPr>
          <w:i/>
          <w:iCs/>
        </w:rPr>
        <w:t xml:space="preserve">Search </w:t>
      </w:r>
      <w:r w:rsidR="00043447">
        <w:rPr>
          <w:i/>
          <w:iCs/>
        </w:rPr>
        <w:t>Assistant</w:t>
      </w:r>
      <w:r>
        <w:rPr>
          <w:i/>
          <w:iCs/>
        </w:rPr>
        <w:t xml:space="preserve">, the search administrative support, </w:t>
      </w:r>
      <w:r w:rsidR="00667C71">
        <w:rPr>
          <w:i/>
          <w:iCs/>
        </w:rPr>
        <w:t xml:space="preserve">the Human Resources representative, </w:t>
      </w:r>
      <w:r>
        <w:rPr>
          <w:i/>
          <w:iCs/>
        </w:rPr>
        <w:t xml:space="preserve">hiring </w:t>
      </w:r>
      <w:r w:rsidR="000D733E">
        <w:rPr>
          <w:i/>
          <w:iCs/>
        </w:rPr>
        <w:t>manager</w:t>
      </w:r>
      <w:r>
        <w:rPr>
          <w:i/>
          <w:iCs/>
        </w:rPr>
        <w:t>, or any other special guest</w:t>
      </w:r>
      <w:r w:rsidR="00043447">
        <w:rPr>
          <w:i/>
          <w:iCs/>
        </w:rPr>
        <w:t>)</w:t>
      </w:r>
    </w:p>
    <w:p w14:paraId="105612BB" w14:textId="51193F70" w:rsidR="0002215E" w:rsidRPr="0002215E" w:rsidRDefault="0002215E" w:rsidP="005E28DD">
      <w:pPr>
        <w:pStyle w:val="NoSpacing"/>
      </w:pPr>
    </w:p>
    <w:p w14:paraId="50A38BAC" w14:textId="1603B6EF" w:rsidR="0002215E" w:rsidRDefault="00667C71" w:rsidP="005E28DD">
      <w:pPr>
        <w:pStyle w:val="NoSpacing"/>
      </w:pPr>
      <w:r>
        <w:rPr>
          <w:b/>
          <w:bCs/>
        </w:rPr>
        <w:t>Meeting called to order at____________________.</w:t>
      </w:r>
    </w:p>
    <w:p w14:paraId="278DAAEB" w14:textId="00E2C6C7" w:rsidR="00667C71" w:rsidRDefault="00667C71" w:rsidP="005E28DD">
      <w:pPr>
        <w:pStyle w:val="NoSpacing"/>
      </w:pPr>
    </w:p>
    <w:p w14:paraId="47454D0E" w14:textId="478B7D90" w:rsidR="004441E5" w:rsidRDefault="004441E5" w:rsidP="004441E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PROCESS</w:t>
      </w:r>
    </w:p>
    <w:p w14:paraId="61218777" w14:textId="45F3193D" w:rsidR="00667C71" w:rsidRDefault="00667C71" w:rsidP="005E28DD">
      <w:pPr>
        <w:pStyle w:val="NoSpacing"/>
        <w:rPr>
          <w:b/>
          <w:bCs/>
        </w:rPr>
      </w:pPr>
    </w:p>
    <w:p w14:paraId="1A1C1759" w14:textId="7FEDC678" w:rsidR="00103232" w:rsidRPr="00103232" w:rsidRDefault="0002256D" w:rsidP="005E28DD">
      <w:pPr>
        <w:pStyle w:val="NoSpacing"/>
        <w:rPr>
          <w:u w:val="single"/>
        </w:rPr>
      </w:pPr>
      <w:r>
        <w:rPr>
          <w:u w:val="single"/>
        </w:rPr>
        <w:t>Review and Approval of Prior Meeting’s Minutes</w:t>
      </w:r>
      <w:r w:rsidR="00103232">
        <w:rPr>
          <w:u w:val="single"/>
        </w:rPr>
        <w:t>:</w:t>
      </w:r>
    </w:p>
    <w:p w14:paraId="75DE9725" w14:textId="3D1927A7" w:rsidR="00770BC1" w:rsidRDefault="0002256D" w:rsidP="00770BC1">
      <w:pPr>
        <w:pStyle w:val="NoSpacing"/>
      </w:pPr>
      <w:r w:rsidRPr="008D53A7">
        <w:rPr>
          <w:i/>
          <w:iCs/>
        </w:rPr>
        <w:t>Document the search committee’s review</w:t>
      </w:r>
      <w:r>
        <w:rPr>
          <w:i/>
          <w:iCs/>
        </w:rPr>
        <w:t xml:space="preserve"> and approval of the meeting minutes; note any agreed upon edits.</w:t>
      </w:r>
      <w:r w:rsidR="00667C71">
        <w:t xml:space="preserve"> </w:t>
      </w:r>
      <w:r w:rsidR="00034C0C">
        <w:t xml:space="preserve"> </w:t>
      </w:r>
    </w:p>
    <w:p w14:paraId="4D0F2095" w14:textId="71019D04" w:rsidR="00667C71" w:rsidRDefault="00667C71" w:rsidP="00667C71">
      <w:pPr>
        <w:pStyle w:val="NoSpacing"/>
      </w:pPr>
    </w:p>
    <w:p w14:paraId="08BE7512" w14:textId="6C50964E" w:rsidR="00103232" w:rsidRPr="00784E4D" w:rsidRDefault="005C07C5" w:rsidP="00784E4D">
      <w:pPr>
        <w:pStyle w:val="NoSpacing"/>
        <w:rPr>
          <w:u w:val="single"/>
        </w:rPr>
      </w:pPr>
      <w:r>
        <w:rPr>
          <w:u w:val="single"/>
        </w:rPr>
        <w:t xml:space="preserve">Committee’s </w:t>
      </w:r>
      <w:r w:rsidR="00103232" w:rsidRPr="00784E4D">
        <w:rPr>
          <w:u w:val="single"/>
        </w:rPr>
        <w:t xml:space="preserve">Recommendations to Hiring </w:t>
      </w:r>
      <w:r>
        <w:rPr>
          <w:u w:val="single"/>
        </w:rPr>
        <w:t>Manager</w:t>
      </w:r>
      <w:r w:rsidR="00103232" w:rsidRPr="00784E4D">
        <w:rPr>
          <w:u w:val="single"/>
        </w:rPr>
        <w:t>s:</w:t>
      </w:r>
    </w:p>
    <w:p w14:paraId="31911126" w14:textId="77777777" w:rsidR="00784E4D" w:rsidRDefault="00784E4D" w:rsidP="00784E4D">
      <w:pPr>
        <w:pStyle w:val="NoSpacing"/>
        <w:rPr>
          <w:i/>
          <w:iCs/>
        </w:rPr>
      </w:pPr>
      <w:r>
        <w:rPr>
          <w:i/>
          <w:iCs/>
        </w:rPr>
        <w:t>Meeting minutes must include:</w:t>
      </w:r>
    </w:p>
    <w:p w14:paraId="3A720FBB" w14:textId="77777777" w:rsidR="00784E4D" w:rsidRDefault="00784E4D" w:rsidP="00FD47F9">
      <w:pPr>
        <w:pStyle w:val="NoSpacing"/>
        <w:numPr>
          <w:ilvl w:val="0"/>
          <w:numId w:val="3"/>
        </w:numPr>
      </w:pPr>
      <w:r>
        <w:t>A summary of the</w:t>
      </w:r>
      <w:r w:rsidR="00005252">
        <w:t xml:space="preserve"> committee</w:t>
      </w:r>
      <w:r>
        <w:t>’s</w:t>
      </w:r>
      <w:r w:rsidR="00005252">
        <w:t xml:space="preserve"> discuss</w:t>
      </w:r>
      <w:r>
        <w:t>ion of the</w:t>
      </w:r>
      <w:r w:rsidR="00005252">
        <w:t xml:space="preserve"> interviews.  </w:t>
      </w:r>
    </w:p>
    <w:p w14:paraId="312F6C4C" w14:textId="76A04C7E" w:rsidR="009F3B0B" w:rsidRDefault="00784E4D" w:rsidP="00FD47F9">
      <w:pPr>
        <w:pStyle w:val="NoSpacing"/>
        <w:numPr>
          <w:ilvl w:val="0"/>
          <w:numId w:val="3"/>
        </w:numPr>
      </w:pPr>
      <w:r>
        <w:t>T</w:t>
      </w:r>
      <w:r w:rsidR="00005252">
        <w:t>he committee</w:t>
      </w:r>
      <w:r>
        <w:t>’s</w:t>
      </w:r>
      <w:r w:rsidR="00005252">
        <w:t xml:space="preserve"> deci</w:t>
      </w:r>
      <w:r>
        <w:t>sion on</w:t>
      </w:r>
      <w:r w:rsidR="009F3B0B">
        <w:t xml:space="preserve"> candidates</w:t>
      </w:r>
      <w:r w:rsidR="00005252">
        <w:t xml:space="preserve"> </w:t>
      </w:r>
      <w:r w:rsidR="009F3B0B">
        <w:t xml:space="preserve">who are </w:t>
      </w:r>
      <w:r w:rsidR="009F3B0B">
        <w:rPr>
          <w:i/>
          <w:iCs/>
        </w:rPr>
        <w:t xml:space="preserve">acceptable for hire </w:t>
      </w:r>
      <w:r w:rsidR="009F3B0B">
        <w:t xml:space="preserve">and, therefore, may be </w:t>
      </w:r>
      <w:r w:rsidR="00005252">
        <w:t>advance</w:t>
      </w:r>
      <w:r w:rsidR="009F3B0B">
        <w:t>d</w:t>
      </w:r>
      <w:r w:rsidR="00005252">
        <w:t xml:space="preserve"> </w:t>
      </w:r>
      <w:r w:rsidR="009F3B0B">
        <w:t xml:space="preserve">to the hiring </w:t>
      </w:r>
      <w:r w:rsidR="007F6ED1">
        <w:t>manager</w:t>
      </w:r>
      <w:r w:rsidR="009F3B0B">
        <w:t xml:space="preserve"> for consideration.</w:t>
      </w:r>
    </w:p>
    <w:p w14:paraId="79C54C43" w14:textId="3ED35081" w:rsidR="009F3B0B" w:rsidRDefault="009F3B0B" w:rsidP="00FD47F9">
      <w:pPr>
        <w:pStyle w:val="NoSpacing"/>
        <w:numPr>
          <w:ilvl w:val="0"/>
          <w:numId w:val="3"/>
        </w:numPr>
      </w:pPr>
      <w:r>
        <w:t>NOTE</w:t>
      </w:r>
      <w:r w:rsidR="007C52D6">
        <w:t xml:space="preserve"> ON HOW TO DOCUMENT COMMITTEE RECOMMENDATIONS</w:t>
      </w:r>
      <w:r>
        <w:t xml:space="preserve">:  </w:t>
      </w:r>
      <w:r w:rsidR="007C52D6">
        <w:t xml:space="preserve">Acting in an advisory capacity to the hiring </w:t>
      </w:r>
      <w:r w:rsidR="007F6ED1">
        <w:t>manager</w:t>
      </w:r>
      <w:r w:rsidR="007C52D6">
        <w:t xml:space="preserve"> and per their charge, t</w:t>
      </w:r>
      <w:r>
        <w:t xml:space="preserve">he committee </w:t>
      </w:r>
      <w:r w:rsidR="007C52D6">
        <w:t>recommends</w:t>
      </w:r>
      <w:r>
        <w:t xml:space="preserve"> </w:t>
      </w:r>
      <w:r w:rsidR="007C52D6">
        <w:t xml:space="preserve">candidates who they have assessed as being </w:t>
      </w:r>
      <w:r w:rsidR="007C52D6" w:rsidRPr="007C52D6">
        <w:rPr>
          <w:i/>
          <w:iCs/>
        </w:rPr>
        <w:t>acceptable for hire</w:t>
      </w:r>
      <w:r w:rsidR="007C52D6">
        <w:t xml:space="preserve">.   </w:t>
      </w:r>
      <w:r w:rsidR="007C52D6" w:rsidRPr="007C52D6">
        <w:rPr>
          <w:u w:val="single"/>
        </w:rPr>
        <w:t>The committee does not recommend who should receive an employment offer.</w:t>
      </w:r>
      <w:r w:rsidR="007C52D6">
        <w:t xml:space="preserve">  The minutes should state the names of the candidates who are </w:t>
      </w:r>
      <w:r w:rsidR="007C52D6">
        <w:rPr>
          <w:i/>
          <w:iCs/>
        </w:rPr>
        <w:t>acceptable for hire.</w:t>
      </w:r>
    </w:p>
    <w:p w14:paraId="11928CDF" w14:textId="7E68FCD1" w:rsidR="005A066D" w:rsidRDefault="005A066D" w:rsidP="005A066D">
      <w:pPr>
        <w:pStyle w:val="NoSpacing"/>
      </w:pPr>
    </w:p>
    <w:p w14:paraId="56B45402" w14:textId="7D8F7874" w:rsidR="004441E5" w:rsidRDefault="004441E5" w:rsidP="004441E5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MEETING CLOSING</w:t>
      </w:r>
    </w:p>
    <w:p w14:paraId="1CB7EAB8" w14:textId="77777777" w:rsidR="004441E5" w:rsidRDefault="004441E5" w:rsidP="005A066D">
      <w:pPr>
        <w:pStyle w:val="NoSpacing"/>
      </w:pPr>
    </w:p>
    <w:p w14:paraId="7D44BC05" w14:textId="2625C26A" w:rsidR="00C52AC7" w:rsidRDefault="00C52AC7" w:rsidP="005A066D">
      <w:pPr>
        <w:pStyle w:val="NoSpacing"/>
      </w:pPr>
      <w:r>
        <w:rPr>
          <w:u w:val="single"/>
        </w:rPr>
        <w:t>Meeting Closing:</w:t>
      </w:r>
    </w:p>
    <w:p w14:paraId="013E7E11" w14:textId="77777777" w:rsidR="00C52AC7" w:rsidRDefault="00C52AC7" w:rsidP="00C52AC7">
      <w:pPr>
        <w:pStyle w:val="NoSpacing"/>
        <w:rPr>
          <w:i/>
          <w:iCs/>
        </w:rPr>
      </w:pPr>
      <w:r>
        <w:rPr>
          <w:i/>
          <w:iCs/>
        </w:rPr>
        <w:t>Meeting minutes must include:</w:t>
      </w:r>
    </w:p>
    <w:p w14:paraId="46C470B8" w14:textId="3BAA12A3" w:rsidR="00C52AC7" w:rsidRDefault="00C52AC7" w:rsidP="00C52AC7">
      <w:pPr>
        <w:pStyle w:val="NoSpacing"/>
        <w:numPr>
          <w:ilvl w:val="0"/>
          <w:numId w:val="6"/>
        </w:numPr>
      </w:pPr>
      <w:r>
        <w:t>Meeting adjourned</w:t>
      </w:r>
    </w:p>
    <w:p w14:paraId="7A84DE1A" w14:textId="77777777" w:rsidR="00C52AC7" w:rsidRDefault="00C52AC7" w:rsidP="001D7010">
      <w:pPr>
        <w:pStyle w:val="NoSpacing"/>
      </w:pPr>
    </w:p>
    <w:sectPr w:rsidR="00C52AC7" w:rsidSect="004441E5">
      <w:footerReference w:type="default" r:id="rId10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F4CDFD" w14:textId="77777777" w:rsidR="00355767" w:rsidRDefault="00355767" w:rsidP="004441E5">
      <w:pPr>
        <w:spacing w:after="0" w:line="240" w:lineRule="auto"/>
      </w:pPr>
      <w:r>
        <w:separator/>
      </w:r>
    </w:p>
  </w:endnote>
  <w:endnote w:type="continuationSeparator" w:id="0">
    <w:p w14:paraId="43FCF6C0" w14:textId="77777777" w:rsidR="00355767" w:rsidRDefault="00355767" w:rsidP="004441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7A1E6" w14:textId="78C2EE4E" w:rsidR="001B7C26" w:rsidRPr="001B7C26" w:rsidRDefault="001B7C26">
    <w:pPr>
      <w:pStyle w:val="Footer"/>
      <w:rPr>
        <w:sz w:val="16"/>
        <w:szCs w:val="16"/>
      </w:rPr>
    </w:pPr>
    <w:r w:rsidRPr="001B7C26">
      <w:rPr>
        <w:sz w:val="16"/>
        <w:szCs w:val="16"/>
      </w:rPr>
      <w:t>Created 10/2022; Revised 8/2023</w:t>
    </w:r>
    <w:r w:rsidR="007F6ED1">
      <w:rPr>
        <w:sz w:val="16"/>
        <w:szCs w:val="16"/>
      </w:rPr>
      <w:t xml:space="preserve">, </w:t>
    </w:r>
    <w:r w:rsidR="00C53794">
      <w:rPr>
        <w:sz w:val="16"/>
        <w:szCs w:val="16"/>
      </w:rPr>
      <w:t>4/2025</w:t>
    </w:r>
  </w:p>
  <w:p w14:paraId="667977DB" w14:textId="77777777" w:rsidR="001B7C26" w:rsidRDefault="001B7C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9B7DE" w14:textId="77777777" w:rsidR="00355767" w:rsidRDefault="00355767" w:rsidP="004441E5">
      <w:pPr>
        <w:spacing w:after="0" w:line="240" w:lineRule="auto"/>
      </w:pPr>
      <w:r>
        <w:separator/>
      </w:r>
    </w:p>
  </w:footnote>
  <w:footnote w:type="continuationSeparator" w:id="0">
    <w:p w14:paraId="0D0B5B1A" w14:textId="77777777" w:rsidR="00355767" w:rsidRDefault="00355767" w:rsidP="004441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55582"/>
    <w:multiLevelType w:val="hybridMultilevel"/>
    <w:tmpl w:val="27182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9E15EA"/>
    <w:multiLevelType w:val="hybridMultilevel"/>
    <w:tmpl w:val="2300220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A1E4690"/>
    <w:multiLevelType w:val="hybridMultilevel"/>
    <w:tmpl w:val="14F8F6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E202310"/>
    <w:multiLevelType w:val="hybridMultilevel"/>
    <w:tmpl w:val="BC243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EB695C"/>
    <w:multiLevelType w:val="hybridMultilevel"/>
    <w:tmpl w:val="8E6ADC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6BF5DF5"/>
    <w:multiLevelType w:val="hybridMultilevel"/>
    <w:tmpl w:val="72EC4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4663383">
    <w:abstractNumId w:val="1"/>
  </w:num>
  <w:num w:numId="2" w16cid:durableId="1580095796">
    <w:abstractNumId w:val="5"/>
  </w:num>
  <w:num w:numId="3" w16cid:durableId="435952675">
    <w:abstractNumId w:val="2"/>
  </w:num>
  <w:num w:numId="4" w16cid:durableId="258681796">
    <w:abstractNumId w:val="3"/>
  </w:num>
  <w:num w:numId="5" w16cid:durableId="180702353">
    <w:abstractNumId w:val="0"/>
  </w:num>
  <w:num w:numId="6" w16cid:durableId="2056813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8DD"/>
    <w:rsid w:val="00005252"/>
    <w:rsid w:val="0002215E"/>
    <w:rsid w:val="0002256D"/>
    <w:rsid w:val="00034C0C"/>
    <w:rsid w:val="00043447"/>
    <w:rsid w:val="00060C42"/>
    <w:rsid w:val="000D733E"/>
    <w:rsid w:val="00103232"/>
    <w:rsid w:val="00110A1B"/>
    <w:rsid w:val="001B7C26"/>
    <w:rsid w:val="001C72BE"/>
    <w:rsid w:val="001D7010"/>
    <w:rsid w:val="002A773E"/>
    <w:rsid w:val="002C57FC"/>
    <w:rsid w:val="00355767"/>
    <w:rsid w:val="00390500"/>
    <w:rsid w:val="004441E5"/>
    <w:rsid w:val="004B512A"/>
    <w:rsid w:val="004C0F42"/>
    <w:rsid w:val="005A066D"/>
    <w:rsid w:val="005C07C5"/>
    <w:rsid w:val="005E28DD"/>
    <w:rsid w:val="00642BA4"/>
    <w:rsid w:val="00667C71"/>
    <w:rsid w:val="006D66C4"/>
    <w:rsid w:val="00740025"/>
    <w:rsid w:val="00770BC1"/>
    <w:rsid w:val="00784E4D"/>
    <w:rsid w:val="00785517"/>
    <w:rsid w:val="007C52D6"/>
    <w:rsid w:val="007F6ED1"/>
    <w:rsid w:val="00826056"/>
    <w:rsid w:val="00835FB5"/>
    <w:rsid w:val="00852A9A"/>
    <w:rsid w:val="008B393A"/>
    <w:rsid w:val="008C67E7"/>
    <w:rsid w:val="008D53A7"/>
    <w:rsid w:val="009A10AF"/>
    <w:rsid w:val="009F3B0B"/>
    <w:rsid w:val="00A33B33"/>
    <w:rsid w:val="00C52AC7"/>
    <w:rsid w:val="00C53794"/>
    <w:rsid w:val="00CC395A"/>
    <w:rsid w:val="00CF75BD"/>
    <w:rsid w:val="00D77D79"/>
    <w:rsid w:val="00E74A5C"/>
    <w:rsid w:val="00ED6481"/>
    <w:rsid w:val="00FD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2E9964"/>
  <w15:chartTrackingRefBased/>
  <w15:docId w15:val="{E9C18276-A62E-4407-8201-CB9816CB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E28D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67C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701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701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4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41E5"/>
  </w:style>
  <w:style w:type="paragraph" w:styleId="Footer">
    <w:name w:val="footer"/>
    <w:basedOn w:val="Normal"/>
    <w:link w:val="FooterChar"/>
    <w:uiPriority w:val="99"/>
    <w:unhideWhenUsed/>
    <w:rsid w:val="004441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4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e5c4fdd2-9c2d-4ed5-acb4-851b14e638e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4F7033D89AD349B19FF13E9ACD8759" ma:contentTypeVersion="16" ma:contentTypeDescription="Create a new document." ma:contentTypeScope="" ma:versionID="92d1bfc275558aeeec63f765bcb531d9">
  <xsd:schema xmlns:xsd="http://www.w3.org/2001/XMLSchema" xmlns:xs="http://www.w3.org/2001/XMLSchema" xmlns:p="http://schemas.microsoft.com/office/2006/metadata/properties" xmlns:ns1="http://schemas.microsoft.com/sharepoint/v3" xmlns:ns2="e5c4fdd2-9c2d-4ed5-acb4-851b14e638e2" xmlns:ns3="6374e703-392c-4efd-bd7d-c6a43845c8d9" targetNamespace="http://schemas.microsoft.com/office/2006/metadata/properties" ma:root="true" ma:fieldsID="10c9fefddec5515049b9ee99c01ffd7f" ns1:_="" ns2:_="" ns3:_="">
    <xsd:import namespace="http://schemas.microsoft.com/sharepoint/v3"/>
    <xsd:import namespace="e5c4fdd2-9c2d-4ed5-acb4-851b14e638e2"/>
    <xsd:import namespace="6374e703-392c-4efd-bd7d-c6a43845c8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c4fdd2-9c2d-4ed5-acb4-851b14e638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d757968-b5e0-43bf-af52-13bc706514c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4e703-392c-4efd-bd7d-c6a43845c8d9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0763FE-1125-4659-A956-9FE6866CAB1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C77428-3153-4E17-9D0B-8470144FED5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5c4fdd2-9c2d-4ed5-acb4-851b14e638e2"/>
  </ds:schemaRefs>
</ds:datastoreItem>
</file>

<file path=customXml/itemProps3.xml><?xml version="1.0" encoding="utf-8"?>
<ds:datastoreItem xmlns:ds="http://schemas.openxmlformats.org/officeDocument/2006/customXml" ds:itemID="{8C8C23C2-0BA4-4E56-B42A-8D92DB10A4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5c4fdd2-9c2d-4ed5-acb4-851b14e638e2"/>
    <ds:schemaRef ds:uri="6374e703-392c-4efd-bd7d-c6a43845c8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Fletcher</dc:creator>
  <cp:keywords/>
  <dc:description/>
  <cp:lastModifiedBy>Pamela Fletcher</cp:lastModifiedBy>
  <cp:revision>3</cp:revision>
  <cp:lastPrinted>2023-07-19T11:46:00Z</cp:lastPrinted>
  <dcterms:created xsi:type="dcterms:W3CDTF">2025-04-01T11:32:00Z</dcterms:created>
  <dcterms:modified xsi:type="dcterms:W3CDTF">2026-03-27T19:13:00Z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0x010100064F7033D89AD349B19FF13E9ACD8759</vt:lpwstr>
  </property>
  <property fmtid="{D5CDD505-2E9C-101B-9397-08002B2CF9AE}" pid="3" name="MediaServiceImageTags">
    <vt:lpwstr/>
  </property>
</Properties>
</file>