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B7" w:rsidRDefault="00CA29B7" w:rsidP="00CA29B7">
      <w:pPr>
        <w:jc w:val="center"/>
      </w:pPr>
      <w:r>
        <w:t>PHY 3323</w:t>
      </w:r>
    </w:p>
    <w:p w:rsidR="00CA29B7" w:rsidRDefault="00CA29B7" w:rsidP="00CA29B7">
      <w:pPr>
        <w:jc w:val="center"/>
      </w:pPr>
      <w:r>
        <w:t>ELECT</w:t>
      </w:r>
      <w:r>
        <w:t>RICITY AND MAGNETISM I</w:t>
      </w:r>
    </w:p>
    <w:p w:rsidR="00CA29B7" w:rsidRDefault="00CA29B7" w:rsidP="00CA29B7">
      <w:pPr>
        <w:jc w:val="center"/>
      </w:pPr>
    </w:p>
    <w:p w:rsidR="0004662C" w:rsidRDefault="00CA29B7" w:rsidP="00CA29B7">
      <w:pPr>
        <w:jc w:val="center"/>
      </w:pPr>
      <w:r>
        <w:t>Aug 20, 2018-</w:t>
      </w:r>
      <w:r>
        <w:t>Dec 8, 2018</w:t>
      </w:r>
    </w:p>
    <w:p w:rsidR="0004662C" w:rsidRDefault="0004662C" w:rsidP="0004662C">
      <w:pPr>
        <w:jc w:val="center"/>
      </w:pPr>
      <w:r>
        <w:t>University of Central Florida</w:t>
      </w:r>
    </w:p>
    <w:p w:rsidR="0004662C" w:rsidRDefault="0004662C" w:rsidP="0004662C">
      <w:pPr>
        <w:jc w:val="center"/>
      </w:pPr>
      <w:r>
        <w:t>Department of Physics</w:t>
      </w:r>
    </w:p>
    <w:p w:rsidR="0004662C" w:rsidRDefault="0004662C" w:rsidP="0004662C">
      <w:pPr>
        <w:jc w:val="center"/>
      </w:pPr>
    </w:p>
    <w:p w:rsidR="0004662C" w:rsidRPr="00B940D5" w:rsidRDefault="0004662C" w:rsidP="0004662C">
      <w:pPr>
        <w:rPr>
          <w:b/>
        </w:rPr>
      </w:pPr>
      <w:r w:rsidRPr="00B940D5">
        <w:rPr>
          <w:b/>
        </w:rPr>
        <w:t>Basics</w:t>
      </w:r>
    </w:p>
    <w:p w:rsidR="0004662C" w:rsidRDefault="0004662C" w:rsidP="0004662C">
      <w:r w:rsidRPr="00466F9B">
        <w:rPr>
          <w:u w:val="single"/>
        </w:rPr>
        <w:t>Instructor</w:t>
      </w:r>
      <w:r>
        <w:t xml:space="preserve">:  Prof. Robert E. Peale </w:t>
      </w:r>
    </w:p>
    <w:p w:rsidR="0004662C" w:rsidRDefault="0004662C" w:rsidP="0004662C">
      <w:r w:rsidRPr="00466F9B">
        <w:rPr>
          <w:u w:val="single"/>
        </w:rPr>
        <w:t>Office location</w:t>
      </w:r>
      <w:r>
        <w:t>: PS423</w:t>
      </w:r>
    </w:p>
    <w:p w:rsidR="0004662C" w:rsidRDefault="0004662C" w:rsidP="0004662C">
      <w:r w:rsidRPr="00466F9B">
        <w:rPr>
          <w:u w:val="single"/>
        </w:rPr>
        <w:t>Office hours</w:t>
      </w:r>
      <w:r>
        <w:rPr>
          <w:u w:val="single"/>
        </w:rPr>
        <w:t>/Discussion</w:t>
      </w:r>
      <w:r>
        <w:t xml:space="preserve">: TBD  </w:t>
      </w:r>
    </w:p>
    <w:p w:rsidR="0004662C" w:rsidRDefault="0004662C" w:rsidP="0004662C">
      <w:r w:rsidRPr="00466F9B">
        <w:rPr>
          <w:u w:val="single"/>
        </w:rPr>
        <w:t>Email</w:t>
      </w:r>
      <w:r>
        <w:t xml:space="preserve">: </w:t>
      </w:r>
      <w:hyperlink r:id="rId4" w:history="1">
        <w:r w:rsidRPr="00BA34C4">
          <w:rPr>
            <w:rStyle w:val="Hyperlink"/>
          </w:rPr>
          <w:t>Robert.peale@ucf.edu</w:t>
        </w:r>
      </w:hyperlink>
    </w:p>
    <w:p w:rsidR="0004662C" w:rsidRDefault="0004662C" w:rsidP="0004662C">
      <w:r w:rsidRPr="00466F9B">
        <w:rPr>
          <w:u w:val="single"/>
        </w:rPr>
        <w:t>Class website</w:t>
      </w:r>
      <w:r>
        <w:t xml:space="preserve">:  </w:t>
      </w:r>
      <w:r w:rsidR="00AF62B2" w:rsidRPr="00AF62B2">
        <w:t>https://physics.ucf.edu/~rep/E&amp;MI/E&amp;MI.html</w:t>
      </w:r>
      <w:bookmarkStart w:id="0" w:name="_GoBack"/>
      <w:bookmarkEnd w:id="0"/>
    </w:p>
    <w:p w:rsidR="0004662C" w:rsidRDefault="0004662C" w:rsidP="0004662C">
      <w:r w:rsidRPr="00466F9B">
        <w:rPr>
          <w:u w:val="single"/>
        </w:rPr>
        <w:t>Class time</w:t>
      </w:r>
      <w:r>
        <w:t xml:space="preserve">:  </w:t>
      </w:r>
      <w:proofErr w:type="spellStart"/>
      <w:r w:rsidR="00CA29B7">
        <w:t>MoWeFr</w:t>
      </w:r>
      <w:proofErr w:type="spellEnd"/>
      <w:r w:rsidR="00CA29B7">
        <w:t xml:space="preserve"> 9:30AM - 10:20AM</w:t>
      </w:r>
      <w:r>
        <w:t xml:space="preserve">. </w:t>
      </w:r>
    </w:p>
    <w:p w:rsidR="00CA29B7" w:rsidRDefault="0004662C" w:rsidP="00CA29B7">
      <w:r w:rsidRPr="00466F9B">
        <w:rPr>
          <w:u w:val="single"/>
        </w:rPr>
        <w:t>Class location</w:t>
      </w:r>
      <w:r>
        <w:t xml:space="preserve">: </w:t>
      </w:r>
      <w:r w:rsidR="00CA29B7">
        <w:t>HEC    0119</w:t>
      </w:r>
    </w:p>
    <w:p w:rsidR="0004662C" w:rsidRDefault="0004662C" w:rsidP="0004662C"/>
    <w:p w:rsidR="0004662C" w:rsidRPr="00466F9B" w:rsidRDefault="0004662C" w:rsidP="0004662C">
      <w:pPr>
        <w:rPr>
          <w:b/>
        </w:rPr>
      </w:pPr>
      <w:r w:rsidRPr="00466F9B">
        <w:rPr>
          <w:b/>
        </w:rPr>
        <w:t>Course information</w:t>
      </w:r>
    </w:p>
    <w:p w:rsidR="0004662C" w:rsidRDefault="0004662C" w:rsidP="0004662C">
      <w:r w:rsidRPr="00466F9B">
        <w:rPr>
          <w:u w:val="single"/>
        </w:rPr>
        <w:t>Credits</w:t>
      </w:r>
      <w:r w:rsidRPr="00466F9B">
        <w:rPr>
          <w:b/>
        </w:rPr>
        <w:t>:</w:t>
      </w:r>
      <w:r>
        <w:t xml:space="preserve"> 3(3</w:t>
      </w:r>
      <w:proofErr w:type="gramStart"/>
      <w:r>
        <w:t>,0</w:t>
      </w:r>
      <w:proofErr w:type="gramEnd"/>
      <w:r>
        <w:t>).</w:t>
      </w:r>
      <w:r w:rsidRPr="006619F6">
        <w:t xml:space="preserve"> </w:t>
      </w:r>
    </w:p>
    <w:p w:rsidR="0004662C" w:rsidRDefault="0004662C" w:rsidP="0004662C">
      <w:pPr>
        <w:rPr>
          <w:u w:val="single"/>
        </w:rPr>
      </w:pPr>
    </w:p>
    <w:p w:rsidR="0004662C" w:rsidRDefault="0004662C" w:rsidP="0004662C">
      <w:r w:rsidRPr="00466F9B">
        <w:rPr>
          <w:u w:val="single"/>
        </w:rPr>
        <w:t>Prerequisites</w:t>
      </w:r>
      <w:r w:rsidRPr="00215F41">
        <w:rPr>
          <w:b/>
        </w:rPr>
        <w:t>:</w:t>
      </w:r>
      <w:r w:rsidR="00CA29B7" w:rsidRPr="00CA29B7">
        <w:t xml:space="preserve"> PHY 2049, MAP 2302</w:t>
      </w:r>
      <w:r>
        <w:t>, or equivalent</w:t>
      </w:r>
    </w:p>
    <w:p w:rsidR="0004662C" w:rsidRDefault="0004662C" w:rsidP="0004662C">
      <w:pPr>
        <w:rPr>
          <w:u w:val="single"/>
        </w:rPr>
      </w:pPr>
    </w:p>
    <w:p w:rsidR="0004662C" w:rsidRDefault="0004662C" w:rsidP="0004662C">
      <w:r w:rsidRPr="00466F9B">
        <w:rPr>
          <w:u w:val="single"/>
        </w:rPr>
        <w:t>Course Description:</w:t>
      </w:r>
      <w:r>
        <w:t xml:space="preserve">  This required core </w:t>
      </w:r>
      <w:r w:rsidR="00CA29B7">
        <w:t xml:space="preserve">undergraduate </w:t>
      </w:r>
      <w:proofErr w:type="gramStart"/>
      <w:r w:rsidR="00CA29B7">
        <w:t>majors</w:t>
      </w:r>
      <w:proofErr w:type="gramEnd"/>
      <w:r w:rsidR="00CA29B7">
        <w:t xml:space="preserve"> course.  </w:t>
      </w:r>
    </w:p>
    <w:p w:rsidR="0004662C" w:rsidRDefault="0004662C" w:rsidP="0004662C">
      <w:pPr>
        <w:rPr>
          <w:u w:val="single"/>
        </w:rPr>
      </w:pPr>
    </w:p>
    <w:p w:rsidR="0004662C" w:rsidRDefault="0004662C" w:rsidP="0004662C">
      <w:r w:rsidRPr="00466F9B">
        <w:rPr>
          <w:u w:val="single"/>
        </w:rPr>
        <w:t>Goals and objectives:</w:t>
      </w:r>
      <w:r>
        <w:t xml:space="preserve"> </w:t>
      </w:r>
      <w:r w:rsidR="00CA29B7">
        <w:t>Gain familiarity and problem solving skills in</w:t>
      </w:r>
      <w:r w:rsidR="00CA29B7">
        <w:t xml:space="preserve"> e</w:t>
      </w:r>
      <w:r w:rsidR="00CA29B7" w:rsidRPr="00CA29B7">
        <w:t xml:space="preserve">lectrostatics, </w:t>
      </w:r>
      <w:proofErr w:type="spellStart"/>
      <w:r w:rsidR="00CA29B7" w:rsidRPr="00CA29B7">
        <w:t>magnetostatics</w:t>
      </w:r>
      <w:proofErr w:type="spellEnd"/>
      <w:r w:rsidR="00CA29B7" w:rsidRPr="00CA29B7">
        <w:t>, Lorentz force</w:t>
      </w:r>
      <w:r w:rsidR="00CA29B7">
        <w:t>,</w:t>
      </w:r>
      <w:r w:rsidR="00CA29B7" w:rsidRPr="00CA29B7">
        <w:t xml:space="preserve"> current</w:t>
      </w:r>
      <w:r w:rsidR="00CA29B7">
        <w:t>,</w:t>
      </w:r>
      <w:r w:rsidR="00CA29B7" w:rsidRPr="00CA29B7">
        <w:t xml:space="preserve"> electricity, </w:t>
      </w:r>
      <w:proofErr w:type="gramStart"/>
      <w:r w:rsidR="00CA29B7" w:rsidRPr="00CA29B7">
        <w:t>Maxwell's</w:t>
      </w:r>
      <w:proofErr w:type="gramEnd"/>
      <w:r w:rsidR="00CA29B7" w:rsidRPr="00CA29B7">
        <w:t xml:space="preserve"> equations</w:t>
      </w:r>
      <w:r w:rsidR="00CA29B7">
        <w:t>.</w:t>
      </w:r>
    </w:p>
    <w:p w:rsidR="0004662C" w:rsidRDefault="0004662C" w:rsidP="0004662C"/>
    <w:p w:rsidR="0004662C" w:rsidRDefault="0004662C" w:rsidP="0004662C">
      <w:r w:rsidRPr="00466F9B">
        <w:rPr>
          <w:u w:val="single"/>
        </w:rPr>
        <w:t>Required text:</w:t>
      </w:r>
      <w:r>
        <w:t xml:space="preserve">  </w:t>
      </w:r>
      <w:r w:rsidR="00CA29B7">
        <w:t>David J. Griffiths, Introduction to Electrodynamics, 4</w:t>
      </w:r>
      <w:r w:rsidR="00CA29B7" w:rsidRPr="00CA29B7">
        <w:rPr>
          <w:vertAlign w:val="superscript"/>
        </w:rPr>
        <w:t>th</w:t>
      </w:r>
      <w:r w:rsidR="00CA29B7">
        <w:t xml:space="preserve"> Edition (Cambridge University, UK, 2017), ISBN978-1-108-42041-9</w:t>
      </w:r>
    </w:p>
    <w:p w:rsidR="0004662C" w:rsidRDefault="0004662C" w:rsidP="0004662C"/>
    <w:p w:rsidR="0004662C" w:rsidRPr="007F3675" w:rsidRDefault="0004662C" w:rsidP="0004662C">
      <w:pPr>
        <w:rPr>
          <w:b/>
        </w:rPr>
      </w:pPr>
      <w:r w:rsidRPr="007F3675">
        <w:rPr>
          <w:b/>
        </w:rPr>
        <w:t>Course calendar</w:t>
      </w:r>
    </w:p>
    <w:p w:rsidR="0004662C" w:rsidRDefault="0004662C" w:rsidP="0004662C">
      <w:pPr>
        <w:pStyle w:val="Heading3"/>
        <w:rPr>
          <w:sz w:val="22"/>
        </w:rPr>
      </w:pPr>
      <w:r>
        <w:rPr>
          <w:sz w:val="22"/>
        </w:rPr>
        <w:t>Date</w:t>
      </w:r>
      <w:r>
        <w:rPr>
          <w:sz w:val="22"/>
        </w:rPr>
        <w:tab/>
      </w:r>
      <w:r>
        <w:rPr>
          <w:sz w:val="22"/>
        </w:rPr>
        <w:tab/>
        <w:t>Section/Event</w:t>
      </w:r>
    </w:p>
    <w:p w:rsidR="0057124A" w:rsidRDefault="0057124A" w:rsidP="00C87F84">
      <w:pPr>
        <w:rPr>
          <w:sz w:val="22"/>
        </w:rPr>
      </w:pPr>
      <w:r>
        <w:rPr>
          <w:sz w:val="22"/>
        </w:rPr>
        <w:t>AUG</w:t>
      </w:r>
      <w:r w:rsidR="0004662C">
        <w:rPr>
          <w:sz w:val="22"/>
        </w:rPr>
        <w:t xml:space="preserve"> 2</w:t>
      </w:r>
      <w:r>
        <w:rPr>
          <w:sz w:val="22"/>
        </w:rPr>
        <w:t>0-SEP 17</w:t>
      </w:r>
      <w:r>
        <w:rPr>
          <w:sz w:val="22"/>
        </w:rPr>
        <w:tab/>
        <w:t>Chapters 1 and 2: Vector analysis and Electrostatics</w:t>
      </w:r>
    </w:p>
    <w:p w:rsidR="00C87F84" w:rsidRPr="001C3997" w:rsidRDefault="0057124A" w:rsidP="00C87F84">
      <w:pPr>
        <w:rPr>
          <w:b/>
          <w:sz w:val="22"/>
        </w:rPr>
      </w:pPr>
      <w:r>
        <w:rPr>
          <w:b/>
          <w:sz w:val="22"/>
        </w:rPr>
        <w:t>SEP 17</w:t>
      </w:r>
      <w:r w:rsidR="00C87F84" w:rsidRPr="001C3997">
        <w:rPr>
          <w:b/>
          <w:sz w:val="22"/>
        </w:rPr>
        <w:tab/>
      </w:r>
      <w:r w:rsidR="00C87F84" w:rsidRPr="001C3997">
        <w:rPr>
          <w:b/>
          <w:sz w:val="22"/>
        </w:rPr>
        <w:tab/>
      </w:r>
      <w:r>
        <w:rPr>
          <w:b/>
          <w:sz w:val="22"/>
        </w:rPr>
        <w:tab/>
      </w:r>
      <w:r w:rsidR="00C87F84" w:rsidRPr="001C3997">
        <w:rPr>
          <w:b/>
          <w:sz w:val="22"/>
        </w:rPr>
        <w:t xml:space="preserve">Exam </w:t>
      </w:r>
      <w:r>
        <w:rPr>
          <w:b/>
          <w:sz w:val="22"/>
        </w:rPr>
        <w:t>1</w:t>
      </w:r>
    </w:p>
    <w:p w:rsidR="0057124A" w:rsidRDefault="0057124A" w:rsidP="0004662C">
      <w:pPr>
        <w:rPr>
          <w:sz w:val="22"/>
        </w:rPr>
      </w:pPr>
    </w:p>
    <w:p w:rsidR="0057124A" w:rsidRDefault="0057124A" w:rsidP="0004662C">
      <w:pPr>
        <w:rPr>
          <w:sz w:val="22"/>
        </w:rPr>
      </w:pPr>
      <w:r>
        <w:rPr>
          <w:sz w:val="22"/>
        </w:rPr>
        <w:t>SEP 19-OCT 17</w:t>
      </w:r>
      <w:r>
        <w:rPr>
          <w:sz w:val="22"/>
        </w:rPr>
        <w:tab/>
        <w:t>Chapters 3 and 4: Potentials and Electric Fields in Matter</w:t>
      </w:r>
    </w:p>
    <w:p w:rsidR="0057124A" w:rsidRPr="0057124A" w:rsidRDefault="0057124A" w:rsidP="0004662C">
      <w:pPr>
        <w:rPr>
          <w:b/>
          <w:sz w:val="22"/>
        </w:rPr>
      </w:pPr>
      <w:r w:rsidRPr="0057124A">
        <w:rPr>
          <w:b/>
          <w:sz w:val="22"/>
        </w:rPr>
        <w:t>OCT 17</w:t>
      </w:r>
      <w:r w:rsidRPr="0057124A">
        <w:rPr>
          <w:b/>
          <w:sz w:val="22"/>
        </w:rPr>
        <w:tab/>
      </w:r>
      <w:r w:rsidRPr="0057124A">
        <w:rPr>
          <w:b/>
          <w:sz w:val="22"/>
        </w:rPr>
        <w:tab/>
        <w:t>Exam 2</w:t>
      </w:r>
    </w:p>
    <w:p w:rsidR="0057124A" w:rsidRDefault="0057124A" w:rsidP="00531725">
      <w:pPr>
        <w:rPr>
          <w:sz w:val="22"/>
        </w:rPr>
      </w:pPr>
    </w:p>
    <w:p w:rsidR="0057124A" w:rsidRDefault="0057124A" w:rsidP="00531725">
      <w:pPr>
        <w:rPr>
          <w:sz w:val="22"/>
        </w:rPr>
      </w:pPr>
      <w:r>
        <w:rPr>
          <w:sz w:val="22"/>
        </w:rPr>
        <w:t xml:space="preserve">OCT 19 – NOV 9 </w:t>
      </w:r>
      <w:r w:rsidR="000B0EBA">
        <w:rPr>
          <w:sz w:val="22"/>
        </w:rPr>
        <w:tab/>
      </w:r>
      <w:r>
        <w:rPr>
          <w:sz w:val="22"/>
        </w:rPr>
        <w:t xml:space="preserve">Chapters 5 and 6: </w:t>
      </w:r>
      <w:proofErr w:type="spellStart"/>
      <w:r>
        <w:rPr>
          <w:sz w:val="22"/>
        </w:rPr>
        <w:t>Magnetostatics</w:t>
      </w:r>
      <w:proofErr w:type="spellEnd"/>
      <w:r>
        <w:rPr>
          <w:sz w:val="22"/>
        </w:rPr>
        <w:t xml:space="preserve"> and Magnetic Fields in Matter</w:t>
      </w:r>
    </w:p>
    <w:p w:rsidR="0057124A" w:rsidRPr="0057124A" w:rsidRDefault="0057124A" w:rsidP="00531725">
      <w:pPr>
        <w:rPr>
          <w:b/>
          <w:sz w:val="22"/>
        </w:rPr>
      </w:pPr>
      <w:r w:rsidRPr="0057124A">
        <w:rPr>
          <w:b/>
          <w:sz w:val="22"/>
        </w:rPr>
        <w:t>NOV 9</w:t>
      </w:r>
      <w:r w:rsidRPr="0057124A">
        <w:rPr>
          <w:b/>
          <w:sz w:val="22"/>
        </w:rPr>
        <w:tab/>
      </w:r>
      <w:r w:rsidRPr="0057124A">
        <w:rPr>
          <w:b/>
          <w:sz w:val="22"/>
        </w:rPr>
        <w:tab/>
      </w:r>
      <w:r>
        <w:rPr>
          <w:b/>
          <w:sz w:val="22"/>
        </w:rPr>
        <w:tab/>
      </w:r>
      <w:r w:rsidRPr="0057124A">
        <w:rPr>
          <w:b/>
          <w:sz w:val="22"/>
        </w:rPr>
        <w:t>Exam 3</w:t>
      </w:r>
    </w:p>
    <w:p w:rsidR="0057124A" w:rsidRDefault="0057124A" w:rsidP="00531725">
      <w:pPr>
        <w:rPr>
          <w:sz w:val="22"/>
        </w:rPr>
      </w:pPr>
    </w:p>
    <w:p w:rsidR="0057124A" w:rsidRDefault="0057124A" w:rsidP="00531725">
      <w:pPr>
        <w:rPr>
          <w:sz w:val="22"/>
        </w:rPr>
      </w:pPr>
      <w:r>
        <w:rPr>
          <w:sz w:val="22"/>
        </w:rPr>
        <w:t>NOV 14 – 30</w:t>
      </w:r>
      <w:r>
        <w:rPr>
          <w:sz w:val="22"/>
        </w:rPr>
        <w:tab/>
      </w:r>
      <w:r w:rsidR="000B0EBA">
        <w:rPr>
          <w:sz w:val="22"/>
        </w:rPr>
        <w:tab/>
      </w:r>
      <w:r>
        <w:rPr>
          <w:sz w:val="22"/>
        </w:rPr>
        <w:t>Chapter 7 Electrodynamics</w:t>
      </w:r>
    </w:p>
    <w:p w:rsidR="0057124A" w:rsidRPr="0057124A" w:rsidRDefault="0057124A" w:rsidP="00531725">
      <w:pPr>
        <w:rPr>
          <w:b/>
          <w:sz w:val="22"/>
        </w:rPr>
      </w:pPr>
      <w:r w:rsidRPr="0057124A">
        <w:rPr>
          <w:b/>
          <w:sz w:val="22"/>
        </w:rPr>
        <w:t>DEC 7</w:t>
      </w:r>
      <w:r w:rsidR="000B0EBA">
        <w:rPr>
          <w:b/>
          <w:sz w:val="22"/>
        </w:rPr>
        <w:t>,</w:t>
      </w:r>
      <w:r w:rsidRPr="0057124A">
        <w:rPr>
          <w:b/>
          <w:sz w:val="22"/>
        </w:rPr>
        <w:t xml:space="preserve"> 7-9:50 a.m. </w:t>
      </w:r>
      <w:r w:rsidR="000B0EBA">
        <w:rPr>
          <w:b/>
          <w:sz w:val="22"/>
        </w:rPr>
        <w:tab/>
      </w:r>
      <w:r w:rsidRPr="0057124A">
        <w:rPr>
          <w:b/>
          <w:sz w:val="22"/>
        </w:rPr>
        <w:t>Final Exam</w:t>
      </w:r>
    </w:p>
    <w:p w:rsidR="0057124A" w:rsidRDefault="0057124A" w:rsidP="00531725">
      <w:pPr>
        <w:rPr>
          <w:sz w:val="22"/>
        </w:rPr>
      </w:pPr>
    </w:p>
    <w:p w:rsidR="0057124A" w:rsidRPr="000B0EBA" w:rsidRDefault="0057124A" w:rsidP="00531725">
      <w:pPr>
        <w:rPr>
          <w:b/>
          <w:sz w:val="22"/>
        </w:rPr>
      </w:pPr>
      <w:r w:rsidRPr="000B0EBA">
        <w:rPr>
          <w:b/>
          <w:sz w:val="22"/>
        </w:rPr>
        <w:t>Holidays</w:t>
      </w:r>
    </w:p>
    <w:p w:rsidR="0057124A" w:rsidRDefault="0057124A" w:rsidP="00531725">
      <w:pPr>
        <w:rPr>
          <w:sz w:val="22"/>
        </w:rPr>
      </w:pPr>
      <w:r>
        <w:rPr>
          <w:sz w:val="22"/>
        </w:rPr>
        <w:t>Monday SEP 3</w:t>
      </w:r>
    </w:p>
    <w:p w:rsidR="000B0EBA" w:rsidRDefault="0057124A" w:rsidP="00531725">
      <w:pPr>
        <w:rPr>
          <w:sz w:val="22"/>
        </w:rPr>
      </w:pPr>
      <w:r>
        <w:rPr>
          <w:sz w:val="22"/>
        </w:rPr>
        <w:t>Monday Nov12</w:t>
      </w:r>
    </w:p>
    <w:p w:rsidR="0004662C" w:rsidRDefault="000B0EBA" w:rsidP="000B0EBA">
      <w:pPr>
        <w:rPr>
          <w:sz w:val="22"/>
        </w:rPr>
      </w:pPr>
      <w:r>
        <w:rPr>
          <w:sz w:val="22"/>
        </w:rPr>
        <w:t xml:space="preserve">Friday </w:t>
      </w:r>
      <w:r w:rsidR="00531725">
        <w:rPr>
          <w:sz w:val="22"/>
        </w:rPr>
        <w:t>Nov 23</w:t>
      </w:r>
    </w:p>
    <w:p w:rsidR="0004662C" w:rsidRDefault="0004662C" w:rsidP="0004662C">
      <w:pPr>
        <w:rPr>
          <w:sz w:val="22"/>
        </w:rPr>
      </w:pPr>
    </w:p>
    <w:p w:rsidR="0004662C" w:rsidRDefault="0004662C" w:rsidP="0004662C">
      <w:r w:rsidRPr="00130998">
        <w:rPr>
          <w:u w:val="single"/>
        </w:rPr>
        <w:lastRenderedPageBreak/>
        <w:t>Course assignments (assignments and exams):</w:t>
      </w:r>
      <w:r>
        <w:t xml:space="preserve">  Homework will be assigned every class to be turned in during the next class.  There will be </w:t>
      </w:r>
      <w:r w:rsidR="00531725">
        <w:t>three</w:t>
      </w:r>
      <w:r>
        <w:t xml:space="preserve"> exams, including the final,</w:t>
      </w:r>
      <w:r w:rsidR="000B0EBA">
        <w:t xml:space="preserve"> with problems similar to the homework problems.</w:t>
      </w:r>
      <w:r>
        <w:t xml:space="preserve">  </w:t>
      </w:r>
      <w:proofErr w:type="gramStart"/>
      <w:r>
        <w:t>You</w:t>
      </w:r>
      <w:proofErr w:type="gramEnd"/>
      <w:r>
        <w:t xml:space="preserve"> will be allowed to </w:t>
      </w:r>
      <w:r w:rsidR="000B0EBA">
        <w:t>use</w:t>
      </w:r>
      <w:r>
        <w:t xml:space="preserve"> mathematical tables, and a calculator, but no other books or notes, during exams.    </w:t>
      </w:r>
    </w:p>
    <w:p w:rsidR="0004662C" w:rsidRDefault="0004662C" w:rsidP="0004662C"/>
    <w:p w:rsidR="0004662C" w:rsidRDefault="0004662C" w:rsidP="0004662C">
      <w:r w:rsidRPr="00130998">
        <w:rPr>
          <w:u w:val="single"/>
        </w:rPr>
        <w:t>Methods of evaluation:</w:t>
      </w:r>
      <w:r>
        <w:t xml:space="preserve">  Homework presentations wil</w:t>
      </w:r>
      <w:r w:rsidR="000B0EBA">
        <w:t>l be graded and will count for 1</w:t>
      </w:r>
      <w:r>
        <w:t xml:space="preserve">0% of the final grade. Exams count for </w:t>
      </w:r>
      <w:r w:rsidR="00531725">
        <w:t>20</w:t>
      </w:r>
      <w:r>
        <w:t xml:space="preserve">% of the final grade each.  Participation will count for 10%.   + </w:t>
      </w:r>
      <w:proofErr w:type="gramStart"/>
      <w:r>
        <w:t>and</w:t>
      </w:r>
      <w:proofErr w:type="gramEnd"/>
      <w:r>
        <w:t xml:space="preserve"> – grades will be given.  The final course grade will be available on </w:t>
      </w:r>
      <w:proofErr w:type="spellStart"/>
      <w:r>
        <w:t>myucf</w:t>
      </w:r>
      <w:proofErr w:type="spellEnd"/>
      <w:r>
        <w:t xml:space="preserve">.   </w:t>
      </w:r>
    </w:p>
    <w:p w:rsidR="0004662C" w:rsidRDefault="0004662C" w:rsidP="0004662C">
      <w:pPr>
        <w:rPr>
          <w:sz w:val="22"/>
        </w:rPr>
      </w:pPr>
      <w:r>
        <w:rPr>
          <w:sz w:val="22"/>
        </w:rPr>
        <w:t>.</w:t>
      </w:r>
    </w:p>
    <w:p w:rsidR="0004662C" w:rsidRDefault="0004662C" w:rsidP="0004662C">
      <w:r w:rsidRPr="00130998">
        <w:rPr>
          <w:b/>
        </w:rPr>
        <w:t>Other Policies</w:t>
      </w:r>
    </w:p>
    <w:p w:rsidR="0004662C" w:rsidRDefault="0004662C" w:rsidP="0004662C">
      <w:r w:rsidRPr="00130998">
        <w:rPr>
          <w:u w:val="single"/>
        </w:rPr>
        <w:t>Missed work policy:</w:t>
      </w:r>
      <w:r>
        <w:t xml:space="preserve"> It is the policy of the Department of Physics that making up missed work will only be permitted for University-sanctioned activities and bona fide medical or family reasons. Authentic justifying documentation must be provided in every case (and in advance for University-sanctioned activities). At the discretion of the instructor, the make-up may take any reasonable and appropriate form including (but not limited to) the following: giving a replacement exam, replacing the missed work with the same score as a later exam, allowing a dropped exam, replacing the missed work with the homework average. </w:t>
      </w:r>
    </w:p>
    <w:p w:rsidR="0004662C" w:rsidRDefault="0004662C" w:rsidP="0004662C">
      <w:pPr>
        <w:rPr>
          <w:u w:val="single"/>
        </w:rPr>
      </w:pPr>
    </w:p>
    <w:p w:rsidR="0004662C" w:rsidRDefault="0004662C" w:rsidP="0004662C">
      <w:r w:rsidRPr="00130998">
        <w:rPr>
          <w:u w:val="single"/>
        </w:rPr>
        <w:t>Late homework:</w:t>
      </w:r>
      <w:r>
        <w:t xml:space="preserve"> Homework that is handed in late for reasons other than an excusable absence will receive zero points and will be counted toward the average. An excusable absence is one that can be documented to be caused by illness, death in the immediate family, serious family emergencies, travel related to your graduate work, court-imposed legal obligations, or observation of a religious holiday. In case of an excusable absence, late homework will be accepted by the instructor no more than one week after the official due time. </w:t>
      </w:r>
    </w:p>
    <w:p w:rsidR="0004662C" w:rsidRDefault="0004662C" w:rsidP="0004662C">
      <w:pPr>
        <w:rPr>
          <w:u w:val="single"/>
        </w:rPr>
      </w:pPr>
    </w:p>
    <w:p w:rsidR="0004662C" w:rsidRDefault="0004662C" w:rsidP="0004662C">
      <w:r w:rsidRPr="00130998">
        <w:rPr>
          <w:u w:val="single"/>
        </w:rPr>
        <w:t>Golden Rule:</w:t>
      </w:r>
      <w:r>
        <w:t xml:space="preserve"> Many incidents of plagiarism result from students’ lack of understanding about what constitutes plagiarism. However, they are expected to familiarize themselves with UCF’s policy. Please read this information at the website http://goldenrule.sdes.ucf.edu UCF Creed: Please read this information at the website </w:t>
      </w:r>
      <w:hyperlink r:id="rId5" w:history="1">
        <w:r w:rsidR="000B0EBA" w:rsidRPr="00F3370C">
          <w:rPr>
            <w:rStyle w:val="Hyperlink"/>
          </w:rPr>
          <w:t>http://creed.sdes.ucf.edu</w:t>
        </w:r>
      </w:hyperlink>
      <w:r w:rsidR="000B0EBA">
        <w:t xml:space="preserve">.  </w:t>
      </w:r>
      <w:r w:rsidR="000B0EBA" w:rsidRPr="000B0EBA">
        <w:rPr>
          <w:b/>
        </w:rPr>
        <w:t>USE OF SOLUTION MANUALS</w:t>
      </w:r>
      <w:r w:rsidR="00527460">
        <w:rPr>
          <w:b/>
        </w:rPr>
        <w:t>, SOLUTIONS FROM THE INTERNET,</w:t>
      </w:r>
      <w:r w:rsidR="000B0EBA" w:rsidRPr="000B0EBA">
        <w:rPr>
          <w:b/>
        </w:rPr>
        <w:t xml:space="preserve"> OR PROBLEM</w:t>
      </w:r>
      <w:r w:rsidR="000B0EBA">
        <w:rPr>
          <w:b/>
        </w:rPr>
        <w:t>-</w:t>
      </w:r>
      <w:r w:rsidR="000B0EBA" w:rsidRPr="000B0EBA">
        <w:rPr>
          <w:b/>
        </w:rPr>
        <w:t xml:space="preserve"> SOLVING SERVICES IS FORBIDEN.</w:t>
      </w:r>
      <w:r>
        <w:t xml:space="preserve"> </w:t>
      </w:r>
    </w:p>
    <w:p w:rsidR="0004662C" w:rsidRDefault="0004662C" w:rsidP="0004662C"/>
    <w:p w:rsidR="0004662C" w:rsidRDefault="0004662C" w:rsidP="0004662C">
      <w:r w:rsidRPr="00130998">
        <w:rPr>
          <w:u w:val="single"/>
        </w:rPr>
        <w:t>Disabilities and access statement:</w:t>
      </w:r>
      <w:r>
        <w:t xml:space="preserve"> The University of Central Florida is committed to providing reasonable accommodations for all persons with disabilities. This syllabus is available in alternate formats upon request. Students with disabilities who need accommodations in this course must contact the professor at the beginning of the semester to discuss needed accommodations. No accommodations will be provided until the student has met with the professor to request accommodations. Students who need accommodations must be registered with Student Disability Services, Student Resource Center Room 132, phone (407) 823-2371, TTY/TDD only phone (407) 823-2116, before requesting accommodations from the professor. </w:t>
      </w:r>
    </w:p>
    <w:p w:rsidR="0004662C" w:rsidRDefault="0004662C" w:rsidP="0004662C"/>
    <w:p w:rsidR="00D9018D" w:rsidRPr="00F90D8E" w:rsidRDefault="0004662C">
      <w:pPr>
        <w:rPr>
          <w:iCs/>
          <w:sz w:val="22"/>
        </w:rPr>
      </w:pPr>
      <w:r w:rsidRPr="00917C12">
        <w:rPr>
          <w:u w:val="single"/>
        </w:rPr>
        <w:t>Collaboration policy:</w:t>
      </w:r>
      <w:r>
        <w:t xml:space="preserve"> </w:t>
      </w:r>
      <w:r w:rsidR="000B0EBA">
        <w:t>Your professor believe</w:t>
      </w:r>
      <w:r w:rsidR="00222AC0">
        <w:t>s</w:t>
      </w:r>
      <w:r w:rsidR="000B0EBA">
        <w:t xml:space="preserve"> that collaboration or study groups are an </w:t>
      </w:r>
      <w:r w:rsidR="00222AC0">
        <w:t>in</w:t>
      </w:r>
      <w:r w:rsidR="000B0EBA">
        <w:t>effective</w:t>
      </w:r>
      <w:r w:rsidR="00527460">
        <w:t xml:space="preserve"> means of learning </w:t>
      </w:r>
      <w:r w:rsidR="007E2681">
        <w:t xml:space="preserve">to DO </w:t>
      </w:r>
      <w:r w:rsidR="00527460">
        <w:t xml:space="preserve">physics.  </w:t>
      </w:r>
      <w:r w:rsidR="007E2681">
        <w:t>O</w:t>
      </w:r>
      <w:r w:rsidR="00527460">
        <w:t>bvious</w:t>
      </w:r>
      <w:r w:rsidR="007E2681">
        <w:t>ly,</w:t>
      </w:r>
      <w:r w:rsidR="00527460">
        <w:t xml:space="preserve"> no one else can read </w:t>
      </w:r>
      <w:r w:rsidR="007E2681">
        <w:t xml:space="preserve">and </w:t>
      </w:r>
      <w:r w:rsidR="007E2681">
        <w:lastRenderedPageBreak/>
        <w:t xml:space="preserve">understand a </w:t>
      </w:r>
      <w:r w:rsidR="00527460">
        <w:t xml:space="preserve">book for you.  In problem solving, hard effort and frustration are to be expected before a breakthrough </w:t>
      </w:r>
      <w:r w:rsidR="007E2681">
        <w:t>c</w:t>
      </w:r>
      <w:r w:rsidR="00527460">
        <w:t xml:space="preserve">an be reached.  </w:t>
      </w:r>
      <w:r w:rsidR="007E2681">
        <w:t xml:space="preserve">Solitary struggle is essential to your learning, and the breakthroughs are what make physics fun and at times exhilarating.  </w:t>
      </w:r>
      <w:r w:rsidR="00527460">
        <w:t xml:space="preserve">If you really </w:t>
      </w:r>
      <w:r w:rsidR="007E2681">
        <w:t>encounter</w:t>
      </w:r>
      <w:r w:rsidR="00527460">
        <w:t xml:space="preserve"> a</w:t>
      </w:r>
      <w:r w:rsidR="007E2681">
        <w:t>n insurmountable</w:t>
      </w:r>
      <w:r w:rsidR="00527460">
        <w:t xml:space="preserve"> block in your ability to solve a problem, it can be helpful at that point to consult a colleague for </w:t>
      </w:r>
      <w:r w:rsidR="007E2681">
        <w:t>a hint</w:t>
      </w:r>
      <w:r w:rsidR="00527460">
        <w:t xml:space="preserve">.  Ultimately, your success as a physicist will depend entirely on yourself, so it is important to develop independence early on.  In the </w:t>
      </w:r>
      <w:r w:rsidR="007E2681">
        <w:t>near</w:t>
      </w:r>
      <w:r w:rsidR="00527460">
        <w:t xml:space="preserve"> term, consider that you must take all ex</w:t>
      </w:r>
      <w:r w:rsidR="007E2681">
        <w:t>ams by yourself, so you must learn to solve problems alone.</w:t>
      </w:r>
      <w:r w:rsidR="00527460">
        <w:t xml:space="preserve">  If you </w:t>
      </w:r>
      <w:r w:rsidR="007E2681">
        <w:t>obtain help from</w:t>
      </w:r>
      <w:r w:rsidR="00527460">
        <w:t xml:space="preserve"> others, you</w:t>
      </w:r>
      <w:r>
        <w:t xml:space="preserve"> must develop and write </w:t>
      </w:r>
      <w:r w:rsidR="00527460">
        <w:t>your</w:t>
      </w:r>
      <w:r>
        <w:t xml:space="preserve"> own solutions. It must be obvious </w:t>
      </w:r>
      <w:r w:rsidR="00527460">
        <w:t>your</w:t>
      </w:r>
      <w:r>
        <w:t xml:space="preserve"> result</w:t>
      </w:r>
      <w:r w:rsidR="00527460">
        <w:t>s</w:t>
      </w:r>
      <w:r>
        <w:t xml:space="preserve"> </w:t>
      </w:r>
      <w:r w:rsidR="00527460">
        <w:t>were</w:t>
      </w:r>
      <w:r>
        <w:t xml:space="preserve"> </w:t>
      </w:r>
      <w:r w:rsidR="00527460">
        <w:t xml:space="preserve">not </w:t>
      </w:r>
      <w:r>
        <w:t xml:space="preserve">copied from another source. </w:t>
      </w:r>
      <w:r w:rsidR="00527460">
        <w:t>T</w:t>
      </w:r>
      <w:r>
        <w:t xml:space="preserve">he onus is </w:t>
      </w:r>
      <w:r w:rsidR="00222AC0">
        <w:t xml:space="preserve">on </w:t>
      </w:r>
      <w:r w:rsidR="00527460">
        <w:t>you</w:t>
      </w:r>
      <w:r>
        <w:t xml:space="preserve"> to prove to the grader that </w:t>
      </w:r>
      <w:r w:rsidR="00527460">
        <w:t>you obtained your</w:t>
      </w:r>
      <w:r>
        <w:t xml:space="preserve"> answers independently. Copying from another student’s paper is very obvious and will result </w:t>
      </w:r>
      <w:r w:rsidR="00222AC0">
        <w:t>lost credit</w:t>
      </w:r>
      <w:r>
        <w:t xml:space="preserve"> for all parties involved.</w:t>
      </w:r>
    </w:p>
    <w:sectPr w:rsidR="00D9018D" w:rsidRPr="00F90D8E" w:rsidSect="004A03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2C"/>
    <w:rsid w:val="0004662C"/>
    <w:rsid w:val="000B0EBA"/>
    <w:rsid w:val="00211A55"/>
    <w:rsid w:val="00222AC0"/>
    <w:rsid w:val="002F6601"/>
    <w:rsid w:val="00315995"/>
    <w:rsid w:val="00527460"/>
    <w:rsid w:val="00531725"/>
    <w:rsid w:val="0057124A"/>
    <w:rsid w:val="007E2681"/>
    <w:rsid w:val="00A3603D"/>
    <w:rsid w:val="00AF62B2"/>
    <w:rsid w:val="00C87F84"/>
    <w:rsid w:val="00CA29B7"/>
    <w:rsid w:val="00F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B5CAE-1E5D-4A8C-9459-EDC32F04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662C"/>
    <w:pPr>
      <w:keepNext/>
      <w:outlineLvl w:val="0"/>
    </w:pPr>
    <w:rPr>
      <w:rFonts w:ascii="Cambria" w:hAnsi="Cambria"/>
      <w:b/>
      <w:bCs/>
      <w:kern w:val="32"/>
      <w:sz w:val="32"/>
      <w:szCs w:val="32"/>
    </w:rPr>
  </w:style>
  <w:style w:type="paragraph" w:styleId="Heading3">
    <w:name w:val="heading 3"/>
    <w:basedOn w:val="Normal"/>
    <w:next w:val="Normal"/>
    <w:link w:val="Heading3Char"/>
    <w:uiPriority w:val="9"/>
    <w:qFormat/>
    <w:rsid w:val="0004662C"/>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62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04662C"/>
    <w:rPr>
      <w:rFonts w:ascii="Cambria" w:eastAsia="Times New Roman" w:hAnsi="Cambria" w:cs="Times New Roman"/>
      <w:b/>
      <w:bCs/>
      <w:sz w:val="26"/>
      <w:szCs w:val="26"/>
    </w:rPr>
  </w:style>
  <w:style w:type="character" w:styleId="Hyperlink">
    <w:name w:val="Hyperlink"/>
    <w:uiPriority w:val="99"/>
    <w:rsid w:val="0004662C"/>
    <w:rPr>
      <w:rFonts w:cs="Times New Roman"/>
      <w:color w:val="0000FF"/>
      <w:u w:val="single"/>
    </w:rPr>
  </w:style>
  <w:style w:type="paragraph" w:styleId="BalloonText">
    <w:name w:val="Balloon Text"/>
    <w:basedOn w:val="Normal"/>
    <w:link w:val="BalloonTextChar"/>
    <w:uiPriority w:val="99"/>
    <w:semiHidden/>
    <w:unhideWhenUsed/>
    <w:rsid w:val="00046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6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ed.sdes.ucf.edu" TargetMode="External"/><Relationship Id="rId4" Type="http://schemas.openxmlformats.org/officeDocument/2006/relationships/hyperlink" Target="mailto:Robert.peale@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Peale</dc:creator>
  <cp:keywords/>
  <dc:description/>
  <cp:lastModifiedBy>Robert Peale</cp:lastModifiedBy>
  <cp:revision>4</cp:revision>
  <cp:lastPrinted>2017-08-24T18:27:00Z</cp:lastPrinted>
  <dcterms:created xsi:type="dcterms:W3CDTF">2018-08-10T13:49:00Z</dcterms:created>
  <dcterms:modified xsi:type="dcterms:W3CDTF">2018-08-10T15:45:00Z</dcterms:modified>
</cp:coreProperties>
</file>