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AB1BE" w14:textId="25DE477A" w:rsidR="009823F2" w:rsidRPr="009823F2" w:rsidRDefault="009823F2" w:rsidP="009823F2">
      <w:pPr>
        <w:spacing w:after="0"/>
      </w:pPr>
    </w:p>
    <w:p w14:paraId="590C6B7D" w14:textId="77777777" w:rsidR="009823F2" w:rsidRPr="009823F2" w:rsidRDefault="009823F2" w:rsidP="009823F2">
      <w:pPr>
        <w:spacing w:after="0"/>
        <w:ind w:left="720"/>
      </w:pPr>
    </w:p>
    <w:p w14:paraId="4C847513" w14:textId="77777777" w:rsidR="009823F2" w:rsidRPr="009823F2" w:rsidRDefault="009823F2" w:rsidP="009823F2">
      <w:pPr>
        <w:spacing w:after="0"/>
        <w:jc w:val="center"/>
        <w:rPr>
          <w:b/>
          <w:bCs/>
          <w:vanish/>
        </w:rPr>
      </w:pPr>
      <w:r w:rsidRPr="009823F2">
        <w:rPr>
          <w:b/>
          <w:bCs/>
          <w:vanish/>
        </w:rPr>
        <w:t>Top of Form</w:t>
      </w:r>
    </w:p>
    <w:p w14:paraId="108C2B81" w14:textId="77777777" w:rsidR="009823F2" w:rsidRPr="009823F2" w:rsidRDefault="009823F2" w:rsidP="009823F2">
      <w:pPr>
        <w:spacing w:after="0"/>
        <w:jc w:val="center"/>
        <w:rPr>
          <w:b/>
          <w:bCs/>
          <w:vanish/>
        </w:rPr>
      </w:pPr>
      <w:r w:rsidRPr="009823F2">
        <w:rPr>
          <w:b/>
          <w:bCs/>
          <w:vanish/>
        </w:rPr>
        <w:t>Bottom of Form</w:t>
      </w:r>
    </w:p>
    <w:p w14:paraId="449CF315" w14:textId="615BA591" w:rsidR="009823F2" w:rsidRPr="00B73B98" w:rsidRDefault="009823F2" w:rsidP="00B73B98">
      <w:pPr>
        <w:spacing w:after="0"/>
        <w:jc w:val="center"/>
        <w:rPr>
          <w:b/>
          <w:bCs/>
        </w:rPr>
      </w:pPr>
      <w:r w:rsidRPr="009823F2">
        <w:rPr>
          <w:b/>
          <w:bCs/>
        </w:rPr>
        <w:t>Lynne M. Gleiber, Ph.D.</w:t>
      </w:r>
    </w:p>
    <w:p w14:paraId="54263815" w14:textId="77777777" w:rsidR="009823F2" w:rsidRPr="009823F2" w:rsidRDefault="009823F2" w:rsidP="009823F2">
      <w:pPr>
        <w:spacing w:after="0"/>
        <w:jc w:val="center"/>
      </w:pPr>
      <w:hyperlink r:id="rId7" w:tgtFrame="_self" w:history="1">
        <w:r w:rsidRPr="009823F2">
          <w:rPr>
            <w:rStyle w:val="Hyperlink"/>
            <w:color w:val="auto"/>
          </w:rPr>
          <w:t>lynne.gleiber@ucf.edu</w:t>
        </w:r>
      </w:hyperlink>
    </w:p>
    <w:p w14:paraId="59425418" w14:textId="77777777" w:rsidR="009823F2" w:rsidRPr="009823F2" w:rsidRDefault="009823F2" w:rsidP="009823F2">
      <w:pPr>
        <w:spacing w:after="0"/>
      </w:pPr>
      <w:r w:rsidRPr="009823F2">
        <w:t> </w:t>
      </w:r>
    </w:p>
    <w:p w14:paraId="60A10E15" w14:textId="77777777" w:rsidR="009823F2" w:rsidRPr="009823F2" w:rsidRDefault="009823F2" w:rsidP="009823F2">
      <w:pPr>
        <w:spacing w:after="0"/>
      </w:pPr>
      <w:r w:rsidRPr="009823F2">
        <w:rPr>
          <w:b/>
          <w:bCs/>
        </w:rPr>
        <w:t>Education</w:t>
      </w:r>
    </w:p>
    <w:p w14:paraId="1DA63504" w14:textId="77777777" w:rsidR="009823F2" w:rsidRPr="009823F2" w:rsidRDefault="009823F2" w:rsidP="009823F2">
      <w:pPr>
        <w:spacing w:after="0"/>
      </w:pPr>
      <w:r w:rsidRPr="00B73B98">
        <w:t>Doctor of Philosophy in Political Science –</w:t>
      </w:r>
      <w:r w:rsidRPr="009823F2">
        <w:t xml:space="preserve"> 2008</w:t>
      </w:r>
    </w:p>
    <w:p w14:paraId="0C4C97D3" w14:textId="77777777" w:rsidR="009823F2" w:rsidRPr="009823F2" w:rsidRDefault="009823F2" w:rsidP="009823F2">
      <w:pPr>
        <w:spacing w:after="0"/>
      </w:pPr>
      <w:r w:rsidRPr="009823F2">
        <w:t>University of Maryland - College Park, Department Government and Politics</w:t>
      </w:r>
    </w:p>
    <w:p w14:paraId="7169240F" w14:textId="77777777" w:rsidR="009823F2" w:rsidRPr="009823F2" w:rsidRDefault="009823F2" w:rsidP="009823F2">
      <w:pPr>
        <w:spacing w:after="0"/>
      </w:pPr>
      <w:r w:rsidRPr="009823F2">
        <w:t>Fields of Study: Political Economy and American Politics (Congress and Social Policy)</w:t>
      </w:r>
    </w:p>
    <w:p w14:paraId="69994C4E" w14:textId="77777777" w:rsidR="009823F2" w:rsidRPr="009823F2" w:rsidRDefault="009823F2" w:rsidP="009823F2">
      <w:pPr>
        <w:spacing w:after="0"/>
      </w:pPr>
      <w:r w:rsidRPr="009823F2">
        <w:t>Dissertation: </w:t>
      </w:r>
      <w:r w:rsidRPr="009823F2">
        <w:rPr>
          <w:i/>
          <w:iCs/>
        </w:rPr>
        <w:t>Motivations for Changes in Support for Social Policy Bills in the United States House of Representatives; 1972 - 2002</w:t>
      </w:r>
      <w:r w:rsidRPr="009823F2">
        <w:t>; Committee Chair, Professor Joe Oppenheimer</w:t>
      </w:r>
    </w:p>
    <w:p w14:paraId="39114C17" w14:textId="77777777" w:rsidR="009823F2" w:rsidRPr="00B73B98" w:rsidRDefault="009823F2" w:rsidP="009823F2">
      <w:pPr>
        <w:spacing w:after="0"/>
        <w:rPr>
          <w:b/>
          <w:bCs/>
        </w:rPr>
      </w:pPr>
      <w:r w:rsidRPr="009823F2">
        <w:t> </w:t>
      </w:r>
    </w:p>
    <w:p w14:paraId="67A0DC94" w14:textId="77777777" w:rsidR="009823F2" w:rsidRPr="00B73B98" w:rsidRDefault="009823F2" w:rsidP="009823F2">
      <w:pPr>
        <w:spacing w:after="0"/>
      </w:pPr>
      <w:r w:rsidRPr="00B73B98">
        <w:t>Master of Arts in Political Science (Political Theory)</w:t>
      </w:r>
    </w:p>
    <w:p w14:paraId="213B0BE2" w14:textId="77777777" w:rsidR="009823F2" w:rsidRPr="009823F2" w:rsidRDefault="009823F2" w:rsidP="009823F2">
      <w:pPr>
        <w:spacing w:after="0"/>
      </w:pPr>
      <w:r w:rsidRPr="009823F2">
        <w:t>University of New Orleans</w:t>
      </w:r>
    </w:p>
    <w:p w14:paraId="7143A913" w14:textId="77777777" w:rsidR="009823F2" w:rsidRPr="00B73B98" w:rsidRDefault="009823F2" w:rsidP="009823F2">
      <w:pPr>
        <w:spacing w:after="0"/>
      </w:pPr>
      <w:r w:rsidRPr="00B73B98">
        <w:t> </w:t>
      </w:r>
    </w:p>
    <w:p w14:paraId="4BBA4526" w14:textId="77777777" w:rsidR="009823F2" w:rsidRPr="00B73B98" w:rsidRDefault="009823F2" w:rsidP="009823F2">
      <w:pPr>
        <w:spacing w:after="0"/>
      </w:pPr>
      <w:r w:rsidRPr="00B73B98">
        <w:t>Bachelor of Arts in Philosophy</w:t>
      </w:r>
    </w:p>
    <w:p w14:paraId="43FB9766" w14:textId="77777777" w:rsidR="009823F2" w:rsidRPr="009823F2" w:rsidRDefault="009823F2" w:rsidP="009823F2">
      <w:pPr>
        <w:spacing w:after="0"/>
      </w:pPr>
      <w:r w:rsidRPr="009823F2">
        <w:t>Loyola University of New Orleans</w:t>
      </w:r>
    </w:p>
    <w:p w14:paraId="25EC00AB" w14:textId="77777777" w:rsidR="009823F2" w:rsidRPr="009823F2" w:rsidRDefault="009823F2" w:rsidP="009823F2">
      <w:pPr>
        <w:spacing w:after="0"/>
      </w:pPr>
      <w:r w:rsidRPr="009823F2">
        <w:t> </w:t>
      </w:r>
    </w:p>
    <w:p w14:paraId="69E26713" w14:textId="77777777" w:rsidR="009823F2" w:rsidRDefault="009823F2" w:rsidP="009823F2">
      <w:pPr>
        <w:spacing w:after="0"/>
        <w:rPr>
          <w:b/>
          <w:bCs/>
        </w:rPr>
      </w:pPr>
      <w:r w:rsidRPr="009823F2">
        <w:rPr>
          <w:rFonts w:ascii="Arial" w:hAnsi="Arial" w:cs="Arial"/>
        </w:rPr>
        <w:t>​</w:t>
      </w:r>
      <w:r w:rsidRPr="009823F2">
        <w:rPr>
          <w:b/>
          <w:bCs/>
        </w:rPr>
        <w:t>Experience</w:t>
      </w:r>
    </w:p>
    <w:p w14:paraId="3F33F26B" w14:textId="1944E7E6" w:rsidR="00B73B98" w:rsidRPr="009823F2" w:rsidRDefault="00B73B98" w:rsidP="00B73B98">
      <w:pPr>
        <w:spacing w:after="0"/>
      </w:pPr>
      <w:r w:rsidRPr="009823F2">
        <w:t xml:space="preserve">University of Central Florida - </w:t>
      </w:r>
      <w:r>
        <w:t>Lecturer</w:t>
      </w:r>
      <w:r w:rsidRPr="009823F2">
        <w:t xml:space="preserve"> - School of Politics, Security, and International Affairs, </w:t>
      </w:r>
      <w:r>
        <w:t>8/2026</w:t>
      </w:r>
    </w:p>
    <w:p w14:paraId="6BEAB093" w14:textId="77777777" w:rsidR="009823F2" w:rsidRPr="009823F2" w:rsidRDefault="009823F2" w:rsidP="009823F2">
      <w:pPr>
        <w:spacing w:after="0"/>
      </w:pPr>
      <w:r w:rsidRPr="009823F2">
        <w:t> </w:t>
      </w:r>
    </w:p>
    <w:p w14:paraId="2584DA4F" w14:textId="4E0E6011" w:rsidR="009823F2" w:rsidRPr="009823F2" w:rsidRDefault="009823F2" w:rsidP="009823F2">
      <w:pPr>
        <w:spacing w:after="0"/>
      </w:pPr>
      <w:r w:rsidRPr="009823F2">
        <w:t xml:space="preserve">University of Central Florida - Adjunct Faculty - School of Politics, Security, and International Affairs, 1/2015 – </w:t>
      </w:r>
      <w:r w:rsidR="00B73B98">
        <w:t>8/2026</w:t>
      </w:r>
    </w:p>
    <w:p w14:paraId="7F6C75EE" w14:textId="77777777" w:rsidR="009823F2" w:rsidRPr="009823F2" w:rsidRDefault="009823F2" w:rsidP="009823F2">
      <w:pPr>
        <w:spacing w:after="0"/>
      </w:pPr>
      <w:r w:rsidRPr="009823F2">
        <w:t> </w:t>
      </w:r>
    </w:p>
    <w:p w14:paraId="7EF522AB" w14:textId="77777777" w:rsidR="009823F2" w:rsidRPr="009823F2" w:rsidRDefault="009823F2" w:rsidP="009823F2">
      <w:pPr>
        <w:spacing w:after="0"/>
      </w:pPr>
      <w:r w:rsidRPr="009823F2">
        <w:t>United States Department of Health and Human Services (HHS) - Social Scientist Contractor/Sr. Data Scientist (Public Trust position) – Contracted by the Windsor Group, LLC/Vinformatix                    </w:t>
      </w:r>
    </w:p>
    <w:p w14:paraId="1D3FFA07" w14:textId="77777777" w:rsidR="009823F2" w:rsidRPr="009823F2" w:rsidRDefault="009823F2" w:rsidP="009823F2">
      <w:pPr>
        <w:spacing w:after="0"/>
      </w:pPr>
      <w:r w:rsidRPr="009823F2">
        <w:t>3/2022 – 3/2023</w:t>
      </w:r>
    </w:p>
    <w:p w14:paraId="1F15D65E" w14:textId="77777777" w:rsidR="00B73B98" w:rsidRDefault="009823F2" w:rsidP="009823F2">
      <w:pPr>
        <w:spacing w:after="0"/>
      </w:pPr>
      <w:r w:rsidRPr="009823F2">
        <w:t> </w:t>
      </w:r>
    </w:p>
    <w:p w14:paraId="76BB8B19" w14:textId="3FEDC11A" w:rsidR="009823F2" w:rsidRPr="009823F2" w:rsidRDefault="009823F2" w:rsidP="009823F2">
      <w:pPr>
        <w:spacing w:after="0"/>
      </w:pPr>
      <w:r w:rsidRPr="009823F2">
        <w:t>Easter Seals Florida - Program Analyst/Data Scientist 6/2020 – 5/2022</w:t>
      </w:r>
    </w:p>
    <w:p w14:paraId="30142AD3" w14:textId="77777777" w:rsidR="009823F2" w:rsidRPr="009823F2" w:rsidRDefault="009823F2" w:rsidP="009823F2">
      <w:pPr>
        <w:spacing w:after="0"/>
      </w:pPr>
      <w:r w:rsidRPr="009823F2">
        <w:t> </w:t>
      </w:r>
    </w:p>
    <w:p w14:paraId="0BDA51DD" w14:textId="03812685" w:rsidR="009823F2" w:rsidRPr="009823F2" w:rsidRDefault="009823F2" w:rsidP="009823F2">
      <w:pPr>
        <w:spacing w:after="0"/>
      </w:pPr>
      <w:r w:rsidRPr="009823F2">
        <w:t> University of Central Florida, Lou Frey Institute - Research Manager</w:t>
      </w:r>
    </w:p>
    <w:p w14:paraId="51834A4D" w14:textId="77777777" w:rsidR="009823F2" w:rsidRPr="009823F2" w:rsidRDefault="009823F2" w:rsidP="009823F2">
      <w:pPr>
        <w:spacing w:after="0"/>
      </w:pPr>
      <w:r w:rsidRPr="009823F2">
        <w:t>8/2014 – 6/2015</w:t>
      </w:r>
    </w:p>
    <w:p w14:paraId="6F02831F" w14:textId="77777777" w:rsidR="009823F2" w:rsidRPr="009823F2" w:rsidRDefault="009823F2" w:rsidP="009823F2">
      <w:pPr>
        <w:spacing w:after="0"/>
      </w:pPr>
      <w:r w:rsidRPr="009823F2">
        <w:t> </w:t>
      </w:r>
    </w:p>
    <w:p w14:paraId="4E6D3113" w14:textId="77777777" w:rsidR="009823F2" w:rsidRPr="009823F2" w:rsidRDefault="009823F2" w:rsidP="009823F2">
      <w:pPr>
        <w:spacing w:after="0"/>
      </w:pPr>
      <w:r w:rsidRPr="009823F2">
        <w:t>Tulane University - Student Employment Manager                                                        </w:t>
      </w:r>
    </w:p>
    <w:p w14:paraId="4E0086A2" w14:textId="77777777" w:rsidR="009823F2" w:rsidRPr="009823F2" w:rsidRDefault="009823F2" w:rsidP="009823F2">
      <w:pPr>
        <w:spacing w:after="0"/>
      </w:pPr>
      <w:r w:rsidRPr="009823F2">
        <w:t>02/2011 - 06/2014</w:t>
      </w:r>
    </w:p>
    <w:p w14:paraId="32D4F003" w14:textId="77777777" w:rsidR="009823F2" w:rsidRPr="009823F2" w:rsidRDefault="009823F2" w:rsidP="009823F2">
      <w:pPr>
        <w:spacing w:after="0"/>
      </w:pPr>
      <w:r w:rsidRPr="009823F2">
        <w:t> </w:t>
      </w:r>
    </w:p>
    <w:p w14:paraId="2E086EEB" w14:textId="77777777" w:rsidR="009823F2" w:rsidRPr="009823F2" w:rsidRDefault="009823F2" w:rsidP="009823F2">
      <w:pPr>
        <w:spacing w:after="0"/>
      </w:pPr>
      <w:r w:rsidRPr="009823F2">
        <w:lastRenderedPageBreak/>
        <w:t>Xavier University of Louisiana – Assistant Professor (tenure track), 8/2009 – 6/2011</w:t>
      </w:r>
    </w:p>
    <w:p w14:paraId="7FBC8E4E" w14:textId="77777777" w:rsidR="009823F2" w:rsidRPr="009823F2" w:rsidRDefault="009823F2" w:rsidP="009823F2">
      <w:pPr>
        <w:spacing w:after="0"/>
      </w:pPr>
      <w:r w:rsidRPr="009823F2">
        <w:t> </w:t>
      </w:r>
    </w:p>
    <w:p w14:paraId="7FAC49E8" w14:textId="77777777" w:rsidR="009823F2" w:rsidRPr="009823F2" w:rsidRDefault="009823F2" w:rsidP="009823F2">
      <w:pPr>
        <w:spacing w:after="0"/>
      </w:pPr>
      <w:r w:rsidRPr="009823F2">
        <w:t>East Carolina University – Instructor (tenure track), 8/2003 – 6/2004</w:t>
      </w:r>
    </w:p>
    <w:p w14:paraId="4B27B102" w14:textId="77777777" w:rsidR="009823F2" w:rsidRPr="009823F2" w:rsidRDefault="009823F2" w:rsidP="009823F2">
      <w:pPr>
        <w:spacing w:after="0"/>
      </w:pPr>
      <w:r w:rsidRPr="009823F2">
        <w:t> </w:t>
      </w:r>
    </w:p>
    <w:p w14:paraId="3BBE42D2" w14:textId="23CD9869" w:rsidR="009823F2" w:rsidRPr="009823F2" w:rsidRDefault="009823F2" w:rsidP="009823F2">
      <w:pPr>
        <w:spacing w:after="0"/>
      </w:pPr>
      <w:r w:rsidRPr="009823F2">
        <w:t> </w:t>
      </w:r>
      <w:r w:rsidRPr="009823F2">
        <w:rPr>
          <w:b/>
          <w:bCs/>
        </w:rPr>
        <w:t>Professional Research Presentations and Appearances (selected)</w:t>
      </w:r>
    </w:p>
    <w:p w14:paraId="0D1654E6" w14:textId="77777777" w:rsidR="009823F2" w:rsidRPr="009823F2" w:rsidRDefault="009823F2" w:rsidP="009823F2">
      <w:pPr>
        <w:spacing w:after="0"/>
      </w:pPr>
      <w:r w:rsidRPr="009823F2">
        <w:t>Discussant, "Reform and Revolution" panel of the Politics, Literature, and Film section, 2009 Meeting of the Midwest Political Science Association, Chicago Illinois.</w:t>
      </w:r>
    </w:p>
    <w:p w14:paraId="2CC3B088" w14:textId="77777777" w:rsidR="009823F2" w:rsidRPr="009823F2" w:rsidRDefault="009823F2" w:rsidP="009823F2">
      <w:pPr>
        <w:spacing w:after="0"/>
      </w:pPr>
      <w:r w:rsidRPr="009823F2">
        <w:t> </w:t>
      </w:r>
    </w:p>
    <w:p w14:paraId="6A5814FD" w14:textId="77777777" w:rsidR="009823F2" w:rsidRPr="009823F2" w:rsidRDefault="009823F2" w:rsidP="009823F2">
      <w:pPr>
        <w:spacing w:after="0"/>
      </w:pPr>
      <w:r w:rsidRPr="009823F2">
        <w:t>Discussant, Constituency Relations Panel, 2004 Meeting of Midwest Political Science Association, Chicago, Illinois.</w:t>
      </w:r>
    </w:p>
    <w:p w14:paraId="502A27F8" w14:textId="77777777" w:rsidR="009823F2" w:rsidRPr="009823F2" w:rsidRDefault="009823F2" w:rsidP="009823F2">
      <w:pPr>
        <w:spacing w:after="0"/>
      </w:pPr>
      <w:r w:rsidRPr="009823F2">
        <w:t> </w:t>
      </w:r>
    </w:p>
    <w:p w14:paraId="7C4C2ACF" w14:textId="77777777" w:rsidR="009823F2" w:rsidRPr="009823F2" w:rsidRDefault="009823F2" w:rsidP="009823F2">
      <w:pPr>
        <w:spacing w:after="0"/>
      </w:pPr>
      <w:r w:rsidRPr="009823F2">
        <w:t>“Congressional Support for Social Policy Bills; Ideology and Intervening Factors” presented at the 2004 Meeting of the Midwest Political Science Association, Chicago, Illinois.</w:t>
      </w:r>
    </w:p>
    <w:p w14:paraId="11133F9D" w14:textId="77777777" w:rsidR="009823F2" w:rsidRPr="009823F2" w:rsidRDefault="009823F2" w:rsidP="009823F2">
      <w:pPr>
        <w:spacing w:after="0"/>
      </w:pPr>
      <w:r w:rsidRPr="009823F2">
        <w:t> </w:t>
      </w:r>
    </w:p>
    <w:p w14:paraId="2A7C199E" w14:textId="77777777" w:rsidR="009823F2" w:rsidRPr="009823F2" w:rsidRDefault="009823F2" w:rsidP="009823F2">
      <w:pPr>
        <w:spacing w:after="0"/>
      </w:pPr>
      <w:r w:rsidRPr="009823F2">
        <w:t>Discussant, Race and Civic Education Panel, International Conference on Civic Education Research, New Orleans, Louisiana, November 2003.</w:t>
      </w:r>
    </w:p>
    <w:p w14:paraId="75EF82FC" w14:textId="77777777" w:rsidR="009823F2" w:rsidRPr="009823F2" w:rsidRDefault="009823F2" w:rsidP="009823F2">
      <w:pPr>
        <w:spacing w:after="0"/>
      </w:pPr>
      <w:r w:rsidRPr="009823F2">
        <w:t> </w:t>
      </w:r>
    </w:p>
    <w:p w14:paraId="0080ED6B" w14:textId="77777777" w:rsidR="009823F2" w:rsidRPr="009823F2" w:rsidRDefault="009823F2" w:rsidP="009823F2">
      <w:pPr>
        <w:spacing w:after="0"/>
      </w:pPr>
      <w:r w:rsidRPr="009823F2">
        <w:t>“Voters, Ticket-Splitting and Divided Government” presented at the April 2001 Meeting of the Midwest Political Science Association, Chicago, Illinois.</w:t>
      </w:r>
    </w:p>
    <w:p w14:paraId="6D20DCB0" w14:textId="77777777" w:rsidR="009823F2" w:rsidRPr="009823F2" w:rsidRDefault="009823F2" w:rsidP="009823F2">
      <w:pPr>
        <w:spacing w:after="0"/>
      </w:pPr>
      <w:r w:rsidRPr="009823F2">
        <w:t> </w:t>
      </w:r>
    </w:p>
    <w:p w14:paraId="20BF3C55" w14:textId="77777777" w:rsidR="009823F2" w:rsidRPr="009823F2" w:rsidRDefault="009823F2" w:rsidP="009823F2">
      <w:pPr>
        <w:spacing w:after="0"/>
      </w:pPr>
      <w:r w:rsidRPr="009823F2">
        <w:t>“Diminished Democracy and the Marketplace of Schools” presented at the Annual Meeting of the American Political Science Association, September 2000, Washington, D.C.</w:t>
      </w:r>
    </w:p>
    <w:p w14:paraId="637A5993" w14:textId="77777777" w:rsidR="009823F2" w:rsidRPr="009823F2" w:rsidRDefault="009823F2" w:rsidP="009823F2">
      <w:pPr>
        <w:spacing w:after="0"/>
      </w:pPr>
      <w:r w:rsidRPr="009823F2">
        <w:t> </w:t>
      </w:r>
    </w:p>
    <w:p w14:paraId="67CB4E4B" w14:textId="77777777" w:rsidR="009823F2" w:rsidRPr="009823F2" w:rsidRDefault="009823F2" w:rsidP="009823F2">
      <w:pPr>
        <w:spacing w:after="0"/>
      </w:pPr>
      <w:r w:rsidRPr="009823F2">
        <w:t>“Reassessing Methods of Explaining Midterm Losses in Light of the 1994 and 1998 Congressional Elections” presented at 2000 Meeting of Midwest Political Science Association, Chicago, Illinois.</w:t>
      </w:r>
    </w:p>
    <w:p w14:paraId="7D8770AE" w14:textId="77777777" w:rsidR="009823F2" w:rsidRPr="009823F2" w:rsidRDefault="009823F2" w:rsidP="009823F2">
      <w:pPr>
        <w:spacing w:after="0"/>
      </w:pPr>
      <w:r w:rsidRPr="009823F2">
        <w:t> </w:t>
      </w:r>
    </w:p>
    <w:p w14:paraId="4FFAB075" w14:textId="77777777" w:rsidR="009823F2" w:rsidRPr="009823F2" w:rsidRDefault="009823F2" w:rsidP="009823F2">
      <w:pPr>
        <w:spacing w:after="0"/>
      </w:pPr>
      <w:r w:rsidRPr="009823F2">
        <w:rPr>
          <w:b/>
          <w:bCs/>
        </w:rPr>
        <w:t>Research Projects</w:t>
      </w:r>
    </w:p>
    <w:p w14:paraId="5F504C0C" w14:textId="77777777" w:rsidR="009823F2" w:rsidRPr="009823F2" w:rsidRDefault="009823F2" w:rsidP="009823F2">
      <w:pPr>
        <w:spacing w:after="0"/>
      </w:pPr>
      <w:r w:rsidRPr="009823F2">
        <w:t>Department of Health and Human Services – Bureau of Health Workforce</w:t>
      </w:r>
    </w:p>
    <w:p w14:paraId="26825681" w14:textId="77777777" w:rsidR="009823F2" w:rsidRPr="009823F2" w:rsidRDefault="009823F2" w:rsidP="009823F2">
      <w:pPr>
        <w:numPr>
          <w:ilvl w:val="0"/>
          <w:numId w:val="6"/>
        </w:numPr>
        <w:spacing w:after="0"/>
      </w:pPr>
      <w:r w:rsidRPr="009823F2">
        <w:t>Area Health Resources Files: provided data examination and replication using employment data for multiple healthcare professions</w:t>
      </w:r>
    </w:p>
    <w:p w14:paraId="713D6D26" w14:textId="77777777" w:rsidR="009823F2" w:rsidRPr="009823F2" w:rsidRDefault="009823F2" w:rsidP="009823F2">
      <w:pPr>
        <w:numPr>
          <w:ilvl w:val="0"/>
          <w:numId w:val="6"/>
        </w:numPr>
        <w:spacing w:after="0"/>
      </w:pPr>
      <w:r w:rsidRPr="009823F2">
        <w:t>Provided initial data sourcing for multiple laboratory professions employment rates in collaboration with the Centers for Disease Control and Prevention</w:t>
      </w:r>
    </w:p>
    <w:p w14:paraId="5C914649" w14:textId="3DBE3C30" w:rsidR="009823F2" w:rsidRPr="009823F2" w:rsidRDefault="009823F2" w:rsidP="009823F2">
      <w:pPr>
        <w:numPr>
          <w:ilvl w:val="0"/>
          <w:numId w:val="6"/>
        </w:numPr>
        <w:spacing w:after="0"/>
      </w:pPr>
      <w:r w:rsidRPr="009823F2">
        <w:t>Literature review addressing global increase in substance and alcohol use during COVID-19 lockdown to support</w:t>
      </w:r>
      <w:r w:rsidR="00112B28">
        <w:t xml:space="preserve"> cabinet member’s</w:t>
      </w:r>
      <w:r w:rsidRPr="009823F2">
        <w:t xml:space="preserve"> press conference</w:t>
      </w:r>
    </w:p>
    <w:p w14:paraId="4C42458C" w14:textId="77777777" w:rsidR="009823F2" w:rsidRPr="009823F2" w:rsidRDefault="009823F2" w:rsidP="009823F2">
      <w:pPr>
        <w:numPr>
          <w:ilvl w:val="0"/>
          <w:numId w:val="6"/>
        </w:numPr>
        <w:spacing w:after="0"/>
      </w:pPr>
      <w:r w:rsidRPr="009823F2">
        <w:t>National Sample Survey of Registered Nurses: quality control of data</w:t>
      </w:r>
    </w:p>
    <w:p w14:paraId="2572DC56" w14:textId="0F87536B" w:rsidR="009823F2" w:rsidRPr="009823F2" w:rsidRDefault="009823F2" w:rsidP="009823F2">
      <w:pPr>
        <w:numPr>
          <w:ilvl w:val="0"/>
          <w:numId w:val="6"/>
        </w:numPr>
        <w:spacing w:after="0"/>
      </w:pPr>
      <w:r w:rsidRPr="009823F2">
        <w:t xml:space="preserve">Technical document for </w:t>
      </w:r>
      <w:r w:rsidR="00112B28">
        <w:t>senator’s staff</w:t>
      </w:r>
      <w:r w:rsidRPr="009823F2">
        <w:t xml:space="preserve"> addressing the methodology for the HRSA Workforce Projections dashboard</w:t>
      </w:r>
    </w:p>
    <w:p w14:paraId="427B85DD" w14:textId="77777777" w:rsidR="009823F2" w:rsidRPr="009823F2" w:rsidRDefault="009823F2" w:rsidP="009823F2">
      <w:pPr>
        <w:numPr>
          <w:ilvl w:val="0"/>
          <w:numId w:val="6"/>
        </w:numPr>
        <w:spacing w:after="0"/>
      </w:pPr>
      <w:r w:rsidRPr="009823F2">
        <w:lastRenderedPageBreak/>
        <w:t>HRSA Workforce Projections dashboard: reviewed R code</w:t>
      </w:r>
    </w:p>
    <w:p w14:paraId="17CB5916" w14:textId="77777777" w:rsidR="009823F2" w:rsidRPr="009823F2" w:rsidRDefault="009823F2" w:rsidP="009823F2">
      <w:pPr>
        <w:spacing w:after="0"/>
      </w:pPr>
      <w:r w:rsidRPr="009823F2">
        <w:t> </w:t>
      </w:r>
    </w:p>
    <w:p w14:paraId="6F2566BF" w14:textId="77777777" w:rsidR="009823F2" w:rsidRPr="009823F2" w:rsidRDefault="009823F2" w:rsidP="009823F2">
      <w:pPr>
        <w:spacing w:after="0"/>
      </w:pPr>
      <w:r w:rsidRPr="009823F2">
        <w:t>Easter Seals Florida</w:t>
      </w:r>
    </w:p>
    <w:p w14:paraId="08E3B1B7" w14:textId="77777777" w:rsidR="009823F2" w:rsidRPr="009823F2" w:rsidRDefault="009823F2" w:rsidP="009823F2">
      <w:pPr>
        <w:numPr>
          <w:ilvl w:val="0"/>
          <w:numId w:val="7"/>
        </w:numPr>
        <w:spacing w:after="0"/>
      </w:pPr>
      <w:r w:rsidRPr="009823F2">
        <w:t>Conducted research on the Social Determinants of Health and their application to understanding program impact</w:t>
      </w:r>
    </w:p>
    <w:p w14:paraId="22256491" w14:textId="77777777" w:rsidR="009823F2" w:rsidRPr="009823F2" w:rsidRDefault="009823F2" w:rsidP="009823F2">
      <w:pPr>
        <w:numPr>
          <w:ilvl w:val="0"/>
          <w:numId w:val="7"/>
        </w:numPr>
        <w:spacing w:after="0"/>
      </w:pPr>
      <w:r w:rsidRPr="009823F2">
        <w:t>Conducted research on federal policy regarding people with disabilities</w:t>
      </w:r>
    </w:p>
    <w:p w14:paraId="0F8FD32A" w14:textId="77777777" w:rsidR="009823F2" w:rsidRPr="009823F2" w:rsidRDefault="009823F2" w:rsidP="009823F2">
      <w:pPr>
        <w:numPr>
          <w:ilvl w:val="0"/>
          <w:numId w:val="7"/>
        </w:numPr>
        <w:spacing w:after="0"/>
      </w:pPr>
      <w:r w:rsidRPr="009823F2">
        <w:t>Created surveys, conducted analysis of results, and reported on program satisfaction</w:t>
      </w:r>
    </w:p>
    <w:p w14:paraId="1BA4A67C" w14:textId="77777777" w:rsidR="009823F2" w:rsidRPr="009823F2" w:rsidRDefault="009823F2" w:rsidP="009823F2">
      <w:pPr>
        <w:spacing w:after="0"/>
      </w:pPr>
      <w:r w:rsidRPr="009823F2">
        <w:t> </w:t>
      </w:r>
    </w:p>
    <w:p w14:paraId="1693ADAE" w14:textId="77777777" w:rsidR="009823F2" w:rsidRPr="009823F2" w:rsidRDefault="009823F2" w:rsidP="009823F2">
      <w:pPr>
        <w:spacing w:after="0"/>
      </w:pPr>
      <w:r w:rsidRPr="009823F2">
        <w:t>Lou Frey Institute for Politics and Government</w:t>
      </w:r>
    </w:p>
    <w:p w14:paraId="3A7A9C64" w14:textId="77777777" w:rsidR="009823F2" w:rsidRPr="009823F2" w:rsidRDefault="009823F2" w:rsidP="009823F2">
      <w:pPr>
        <w:numPr>
          <w:ilvl w:val="0"/>
          <w:numId w:val="8"/>
        </w:numPr>
        <w:spacing w:after="0"/>
      </w:pPr>
      <w:r w:rsidRPr="009823F2">
        <w:t>Conducted research in education policy</w:t>
      </w:r>
    </w:p>
    <w:p w14:paraId="0CCE7A4E" w14:textId="77777777" w:rsidR="009823F2" w:rsidRPr="009823F2" w:rsidRDefault="009823F2" w:rsidP="009823F2">
      <w:pPr>
        <w:numPr>
          <w:ilvl w:val="0"/>
          <w:numId w:val="8"/>
        </w:numPr>
        <w:spacing w:after="0"/>
      </w:pPr>
      <w:r w:rsidRPr="009823F2">
        <w:t>Created data set to analyze school performance in Florida using multiple data sources</w:t>
      </w:r>
    </w:p>
    <w:p w14:paraId="6836AADF" w14:textId="5597DA5B" w:rsidR="009823F2" w:rsidRPr="009823F2" w:rsidRDefault="009823F2" w:rsidP="009823F2">
      <w:pPr>
        <w:numPr>
          <w:ilvl w:val="0"/>
          <w:numId w:val="8"/>
        </w:numPr>
        <w:spacing w:after="0"/>
      </w:pPr>
      <w:r w:rsidRPr="009823F2">
        <w:t>Specified regression models use</w:t>
      </w:r>
      <w:r w:rsidR="00112B28">
        <w:t>d</w:t>
      </w:r>
      <w:r w:rsidRPr="009823F2">
        <w:t xml:space="preserve"> to analyze Florida education data</w:t>
      </w:r>
    </w:p>
    <w:p w14:paraId="1446111E" w14:textId="77777777" w:rsidR="009823F2" w:rsidRPr="009823F2" w:rsidRDefault="009823F2" w:rsidP="009823F2">
      <w:pPr>
        <w:numPr>
          <w:ilvl w:val="0"/>
          <w:numId w:val="8"/>
        </w:numPr>
        <w:spacing w:after="0"/>
      </w:pPr>
      <w:r w:rsidRPr="009823F2">
        <w:t xml:space="preserve">Contributed to protocol for surveys and focus groups </w:t>
      </w:r>
      <w:proofErr w:type="gramStart"/>
      <w:r w:rsidRPr="009823F2">
        <w:t>in</w:t>
      </w:r>
      <w:proofErr w:type="gramEnd"/>
      <w:r w:rsidRPr="009823F2">
        <w:t xml:space="preserve"> Florida schools and Internal Review Board application</w:t>
      </w:r>
    </w:p>
    <w:p w14:paraId="5F0B7926" w14:textId="77777777" w:rsidR="009823F2" w:rsidRPr="009823F2" w:rsidRDefault="009823F2" w:rsidP="009823F2">
      <w:pPr>
        <w:spacing w:after="0"/>
      </w:pPr>
      <w:r w:rsidRPr="009823F2">
        <w:t> </w:t>
      </w:r>
    </w:p>
    <w:p w14:paraId="56338B0F" w14:textId="77777777" w:rsidR="009823F2" w:rsidRPr="009823F2" w:rsidRDefault="009823F2" w:rsidP="009823F2">
      <w:pPr>
        <w:spacing w:after="0"/>
      </w:pPr>
      <w:r w:rsidRPr="009823F2">
        <w:t>Tulane University</w:t>
      </w:r>
    </w:p>
    <w:p w14:paraId="126A99A4" w14:textId="77777777" w:rsidR="009823F2" w:rsidRPr="009823F2" w:rsidRDefault="009823F2" w:rsidP="009823F2">
      <w:pPr>
        <w:numPr>
          <w:ilvl w:val="0"/>
          <w:numId w:val="9"/>
        </w:numPr>
        <w:spacing w:after="0"/>
      </w:pPr>
      <w:r w:rsidRPr="009823F2">
        <w:t>Conducted research on the effectiveness of reading tutoring on K-3 at risk students</w:t>
      </w:r>
    </w:p>
    <w:p w14:paraId="1E94DE3B" w14:textId="0FED2079" w:rsidR="009823F2" w:rsidRPr="009823F2" w:rsidRDefault="009823F2" w:rsidP="009823F2">
      <w:pPr>
        <w:numPr>
          <w:ilvl w:val="0"/>
          <w:numId w:val="9"/>
        </w:numPr>
        <w:spacing w:after="0"/>
      </w:pPr>
      <w:r w:rsidRPr="009823F2">
        <w:t xml:space="preserve">Implemented qualitative research </w:t>
      </w:r>
      <w:r>
        <w:t>to assess</w:t>
      </w:r>
      <w:r w:rsidRPr="009823F2">
        <w:t xml:space="preserve"> student worker satisfaction – created and administered surveys</w:t>
      </w:r>
    </w:p>
    <w:p w14:paraId="501E3302" w14:textId="77777777" w:rsidR="009823F2" w:rsidRPr="009823F2" w:rsidRDefault="009823F2" w:rsidP="009823F2">
      <w:pPr>
        <w:spacing w:after="0"/>
      </w:pPr>
      <w:r w:rsidRPr="009823F2">
        <w:t> </w:t>
      </w:r>
    </w:p>
    <w:p w14:paraId="3197A8B2" w14:textId="77777777" w:rsidR="009823F2" w:rsidRPr="009823F2" w:rsidRDefault="009823F2" w:rsidP="009823F2">
      <w:pPr>
        <w:spacing w:after="0"/>
      </w:pPr>
      <w:r w:rsidRPr="009823F2">
        <w:rPr>
          <w:b/>
          <w:bCs/>
        </w:rPr>
        <w:t>Academic Service</w:t>
      </w:r>
    </w:p>
    <w:p w14:paraId="222F8DC2" w14:textId="700A048C" w:rsidR="009823F2" w:rsidRPr="009823F2" w:rsidRDefault="009823F2" w:rsidP="009823F2">
      <w:pPr>
        <w:numPr>
          <w:ilvl w:val="0"/>
          <w:numId w:val="10"/>
        </w:numPr>
        <w:spacing w:after="0"/>
      </w:pPr>
      <w:r w:rsidRPr="009823F2">
        <w:t>Faculty Advisor: Rotaract at UCF</w:t>
      </w:r>
      <w:r w:rsidR="00B73B98">
        <w:t xml:space="preserve"> (2025 – present)</w:t>
      </w:r>
    </w:p>
    <w:p w14:paraId="155DFDD5" w14:textId="77777777" w:rsidR="009823F2" w:rsidRPr="009823F2" w:rsidRDefault="009823F2" w:rsidP="009823F2">
      <w:pPr>
        <w:numPr>
          <w:ilvl w:val="0"/>
          <w:numId w:val="10"/>
        </w:numPr>
        <w:spacing w:after="0"/>
      </w:pPr>
      <w:r w:rsidRPr="009823F2">
        <w:t>Honors thesis committee member, Shemuwel Russ, University of Central Florida (2022)</w:t>
      </w:r>
    </w:p>
    <w:p w14:paraId="51DF8A40" w14:textId="77777777" w:rsidR="009823F2" w:rsidRDefault="009823F2" w:rsidP="009823F2">
      <w:pPr>
        <w:numPr>
          <w:ilvl w:val="0"/>
          <w:numId w:val="10"/>
        </w:numPr>
        <w:spacing w:after="0"/>
      </w:pPr>
      <w:r w:rsidRPr="009823F2">
        <w:t>Honors thesis committee member, Cy Conely, University of Central Florida (2024)</w:t>
      </w:r>
    </w:p>
    <w:p w14:paraId="46CC0F25" w14:textId="65470A3E" w:rsidR="00B73B98" w:rsidRPr="009823F2" w:rsidRDefault="00B73B98" w:rsidP="00B73B98">
      <w:pPr>
        <w:numPr>
          <w:ilvl w:val="0"/>
          <w:numId w:val="10"/>
        </w:numPr>
        <w:spacing w:after="0"/>
      </w:pPr>
      <w:r w:rsidRPr="009823F2">
        <w:t xml:space="preserve">Honors thesis committee member, </w:t>
      </w:r>
      <w:r>
        <w:t>Ryan Granger</w:t>
      </w:r>
      <w:r w:rsidRPr="009823F2">
        <w:t>, University of Central Florida (202</w:t>
      </w:r>
      <w:r>
        <w:t>6</w:t>
      </w:r>
      <w:r w:rsidRPr="009823F2">
        <w:t>)</w:t>
      </w:r>
    </w:p>
    <w:p w14:paraId="07C7AA19" w14:textId="77777777" w:rsidR="009823F2" w:rsidRPr="009823F2" w:rsidRDefault="009823F2" w:rsidP="009823F2">
      <w:pPr>
        <w:numPr>
          <w:ilvl w:val="0"/>
          <w:numId w:val="10"/>
        </w:numPr>
        <w:spacing w:after="0"/>
      </w:pPr>
      <w:r w:rsidRPr="009823F2">
        <w:t>Social Science Faculty Editor, XULAneXUS, Xavier University of Louisiana’s Undergraduate Research Journal, Academic year 2009-2010.</w:t>
      </w:r>
    </w:p>
    <w:p w14:paraId="11D52354" w14:textId="77777777" w:rsidR="009823F2" w:rsidRPr="009823F2" w:rsidRDefault="009823F2" w:rsidP="009823F2">
      <w:pPr>
        <w:numPr>
          <w:ilvl w:val="0"/>
          <w:numId w:val="10"/>
        </w:numPr>
        <w:spacing w:after="0"/>
      </w:pPr>
      <w:r w:rsidRPr="009823F2">
        <w:t>Scholarship and Honors Committee, Department of Political Science, East Carolina University, Fall 2003.</w:t>
      </w:r>
    </w:p>
    <w:p w14:paraId="38B9015E" w14:textId="77777777" w:rsidR="009823F2" w:rsidRPr="009823F2" w:rsidRDefault="009823F2" w:rsidP="009823F2">
      <w:pPr>
        <w:spacing w:after="0"/>
      </w:pPr>
      <w:r w:rsidRPr="009823F2">
        <w:t> </w:t>
      </w:r>
    </w:p>
    <w:p w14:paraId="2C76414D" w14:textId="77777777" w:rsidR="009823F2" w:rsidRPr="009823F2" w:rsidRDefault="009823F2" w:rsidP="009823F2">
      <w:pPr>
        <w:spacing w:after="0"/>
      </w:pPr>
      <w:r w:rsidRPr="009823F2">
        <w:rPr>
          <w:b/>
          <w:bCs/>
        </w:rPr>
        <w:t>Professional Associations</w:t>
      </w:r>
    </w:p>
    <w:p w14:paraId="4FB3EBC2" w14:textId="77777777" w:rsidR="009823F2" w:rsidRPr="009823F2" w:rsidRDefault="009823F2" w:rsidP="009823F2">
      <w:pPr>
        <w:spacing w:after="0"/>
      </w:pPr>
      <w:r w:rsidRPr="009823F2">
        <w:t>American Political Science Association</w:t>
      </w:r>
    </w:p>
    <w:p w14:paraId="15A52A8B" w14:textId="77777777" w:rsidR="00201EFB" w:rsidRDefault="009823F2" w:rsidP="009823F2">
      <w:pPr>
        <w:spacing w:after="0"/>
      </w:pPr>
      <w:r w:rsidRPr="009823F2">
        <w:t> </w:t>
      </w:r>
    </w:p>
    <w:p w14:paraId="359F9B0C" w14:textId="38079328" w:rsidR="009823F2" w:rsidRPr="009823F2" w:rsidRDefault="009823F2" w:rsidP="009823F2">
      <w:pPr>
        <w:spacing w:after="0"/>
      </w:pPr>
      <w:r w:rsidRPr="009823F2">
        <w:rPr>
          <w:b/>
          <w:bCs/>
        </w:rPr>
        <w:t>Volunteer and Community Service Activities (selected):</w:t>
      </w:r>
    </w:p>
    <w:p w14:paraId="470BEF47" w14:textId="77777777" w:rsidR="009823F2" w:rsidRPr="009823F2" w:rsidRDefault="009823F2" w:rsidP="009823F2">
      <w:pPr>
        <w:numPr>
          <w:ilvl w:val="0"/>
          <w:numId w:val="12"/>
        </w:numPr>
        <w:spacing w:after="0"/>
      </w:pPr>
      <w:r w:rsidRPr="009823F2">
        <w:lastRenderedPageBreak/>
        <w:t>Visiting Committee of the College of Music and Fine Arts, Loyola University of New Orleans (2009-2014)</w:t>
      </w:r>
    </w:p>
    <w:p w14:paraId="2FE7616B" w14:textId="77777777" w:rsidR="009823F2" w:rsidRPr="009823F2" w:rsidRDefault="009823F2" w:rsidP="009823F2">
      <w:pPr>
        <w:numPr>
          <w:ilvl w:val="0"/>
          <w:numId w:val="12"/>
        </w:numPr>
        <w:spacing w:after="0"/>
      </w:pPr>
      <w:r w:rsidRPr="009823F2">
        <w:t>Rotary International (2014-present)</w:t>
      </w:r>
    </w:p>
    <w:p w14:paraId="5A910B8E" w14:textId="77777777" w:rsidR="009823F2" w:rsidRPr="009823F2" w:rsidRDefault="009823F2" w:rsidP="009823F2">
      <w:pPr>
        <w:numPr>
          <w:ilvl w:val="1"/>
          <w:numId w:val="12"/>
        </w:numPr>
        <w:spacing w:after="0"/>
      </w:pPr>
      <w:r w:rsidRPr="009823F2">
        <w:t>President – Rotary Club of Orange County East (2019-2020)</w:t>
      </w:r>
    </w:p>
    <w:p w14:paraId="09751D95" w14:textId="3F0D64DE" w:rsidR="009823F2" w:rsidRPr="009823F2" w:rsidRDefault="009823F2" w:rsidP="009823F2">
      <w:pPr>
        <w:numPr>
          <w:ilvl w:val="1"/>
          <w:numId w:val="12"/>
        </w:numPr>
        <w:spacing w:after="0"/>
      </w:pPr>
      <w:r w:rsidRPr="009823F2">
        <w:t>District Committee Chair – Pathways to Understanding (2019-present)</w:t>
      </w:r>
    </w:p>
    <w:p w14:paraId="6CFC8C2E" w14:textId="77777777" w:rsidR="009823F2" w:rsidRPr="009823F2" w:rsidRDefault="009823F2" w:rsidP="009823F2">
      <w:pPr>
        <w:numPr>
          <w:ilvl w:val="0"/>
          <w:numId w:val="12"/>
        </w:numPr>
        <w:spacing w:after="0"/>
      </w:pPr>
      <w:r w:rsidRPr="009823F2">
        <w:t>Salvation Army Orlando Command, Advisory Board Member (2021-present)</w:t>
      </w:r>
    </w:p>
    <w:p w14:paraId="2F9AC39D" w14:textId="77777777" w:rsidR="009823F2" w:rsidRPr="009823F2" w:rsidRDefault="009823F2" w:rsidP="009823F2">
      <w:pPr>
        <w:spacing w:after="0"/>
      </w:pPr>
      <w:r w:rsidRPr="009823F2">
        <w:rPr>
          <w:rFonts w:ascii="Arial" w:hAnsi="Arial" w:cs="Arial"/>
        </w:rPr>
        <w:t>​</w:t>
      </w:r>
    </w:p>
    <w:p w14:paraId="5194872C" w14:textId="77777777" w:rsidR="00BB7AA3" w:rsidRDefault="00BB7AA3" w:rsidP="009823F2">
      <w:pPr>
        <w:spacing w:after="0"/>
      </w:pPr>
    </w:p>
    <w:sectPr w:rsidR="00BB7AA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C73C5" w14:textId="77777777" w:rsidR="006A5C4A" w:rsidRDefault="006A5C4A" w:rsidP="0019565A">
      <w:pPr>
        <w:spacing w:after="0" w:line="240" w:lineRule="auto"/>
      </w:pPr>
      <w:r>
        <w:separator/>
      </w:r>
    </w:p>
  </w:endnote>
  <w:endnote w:type="continuationSeparator" w:id="0">
    <w:p w14:paraId="0B3FF744" w14:textId="77777777" w:rsidR="006A5C4A" w:rsidRDefault="006A5C4A" w:rsidP="00195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5610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8B3AE4" w14:textId="29FB3C97" w:rsidR="0019565A" w:rsidRDefault="001956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FF285A" w14:textId="77777777" w:rsidR="0019565A" w:rsidRDefault="00195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6660F" w14:textId="77777777" w:rsidR="006A5C4A" w:rsidRDefault="006A5C4A" w:rsidP="0019565A">
      <w:pPr>
        <w:spacing w:after="0" w:line="240" w:lineRule="auto"/>
      </w:pPr>
      <w:r>
        <w:separator/>
      </w:r>
    </w:p>
  </w:footnote>
  <w:footnote w:type="continuationSeparator" w:id="0">
    <w:p w14:paraId="487E285C" w14:textId="77777777" w:rsidR="006A5C4A" w:rsidRDefault="006A5C4A" w:rsidP="00195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70C8"/>
    <w:multiLevelType w:val="multilevel"/>
    <w:tmpl w:val="F7AE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1D3B61"/>
    <w:multiLevelType w:val="multilevel"/>
    <w:tmpl w:val="4EE4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8A3947"/>
    <w:multiLevelType w:val="multilevel"/>
    <w:tmpl w:val="1696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333143"/>
    <w:multiLevelType w:val="multilevel"/>
    <w:tmpl w:val="1650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5555E3"/>
    <w:multiLevelType w:val="multilevel"/>
    <w:tmpl w:val="4E7C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915006"/>
    <w:multiLevelType w:val="multilevel"/>
    <w:tmpl w:val="98C8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166B5C"/>
    <w:multiLevelType w:val="multilevel"/>
    <w:tmpl w:val="EA0A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735155"/>
    <w:multiLevelType w:val="multilevel"/>
    <w:tmpl w:val="D6D8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3C0051"/>
    <w:multiLevelType w:val="multilevel"/>
    <w:tmpl w:val="C2DE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3A5188"/>
    <w:multiLevelType w:val="multilevel"/>
    <w:tmpl w:val="2E48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0874A0"/>
    <w:multiLevelType w:val="multilevel"/>
    <w:tmpl w:val="D26C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9528B3"/>
    <w:multiLevelType w:val="multilevel"/>
    <w:tmpl w:val="376C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2507924">
    <w:abstractNumId w:val="6"/>
  </w:num>
  <w:num w:numId="2" w16cid:durableId="1402602418">
    <w:abstractNumId w:val="7"/>
  </w:num>
  <w:num w:numId="3" w16cid:durableId="606500901">
    <w:abstractNumId w:val="10"/>
  </w:num>
  <w:num w:numId="4" w16cid:durableId="468864242">
    <w:abstractNumId w:val="9"/>
  </w:num>
  <w:num w:numId="5" w16cid:durableId="1010254116">
    <w:abstractNumId w:val="4"/>
  </w:num>
  <w:num w:numId="6" w16cid:durableId="1718779638">
    <w:abstractNumId w:val="5"/>
  </w:num>
  <w:num w:numId="7" w16cid:durableId="65879717">
    <w:abstractNumId w:val="0"/>
  </w:num>
  <w:num w:numId="8" w16cid:durableId="30347131">
    <w:abstractNumId w:val="11"/>
  </w:num>
  <w:num w:numId="9" w16cid:durableId="278073733">
    <w:abstractNumId w:val="3"/>
  </w:num>
  <w:num w:numId="10" w16cid:durableId="1166478723">
    <w:abstractNumId w:val="8"/>
  </w:num>
  <w:num w:numId="11" w16cid:durableId="1290550512">
    <w:abstractNumId w:val="1"/>
  </w:num>
  <w:num w:numId="12" w16cid:durableId="1592464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F2"/>
    <w:rsid w:val="00112B28"/>
    <w:rsid w:val="00190BE0"/>
    <w:rsid w:val="0019565A"/>
    <w:rsid w:val="00201EFB"/>
    <w:rsid w:val="003A4E11"/>
    <w:rsid w:val="00525C82"/>
    <w:rsid w:val="00563E3F"/>
    <w:rsid w:val="006A5C4A"/>
    <w:rsid w:val="00742A5C"/>
    <w:rsid w:val="007D3C54"/>
    <w:rsid w:val="0091502F"/>
    <w:rsid w:val="009823F2"/>
    <w:rsid w:val="009F2BBE"/>
    <w:rsid w:val="00B73B98"/>
    <w:rsid w:val="00BB7AA3"/>
    <w:rsid w:val="00C87E7A"/>
    <w:rsid w:val="00E82AF8"/>
    <w:rsid w:val="00ED0049"/>
    <w:rsid w:val="00F2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B1CE3"/>
  <w15:chartTrackingRefBased/>
  <w15:docId w15:val="{06D82189-364E-41BA-BCB6-CCC39ECC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2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3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3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3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3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3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3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2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2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23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3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23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3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3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23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23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5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5A"/>
  </w:style>
  <w:style w:type="paragraph" w:styleId="Footer">
    <w:name w:val="footer"/>
    <w:basedOn w:val="Normal"/>
    <w:link w:val="FooterChar"/>
    <w:uiPriority w:val="99"/>
    <w:unhideWhenUsed/>
    <w:rsid w:val="00195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ynne.gleiber@ucf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803</Words>
  <Characters>4579</Characters>
  <Application>Microsoft Office Word</Application>
  <DocSecurity>0</DocSecurity>
  <Lines>38</Lines>
  <Paragraphs>10</Paragraphs>
  <ScaleCrop>false</ScaleCrop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G</dc:creator>
  <cp:keywords/>
  <dc:description/>
  <cp:lastModifiedBy>Lynn G</cp:lastModifiedBy>
  <cp:revision>2</cp:revision>
  <dcterms:created xsi:type="dcterms:W3CDTF">2026-05-18T10:55:00Z</dcterms:created>
  <dcterms:modified xsi:type="dcterms:W3CDTF">2026-05-18T10:55:00Z</dcterms:modified>
</cp:coreProperties>
</file>