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1C8" w:rsidRPr="005F787F" w:rsidRDefault="0010667D" w:rsidP="002912AA">
      <w:pPr>
        <w:jc w:val="center"/>
        <w:rPr>
          <w:rFonts w:ascii="Times New Roman" w:hAnsi="Times New Roman" w:cs="Times New Roman"/>
          <w:b/>
          <w:sz w:val="36"/>
          <w:szCs w:val="36"/>
        </w:rPr>
      </w:pPr>
      <w:r w:rsidRPr="005F787F">
        <w:rPr>
          <w:rFonts w:ascii="Times New Roman" w:hAnsi="Times New Roman" w:cs="Times New Roman"/>
          <w:b/>
          <w:sz w:val="36"/>
          <w:szCs w:val="36"/>
        </w:rPr>
        <w:t xml:space="preserve">Study Abroad – </w:t>
      </w:r>
      <w:r w:rsidR="00A63EE0" w:rsidRPr="005F787F">
        <w:rPr>
          <w:rFonts w:ascii="Times New Roman" w:hAnsi="Times New Roman" w:cs="Times New Roman"/>
          <w:b/>
          <w:sz w:val="36"/>
          <w:szCs w:val="36"/>
        </w:rPr>
        <w:t>Start</w:t>
      </w:r>
      <w:r w:rsidRPr="005F787F">
        <w:rPr>
          <w:rFonts w:ascii="Times New Roman" w:hAnsi="Times New Roman" w:cs="Times New Roman"/>
          <w:b/>
          <w:sz w:val="36"/>
          <w:szCs w:val="36"/>
        </w:rPr>
        <w:t xml:space="preserve"> Your Journey</w:t>
      </w:r>
    </w:p>
    <w:p w:rsidR="0010667D" w:rsidRPr="005F787F" w:rsidRDefault="0010667D">
      <w:pPr>
        <w:rPr>
          <w:rFonts w:ascii="Times New Roman" w:hAnsi="Times New Roman" w:cs="Times New Roman"/>
        </w:rPr>
      </w:pPr>
    </w:p>
    <w:p w:rsidR="0010667D" w:rsidRPr="005F787F" w:rsidRDefault="0010667D">
      <w:pPr>
        <w:rPr>
          <w:rFonts w:ascii="Times New Roman" w:hAnsi="Times New Roman" w:cs="Times New Roman"/>
          <w:sz w:val="28"/>
          <w:szCs w:val="28"/>
        </w:rPr>
      </w:pPr>
      <w:r w:rsidRPr="005F787F">
        <w:rPr>
          <w:rFonts w:ascii="Times New Roman" w:hAnsi="Times New Roman" w:cs="Times New Roman"/>
          <w:b/>
          <w:sz w:val="28"/>
          <w:szCs w:val="28"/>
        </w:rPr>
        <w:t>Introduction</w:t>
      </w:r>
    </w:p>
    <w:p w:rsidR="0010667D" w:rsidRPr="005F787F" w:rsidRDefault="0010667D" w:rsidP="00514B13">
      <w:pPr>
        <w:ind w:left="720"/>
        <w:rPr>
          <w:rFonts w:ascii="Times New Roman" w:hAnsi="Times New Roman" w:cs="Times New Roman"/>
        </w:rPr>
      </w:pPr>
      <w:r w:rsidRPr="005F787F">
        <w:rPr>
          <w:rFonts w:ascii="Times New Roman" w:hAnsi="Times New Roman" w:cs="Times New Roman"/>
        </w:rPr>
        <w:t xml:space="preserve">You are ready to embark on the first steps of your study abroad journey, but first you need to understand the process and options available to you. </w:t>
      </w:r>
      <w:proofErr w:type="spellStart"/>
      <w:r w:rsidRPr="005F787F">
        <w:rPr>
          <w:rFonts w:ascii="Times New Roman" w:hAnsi="Times New Roman" w:cs="Times New Roman"/>
        </w:rPr>
        <w:t>NSCM</w:t>
      </w:r>
      <w:proofErr w:type="spellEnd"/>
      <w:r w:rsidRPr="005F787F">
        <w:rPr>
          <w:rFonts w:ascii="Times New Roman" w:hAnsi="Times New Roman" w:cs="Times New Roman"/>
        </w:rPr>
        <w:t xml:space="preserve"> believes international education is an important cornerstone to your education and curriculum, this also means you should take the time to investigate what path fits you best. Follow along below to find out more about study abroad, your journey, and </w:t>
      </w:r>
      <w:proofErr w:type="spellStart"/>
      <w:r w:rsidRPr="005F787F">
        <w:rPr>
          <w:rFonts w:ascii="Times New Roman" w:hAnsi="Times New Roman" w:cs="Times New Roman"/>
        </w:rPr>
        <w:t>NSCM</w:t>
      </w:r>
      <w:proofErr w:type="spellEnd"/>
      <w:r w:rsidRPr="005F787F">
        <w:rPr>
          <w:rFonts w:ascii="Times New Roman" w:hAnsi="Times New Roman" w:cs="Times New Roman"/>
        </w:rPr>
        <w:t xml:space="preserve"> policy and procedure.</w:t>
      </w:r>
    </w:p>
    <w:p w:rsidR="0010667D" w:rsidRPr="005F787F" w:rsidRDefault="0010667D">
      <w:pPr>
        <w:rPr>
          <w:rFonts w:ascii="Times New Roman" w:hAnsi="Times New Roman" w:cs="Times New Roman"/>
        </w:rPr>
      </w:pPr>
    </w:p>
    <w:p w:rsidR="0010667D" w:rsidRPr="005F787F" w:rsidRDefault="0010667D">
      <w:pPr>
        <w:rPr>
          <w:rFonts w:ascii="Times New Roman" w:hAnsi="Times New Roman" w:cs="Times New Roman"/>
          <w:sz w:val="28"/>
          <w:szCs w:val="28"/>
        </w:rPr>
      </w:pPr>
      <w:r w:rsidRPr="005F787F">
        <w:rPr>
          <w:rFonts w:ascii="Times New Roman" w:hAnsi="Times New Roman" w:cs="Times New Roman"/>
          <w:b/>
          <w:sz w:val="28"/>
          <w:szCs w:val="28"/>
        </w:rPr>
        <w:t>Types of Study Abroad</w:t>
      </w:r>
    </w:p>
    <w:p w:rsidR="0010667D" w:rsidRPr="005F787F" w:rsidRDefault="0010667D" w:rsidP="002912AA">
      <w:pPr>
        <w:spacing w:after="0" w:line="240" w:lineRule="auto"/>
        <w:ind w:left="720"/>
        <w:rPr>
          <w:rFonts w:ascii="Times New Roman" w:hAnsi="Times New Roman" w:cs="Times New Roman"/>
          <w:sz w:val="24"/>
        </w:rPr>
      </w:pPr>
      <w:r w:rsidRPr="005F787F">
        <w:rPr>
          <w:rFonts w:ascii="Times New Roman" w:hAnsi="Times New Roman" w:cs="Times New Roman"/>
          <w:b/>
          <w:i/>
          <w:sz w:val="24"/>
        </w:rPr>
        <w:t>Exchange</w:t>
      </w:r>
    </w:p>
    <w:p w:rsidR="00536EF7" w:rsidRPr="005F787F" w:rsidRDefault="00536EF7" w:rsidP="00536EF7">
      <w:pPr>
        <w:spacing w:after="0" w:line="240" w:lineRule="auto"/>
        <w:ind w:left="720"/>
        <w:rPr>
          <w:rFonts w:ascii="Times New Roman" w:hAnsi="Times New Roman" w:cs="Times New Roman"/>
        </w:rPr>
      </w:pPr>
      <w:r w:rsidRPr="005F787F">
        <w:rPr>
          <w:rFonts w:ascii="Times New Roman" w:hAnsi="Times New Roman" w:cs="Times New Roman"/>
        </w:rPr>
        <w:t xml:space="preserve">Lasting in duration from one to two semesters, exchange programs give students the opportunity to have a longer, more culturally immersive experience while paying UCF tuition and using existing financial aid and funding sources. Exchange programs are sponsored by academic departments and colleges, and because of this, courses are UCF enrolled and pre-evaluated for use within the major. </w:t>
      </w:r>
    </w:p>
    <w:p w:rsidR="0010667D" w:rsidRPr="005F787F" w:rsidRDefault="0010667D" w:rsidP="002912AA">
      <w:pPr>
        <w:spacing w:after="0" w:line="240" w:lineRule="auto"/>
        <w:ind w:left="720"/>
        <w:rPr>
          <w:rFonts w:ascii="Times New Roman" w:hAnsi="Times New Roman" w:cs="Times New Roman"/>
        </w:rPr>
      </w:pPr>
      <w:r w:rsidRPr="005F787F">
        <w:rPr>
          <w:rFonts w:ascii="Times New Roman" w:hAnsi="Times New Roman" w:cs="Times New Roman"/>
          <w:b/>
        </w:rPr>
        <w:t>Length</w:t>
      </w:r>
      <w:r w:rsidRPr="005F787F">
        <w:rPr>
          <w:rFonts w:ascii="Times New Roman" w:hAnsi="Times New Roman" w:cs="Times New Roman"/>
        </w:rPr>
        <w:t>:</w:t>
      </w:r>
      <w:r w:rsidR="002912AA" w:rsidRPr="005F787F">
        <w:rPr>
          <w:rFonts w:ascii="Times New Roman" w:hAnsi="Times New Roman" w:cs="Times New Roman"/>
        </w:rPr>
        <w:t xml:space="preserve"> Semester</w:t>
      </w:r>
      <w:r w:rsidR="00705C6B" w:rsidRPr="005F787F">
        <w:rPr>
          <w:rFonts w:ascii="Times New Roman" w:hAnsi="Times New Roman" w:cs="Times New Roman"/>
        </w:rPr>
        <w:t>+</w:t>
      </w:r>
    </w:p>
    <w:p w:rsidR="0010667D" w:rsidRPr="005F787F" w:rsidRDefault="0010667D" w:rsidP="002912AA">
      <w:pPr>
        <w:spacing w:after="0" w:line="240" w:lineRule="auto"/>
        <w:ind w:left="720"/>
        <w:rPr>
          <w:rFonts w:ascii="Times New Roman" w:hAnsi="Times New Roman" w:cs="Times New Roman"/>
        </w:rPr>
      </w:pPr>
      <w:r w:rsidRPr="005F787F">
        <w:rPr>
          <w:rFonts w:ascii="Times New Roman" w:hAnsi="Times New Roman" w:cs="Times New Roman"/>
          <w:b/>
        </w:rPr>
        <w:t>Cost</w:t>
      </w:r>
      <w:r w:rsidRPr="005F787F">
        <w:rPr>
          <w:rFonts w:ascii="Times New Roman" w:hAnsi="Times New Roman" w:cs="Times New Roman"/>
        </w:rPr>
        <w:t>:</w:t>
      </w:r>
      <w:r w:rsidR="002912AA" w:rsidRPr="005F787F">
        <w:rPr>
          <w:rFonts w:ascii="Times New Roman" w:hAnsi="Times New Roman" w:cs="Times New Roman"/>
        </w:rPr>
        <w:t xml:space="preserve"> $5000-$8000</w:t>
      </w:r>
    </w:p>
    <w:p w:rsidR="0010667D" w:rsidRPr="005F787F" w:rsidRDefault="0010667D" w:rsidP="002912AA">
      <w:pPr>
        <w:spacing w:after="0" w:line="240" w:lineRule="auto"/>
        <w:ind w:left="720"/>
        <w:rPr>
          <w:rFonts w:ascii="Times New Roman" w:hAnsi="Times New Roman" w:cs="Times New Roman"/>
        </w:rPr>
      </w:pPr>
      <w:r w:rsidRPr="005F787F">
        <w:rPr>
          <w:rFonts w:ascii="Times New Roman" w:hAnsi="Times New Roman" w:cs="Times New Roman"/>
          <w:b/>
        </w:rPr>
        <w:t>Pros</w:t>
      </w:r>
      <w:r w:rsidRPr="005F787F">
        <w:rPr>
          <w:rFonts w:ascii="Times New Roman" w:hAnsi="Times New Roman" w:cs="Times New Roman"/>
        </w:rPr>
        <w:t>:</w:t>
      </w:r>
      <w:r w:rsidR="002912AA" w:rsidRPr="005F787F">
        <w:rPr>
          <w:rFonts w:ascii="Times New Roman" w:hAnsi="Times New Roman" w:cs="Times New Roman"/>
        </w:rPr>
        <w:t xml:space="preserve"> Exchange programs have a multitude of positive options and are often the gold standard for international </w:t>
      </w:r>
      <w:r w:rsidR="00705C6B" w:rsidRPr="005F787F">
        <w:rPr>
          <w:rFonts w:ascii="Times New Roman" w:hAnsi="Times New Roman" w:cs="Times New Roman"/>
        </w:rPr>
        <w:t>education</w:t>
      </w:r>
      <w:r w:rsidR="002912AA" w:rsidRPr="005F787F">
        <w:rPr>
          <w:rFonts w:ascii="Times New Roman" w:hAnsi="Times New Roman" w:cs="Times New Roman"/>
        </w:rPr>
        <w:t xml:space="preserve"> experience.</w:t>
      </w:r>
    </w:p>
    <w:p w:rsidR="002912AA" w:rsidRPr="005F787F" w:rsidRDefault="002912AA" w:rsidP="002912AA">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Students can typically use financial aid</w:t>
      </w:r>
    </w:p>
    <w:p w:rsidR="002912AA" w:rsidRPr="005F787F" w:rsidRDefault="002912AA" w:rsidP="002912AA">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 xml:space="preserve">Price per day is </w:t>
      </w:r>
      <w:r w:rsidR="00234459" w:rsidRPr="005F787F">
        <w:rPr>
          <w:rFonts w:ascii="Times New Roman" w:hAnsi="Times New Roman" w:cs="Times New Roman"/>
        </w:rPr>
        <w:t>very</w:t>
      </w:r>
      <w:r w:rsidRPr="005F787F">
        <w:rPr>
          <w:rFonts w:ascii="Times New Roman" w:hAnsi="Times New Roman" w:cs="Times New Roman"/>
        </w:rPr>
        <w:t xml:space="preserve"> low considering length</w:t>
      </w:r>
    </w:p>
    <w:p w:rsidR="002912AA" w:rsidRPr="005F787F" w:rsidRDefault="002912AA" w:rsidP="002912AA">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Course agreements are already articulated</w:t>
      </w:r>
    </w:p>
    <w:p w:rsidR="002912AA" w:rsidRPr="005F787F" w:rsidRDefault="002912AA" w:rsidP="002912AA">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 xml:space="preserve">Well established support system through peers, </w:t>
      </w:r>
      <w:proofErr w:type="spellStart"/>
      <w:r w:rsidRPr="005F787F">
        <w:rPr>
          <w:rFonts w:ascii="Times New Roman" w:hAnsi="Times New Roman" w:cs="Times New Roman"/>
        </w:rPr>
        <w:t>NSCM</w:t>
      </w:r>
      <w:proofErr w:type="spellEnd"/>
      <w:r w:rsidRPr="005F787F">
        <w:rPr>
          <w:rFonts w:ascii="Times New Roman" w:hAnsi="Times New Roman" w:cs="Times New Roman"/>
        </w:rPr>
        <w:t>, UCF Study Abroad, and Host University</w:t>
      </w:r>
    </w:p>
    <w:p w:rsidR="0010667D" w:rsidRPr="005F787F" w:rsidRDefault="0010667D" w:rsidP="002912AA">
      <w:pPr>
        <w:spacing w:after="0" w:line="240" w:lineRule="auto"/>
        <w:ind w:left="720"/>
        <w:rPr>
          <w:rFonts w:ascii="Times New Roman" w:hAnsi="Times New Roman" w:cs="Times New Roman"/>
        </w:rPr>
      </w:pPr>
      <w:r w:rsidRPr="005F787F">
        <w:rPr>
          <w:rFonts w:ascii="Times New Roman" w:hAnsi="Times New Roman" w:cs="Times New Roman"/>
          <w:b/>
        </w:rPr>
        <w:t>Cons</w:t>
      </w:r>
      <w:r w:rsidRPr="005F787F">
        <w:rPr>
          <w:rFonts w:ascii="Times New Roman" w:hAnsi="Times New Roman" w:cs="Times New Roman"/>
        </w:rPr>
        <w:t>:</w:t>
      </w:r>
      <w:r w:rsidR="002912AA" w:rsidRPr="005F787F">
        <w:rPr>
          <w:rFonts w:ascii="Times New Roman" w:hAnsi="Times New Roman" w:cs="Times New Roman"/>
        </w:rPr>
        <w:t xml:space="preserve"> The downside to exchanges are often the</w:t>
      </w:r>
      <w:r w:rsidR="00705C6B" w:rsidRPr="005F787F">
        <w:rPr>
          <w:rFonts w:ascii="Times New Roman" w:hAnsi="Times New Roman" w:cs="Times New Roman"/>
        </w:rPr>
        <w:t>ir</w:t>
      </w:r>
      <w:r w:rsidR="002912AA" w:rsidRPr="005F787F">
        <w:rPr>
          <w:rFonts w:ascii="Times New Roman" w:hAnsi="Times New Roman" w:cs="Times New Roman"/>
        </w:rPr>
        <w:t xml:space="preserve"> biggest strength—these are well established</w:t>
      </w:r>
      <w:r w:rsidR="00705C6B" w:rsidRPr="005F787F">
        <w:rPr>
          <w:rFonts w:ascii="Times New Roman" w:hAnsi="Times New Roman" w:cs="Times New Roman"/>
        </w:rPr>
        <w:t xml:space="preserve"> agreements with</w:t>
      </w:r>
      <w:r w:rsidR="002912AA" w:rsidRPr="005F787F">
        <w:rPr>
          <w:rFonts w:ascii="Times New Roman" w:hAnsi="Times New Roman" w:cs="Times New Roman"/>
        </w:rPr>
        <w:t xml:space="preserve"> set programming which may not offer flexibility</w:t>
      </w:r>
      <w:r w:rsidR="00224361" w:rsidRPr="005F787F">
        <w:rPr>
          <w:rFonts w:ascii="Times New Roman" w:hAnsi="Times New Roman" w:cs="Times New Roman"/>
        </w:rPr>
        <w:t xml:space="preserve"> and have set admissions requirements</w:t>
      </w:r>
      <w:r w:rsidR="002912AA" w:rsidRPr="005F787F">
        <w:rPr>
          <w:rFonts w:ascii="Times New Roman" w:hAnsi="Times New Roman" w:cs="Times New Roman"/>
        </w:rPr>
        <w:t>. If an exchange program isn’t in the geographical area or content (major/minor) area of interest, there are typically no way</w:t>
      </w:r>
      <w:r w:rsidR="00705C6B" w:rsidRPr="005F787F">
        <w:rPr>
          <w:rFonts w:ascii="Times New Roman" w:hAnsi="Times New Roman" w:cs="Times New Roman"/>
        </w:rPr>
        <w:t>s</w:t>
      </w:r>
      <w:r w:rsidR="002912AA" w:rsidRPr="005F787F">
        <w:rPr>
          <w:rFonts w:ascii="Times New Roman" w:hAnsi="Times New Roman" w:cs="Times New Roman"/>
        </w:rPr>
        <w:t xml:space="preserve"> to adjust the program and still get the same benefits as above.</w:t>
      </w:r>
    </w:p>
    <w:p w:rsidR="002912AA" w:rsidRPr="005F787F" w:rsidRDefault="00705C6B" w:rsidP="002912AA">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 xml:space="preserve">Length </w:t>
      </w:r>
      <w:r w:rsidR="002912AA" w:rsidRPr="005F787F">
        <w:rPr>
          <w:rFonts w:ascii="Times New Roman" w:hAnsi="Times New Roman" w:cs="Times New Roman"/>
        </w:rPr>
        <w:t xml:space="preserve">may </w:t>
      </w:r>
      <w:r w:rsidRPr="005F787F">
        <w:rPr>
          <w:rFonts w:ascii="Times New Roman" w:hAnsi="Times New Roman" w:cs="Times New Roman"/>
        </w:rPr>
        <w:t>conflict with other commitments</w:t>
      </w:r>
    </w:p>
    <w:p w:rsidR="002912AA" w:rsidRPr="005F787F" w:rsidRDefault="002912AA" w:rsidP="002912AA">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 xml:space="preserve">Overall cost is large, especially for those without any type of </w:t>
      </w:r>
      <w:r w:rsidR="00705C6B" w:rsidRPr="005F787F">
        <w:rPr>
          <w:rFonts w:ascii="Times New Roman" w:hAnsi="Times New Roman" w:cs="Times New Roman"/>
        </w:rPr>
        <w:t xml:space="preserve">financial </w:t>
      </w:r>
      <w:r w:rsidRPr="005F787F">
        <w:rPr>
          <w:rFonts w:ascii="Times New Roman" w:hAnsi="Times New Roman" w:cs="Times New Roman"/>
        </w:rPr>
        <w:t>aid (prepaid, bright futures, Pell)</w:t>
      </w:r>
    </w:p>
    <w:p w:rsidR="008B20DE" w:rsidRPr="005F787F" w:rsidRDefault="002912AA" w:rsidP="008B20DE">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Limited geographic and content</w:t>
      </w:r>
      <w:r w:rsidR="00705C6B" w:rsidRPr="005F787F">
        <w:rPr>
          <w:rFonts w:ascii="Times New Roman" w:hAnsi="Times New Roman" w:cs="Times New Roman"/>
        </w:rPr>
        <w:t xml:space="preserve"> areas</w:t>
      </w:r>
    </w:p>
    <w:p w:rsidR="008B20DE" w:rsidRPr="005F787F" w:rsidRDefault="008B20DE" w:rsidP="008B20DE">
      <w:pPr>
        <w:spacing w:after="0" w:line="240" w:lineRule="auto"/>
        <w:rPr>
          <w:rFonts w:ascii="Times New Roman" w:hAnsi="Times New Roman" w:cs="Times New Roman"/>
        </w:rPr>
      </w:pPr>
    </w:p>
    <w:p w:rsidR="0010667D" w:rsidRPr="005F787F" w:rsidRDefault="00514B13" w:rsidP="00514B13">
      <w:pPr>
        <w:spacing w:after="0" w:line="240" w:lineRule="auto"/>
        <w:ind w:left="720"/>
        <w:rPr>
          <w:rFonts w:ascii="Times New Roman" w:hAnsi="Times New Roman" w:cs="Times New Roman"/>
          <w:b/>
          <w:i/>
        </w:rPr>
      </w:pPr>
      <w:r w:rsidRPr="005F787F">
        <w:rPr>
          <w:rFonts w:ascii="Times New Roman" w:hAnsi="Times New Roman" w:cs="Times New Roman"/>
          <w:b/>
          <w:i/>
        </w:rPr>
        <w:t>Partner Programs (Third Party)</w:t>
      </w:r>
    </w:p>
    <w:p w:rsidR="00514B13" w:rsidRPr="005F787F" w:rsidRDefault="00514B13" w:rsidP="00514B13">
      <w:pPr>
        <w:spacing w:after="0" w:line="240" w:lineRule="auto"/>
        <w:ind w:left="720"/>
        <w:rPr>
          <w:rFonts w:ascii="Times New Roman" w:hAnsi="Times New Roman" w:cs="Times New Roman"/>
        </w:rPr>
      </w:pPr>
      <w:r w:rsidRPr="005F787F">
        <w:rPr>
          <w:rFonts w:ascii="Times New Roman" w:hAnsi="Times New Roman" w:cs="Times New Roman"/>
        </w:rPr>
        <w:t>These programs are offered through organizations outside of UCF to broaden the spectrum of opportunities for students. Programs are available in every major and discipline and in many countries around the world. Since costs and opportunities vary greatly, partner programs allow students to customize their experience to get the “best fit” for them.</w:t>
      </w:r>
    </w:p>
    <w:p w:rsidR="00514B13" w:rsidRPr="005F787F" w:rsidRDefault="00514B13" w:rsidP="00514B13">
      <w:pPr>
        <w:spacing w:after="0" w:line="240" w:lineRule="auto"/>
        <w:ind w:left="720"/>
        <w:rPr>
          <w:rFonts w:ascii="Times New Roman" w:hAnsi="Times New Roman" w:cs="Times New Roman"/>
        </w:rPr>
      </w:pPr>
      <w:r w:rsidRPr="005F787F">
        <w:rPr>
          <w:rFonts w:ascii="Times New Roman" w:hAnsi="Times New Roman" w:cs="Times New Roman"/>
          <w:b/>
        </w:rPr>
        <w:t>Length</w:t>
      </w:r>
      <w:r w:rsidRPr="005F787F">
        <w:rPr>
          <w:rFonts w:ascii="Times New Roman" w:hAnsi="Times New Roman" w:cs="Times New Roman"/>
        </w:rPr>
        <w:t>: Days to Semester</w:t>
      </w:r>
      <w:r w:rsidR="00B42BC6" w:rsidRPr="005F787F">
        <w:rPr>
          <w:rFonts w:ascii="Times New Roman" w:hAnsi="Times New Roman" w:cs="Times New Roman"/>
        </w:rPr>
        <w:t>+</w:t>
      </w:r>
    </w:p>
    <w:p w:rsidR="00514B13" w:rsidRPr="005F787F" w:rsidRDefault="00514B13" w:rsidP="00514B13">
      <w:pPr>
        <w:spacing w:after="0" w:line="240" w:lineRule="auto"/>
        <w:ind w:left="720"/>
        <w:rPr>
          <w:rFonts w:ascii="Times New Roman" w:hAnsi="Times New Roman" w:cs="Times New Roman"/>
        </w:rPr>
      </w:pPr>
      <w:r w:rsidRPr="005F787F">
        <w:rPr>
          <w:rFonts w:ascii="Times New Roman" w:hAnsi="Times New Roman" w:cs="Times New Roman"/>
          <w:b/>
        </w:rPr>
        <w:t>Cost</w:t>
      </w:r>
      <w:r w:rsidRPr="005F787F">
        <w:rPr>
          <w:rFonts w:ascii="Times New Roman" w:hAnsi="Times New Roman" w:cs="Times New Roman"/>
        </w:rPr>
        <w:t>: $2500-$15,000+</w:t>
      </w:r>
    </w:p>
    <w:p w:rsidR="00514B13" w:rsidRPr="005F787F" w:rsidRDefault="00514B13" w:rsidP="00514B13">
      <w:pPr>
        <w:spacing w:after="0" w:line="240" w:lineRule="auto"/>
        <w:ind w:left="720"/>
        <w:rPr>
          <w:rFonts w:ascii="Times New Roman" w:hAnsi="Times New Roman" w:cs="Times New Roman"/>
        </w:rPr>
      </w:pPr>
      <w:r w:rsidRPr="005F787F">
        <w:rPr>
          <w:rFonts w:ascii="Times New Roman" w:hAnsi="Times New Roman" w:cs="Times New Roman"/>
          <w:b/>
        </w:rPr>
        <w:lastRenderedPageBreak/>
        <w:t>Pros</w:t>
      </w:r>
      <w:r w:rsidRPr="005F787F">
        <w:rPr>
          <w:rFonts w:ascii="Times New Roman" w:hAnsi="Times New Roman" w:cs="Times New Roman"/>
        </w:rPr>
        <w:t xml:space="preserve">: Any where you want to go, </w:t>
      </w:r>
      <w:r w:rsidR="00156F37" w:rsidRPr="005F787F">
        <w:rPr>
          <w:rFonts w:ascii="Times New Roman" w:hAnsi="Times New Roman" w:cs="Times New Roman"/>
        </w:rPr>
        <w:t>varying</w:t>
      </w:r>
      <w:r w:rsidRPr="005F787F">
        <w:rPr>
          <w:rFonts w:ascii="Times New Roman" w:hAnsi="Times New Roman" w:cs="Times New Roman"/>
        </w:rPr>
        <w:t xml:space="preserve"> length</w:t>
      </w:r>
      <w:r w:rsidR="00156F37" w:rsidRPr="005F787F">
        <w:rPr>
          <w:rFonts w:ascii="Times New Roman" w:hAnsi="Times New Roman" w:cs="Times New Roman"/>
        </w:rPr>
        <w:t xml:space="preserve"> options</w:t>
      </w:r>
      <w:r w:rsidRPr="005F787F">
        <w:rPr>
          <w:rFonts w:ascii="Times New Roman" w:hAnsi="Times New Roman" w:cs="Times New Roman"/>
        </w:rPr>
        <w:t xml:space="preserve">. Partner programs typically offer a wide range of geographic areas, multiple locals and flexible program lengths. Many third-party </w:t>
      </w:r>
      <w:r w:rsidR="00156F37" w:rsidRPr="005F787F">
        <w:rPr>
          <w:rFonts w:ascii="Times New Roman" w:hAnsi="Times New Roman" w:cs="Times New Roman"/>
        </w:rPr>
        <w:t>vendors</w:t>
      </w:r>
      <w:r w:rsidRPr="005F787F">
        <w:rPr>
          <w:rFonts w:ascii="Times New Roman" w:hAnsi="Times New Roman" w:cs="Times New Roman"/>
        </w:rPr>
        <w:t xml:space="preserve"> also offer internships and a host of other boutique experiences. </w:t>
      </w:r>
    </w:p>
    <w:p w:rsidR="00514B13" w:rsidRPr="005F787F" w:rsidRDefault="00514B13" w:rsidP="00514B13">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Wide array of academic disciplines</w:t>
      </w:r>
    </w:p>
    <w:p w:rsidR="00514B13" w:rsidRPr="005F787F" w:rsidRDefault="00514B13" w:rsidP="00514B13">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 xml:space="preserve">Low </w:t>
      </w:r>
      <w:r w:rsidR="00156F37" w:rsidRPr="005F787F">
        <w:rPr>
          <w:rFonts w:ascii="Times New Roman" w:hAnsi="Times New Roman" w:cs="Times New Roman"/>
        </w:rPr>
        <w:t xml:space="preserve">to no </w:t>
      </w:r>
      <w:r w:rsidRPr="005F787F">
        <w:rPr>
          <w:rFonts w:ascii="Times New Roman" w:hAnsi="Times New Roman" w:cs="Times New Roman"/>
        </w:rPr>
        <w:t>admission criteria</w:t>
      </w:r>
    </w:p>
    <w:p w:rsidR="00514B13" w:rsidRPr="005F787F" w:rsidRDefault="00514B13" w:rsidP="00514B13">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Summer options</w:t>
      </w:r>
    </w:p>
    <w:p w:rsidR="00514B13" w:rsidRPr="005F787F" w:rsidRDefault="00514B13" w:rsidP="00514B13">
      <w:pPr>
        <w:spacing w:after="0" w:line="240" w:lineRule="auto"/>
        <w:ind w:left="720"/>
        <w:rPr>
          <w:rFonts w:ascii="Times New Roman" w:hAnsi="Times New Roman" w:cs="Times New Roman"/>
        </w:rPr>
      </w:pPr>
      <w:r w:rsidRPr="005F787F">
        <w:rPr>
          <w:rFonts w:ascii="Times New Roman" w:hAnsi="Times New Roman" w:cs="Times New Roman"/>
          <w:b/>
        </w:rPr>
        <w:t>Cons</w:t>
      </w:r>
      <w:r w:rsidRPr="005F787F">
        <w:rPr>
          <w:rFonts w:ascii="Times New Roman" w:hAnsi="Times New Roman" w:cs="Times New Roman"/>
        </w:rPr>
        <w:t xml:space="preserve">: </w:t>
      </w:r>
      <w:r w:rsidR="00B42BC6" w:rsidRPr="005F787F">
        <w:rPr>
          <w:rFonts w:ascii="Times New Roman" w:hAnsi="Times New Roman" w:cs="Times New Roman"/>
        </w:rPr>
        <w:t>The biggest drawback by far for this type of programming is cost</w:t>
      </w:r>
      <w:r w:rsidRPr="005F787F">
        <w:rPr>
          <w:rFonts w:ascii="Times New Roman" w:hAnsi="Times New Roman" w:cs="Times New Roman"/>
        </w:rPr>
        <w:t xml:space="preserve">. While some partner programs </w:t>
      </w:r>
      <w:r w:rsidR="00224361" w:rsidRPr="005F787F">
        <w:rPr>
          <w:rFonts w:ascii="Times New Roman" w:hAnsi="Times New Roman" w:cs="Times New Roman"/>
        </w:rPr>
        <w:t>offer</w:t>
      </w:r>
      <w:r w:rsidRPr="005F787F">
        <w:rPr>
          <w:rFonts w:ascii="Times New Roman" w:hAnsi="Times New Roman" w:cs="Times New Roman"/>
        </w:rPr>
        <w:t xml:space="preserve"> reasonable rates for tuition and housing, they often never match that of an exchange.</w:t>
      </w:r>
      <w:r w:rsidR="00224361" w:rsidRPr="005F787F">
        <w:rPr>
          <w:rFonts w:ascii="Times New Roman" w:hAnsi="Times New Roman" w:cs="Times New Roman"/>
        </w:rPr>
        <w:t xml:space="preserve"> Similarly, student end up paying a premium </w:t>
      </w:r>
      <w:r w:rsidR="00B42BC6" w:rsidRPr="005F787F">
        <w:rPr>
          <w:rFonts w:ascii="Times New Roman" w:hAnsi="Times New Roman" w:cs="Times New Roman"/>
        </w:rPr>
        <w:t xml:space="preserve">for </w:t>
      </w:r>
      <w:r w:rsidR="00234459" w:rsidRPr="005F787F">
        <w:rPr>
          <w:rFonts w:ascii="Times New Roman" w:hAnsi="Times New Roman" w:cs="Times New Roman"/>
        </w:rPr>
        <w:t xml:space="preserve">the </w:t>
      </w:r>
      <w:r w:rsidR="00B42BC6" w:rsidRPr="005F787F">
        <w:rPr>
          <w:rFonts w:ascii="Times New Roman" w:hAnsi="Times New Roman" w:cs="Times New Roman"/>
        </w:rPr>
        <w:t>buffet of options. A final note regarding cost, students are also often ineligible for federal, state, or university financial aid.</w:t>
      </w:r>
    </w:p>
    <w:p w:rsidR="00514B13" w:rsidRPr="005F787F" w:rsidRDefault="00B42BC6" w:rsidP="00514B13">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High costs which are not subsidized by financial aid</w:t>
      </w:r>
    </w:p>
    <w:p w:rsidR="00B42BC6" w:rsidRPr="005F787F" w:rsidRDefault="00B42BC6" w:rsidP="00514B13">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No guarantee that offered courses will match needed curriculum</w:t>
      </w:r>
    </w:p>
    <w:p w:rsidR="00514B13" w:rsidRPr="005F787F" w:rsidRDefault="00B42BC6" w:rsidP="00514B13">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 xml:space="preserve">Coordination of course reviews and paperwork </w:t>
      </w:r>
      <w:proofErr w:type="gramStart"/>
      <w:r w:rsidRPr="005F787F">
        <w:rPr>
          <w:rFonts w:ascii="Times New Roman" w:hAnsi="Times New Roman" w:cs="Times New Roman"/>
        </w:rPr>
        <w:t>is</w:t>
      </w:r>
      <w:proofErr w:type="gramEnd"/>
      <w:r w:rsidRPr="005F787F">
        <w:rPr>
          <w:rFonts w:ascii="Times New Roman" w:hAnsi="Times New Roman" w:cs="Times New Roman"/>
        </w:rPr>
        <w:t xml:space="preserve"> the sole responsibility of the student </w:t>
      </w:r>
    </w:p>
    <w:p w:rsidR="0010667D" w:rsidRPr="005F787F" w:rsidRDefault="0010667D" w:rsidP="00B42BC6">
      <w:pPr>
        <w:ind w:firstLine="720"/>
        <w:rPr>
          <w:rFonts w:ascii="Times New Roman" w:hAnsi="Times New Roman" w:cs="Times New Roman"/>
          <w:b/>
          <w:i/>
        </w:rPr>
      </w:pPr>
      <w:r w:rsidRPr="005F787F">
        <w:rPr>
          <w:rFonts w:ascii="Times New Roman" w:hAnsi="Times New Roman" w:cs="Times New Roman"/>
          <w:b/>
          <w:i/>
        </w:rPr>
        <w:t>Faculty-led</w:t>
      </w:r>
    </w:p>
    <w:p w:rsidR="00B42BC6" w:rsidRPr="005F787F" w:rsidRDefault="00B42BC6" w:rsidP="00B42BC6">
      <w:pPr>
        <w:ind w:left="720"/>
        <w:rPr>
          <w:rFonts w:ascii="Times New Roman" w:hAnsi="Times New Roman" w:cs="Times New Roman"/>
        </w:rPr>
      </w:pPr>
      <w:r w:rsidRPr="005F787F">
        <w:rPr>
          <w:rFonts w:ascii="Times New Roman" w:hAnsi="Times New Roman" w:cs="Times New Roman"/>
        </w:rPr>
        <w:t>These programs offer group travel and are led by UCF faculty. Typically ranging in duration from one to eight weeks, these programs are a great option for students who cannot dedicate an entire semester to studying abroad. Because they are shorter in length, they are more cost effective and offer 3 to 6 hours of UCF enrolled course credit</w:t>
      </w:r>
    </w:p>
    <w:p w:rsidR="00B42BC6" w:rsidRPr="005F787F" w:rsidRDefault="00B42BC6" w:rsidP="00B42BC6">
      <w:pPr>
        <w:spacing w:after="0" w:line="240" w:lineRule="auto"/>
        <w:ind w:left="720"/>
        <w:rPr>
          <w:rFonts w:ascii="Times New Roman" w:hAnsi="Times New Roman" w:cs="Times New Roman"/>
        </w:rPr>
      </w:pPr>
      <w:r w:rsidRPr="005F787F">
        <w:rPr>
          <w:rFonts w:ascii="Times New Roman" w:hAnsi="Times New Roman" w:cs="Times New Roman"/>
          <w:b/>
        </w:rPr>
        <w:t>Length</w:t>
      </w:r>
      <w:r w:rsidRPr="005F787F">
        <w:rPr>
          <w:rFonts w:ascii="Times New Roman" w:hAnsi="Times New Roman" w:cs="Times New Roman"/>
        </w:rPr>
        <w:t>: Days to Months</w:t>
      </w:r>
    </w:p>
    <w:p w:rsidR="00B42BC6" w:rsidRPr="005F787F" w:rsidRDefault="00B42BC6" w:rsidP="00B42BC6">
      <w:pPr>
        <w:spacing w:after="0" w:line="240" w:lineRule="auto"/>
        <w:ind w:left="720"/>
        <w:rPr>
          <w:rFonts w:ascii="Times New Roman" w:hAnsi="Times New Roman" w:cs="Times New Roman"/>
        </w:rPr>
      </w:pPr>
      <w:r w:rsidRPr="005F787F">
        <w:rPr>
          <w:rFonts w:ascii="Times New Roman" w:hAnsi="Times New Roman" w:cs="Times New Roman"/>
          <w:b/>
        </w:rPr>
        <w:t>Cost</w:t>
      </w:r>
      <w:r w:rsidRPr="005F787F">
        <w:rPr>
          <w:rFonts w:ascii="Times New Roman" w:hAnsi="Times New Roman" w:cs="Times New Roman"/>
        </w:rPr>
        <w:t>: $1500-$5000</w:t>
      </w:r>
    </w:p>
    <w:p w:rsidR="00B42BC6" w:rsidRPr="005F787F" w:rsidRDefault="00B42BC6" w:rsidP="00B42BC6">
      <w:pPr>
        <w:spacing w:after="0" w:line="240" w:lineRule="auto"/>
        <w:ind w:left="720"/>
        <w:rPr>
          <w:rFonts w:ascii="Times New Roman" w:hAnsi="Times New Roman" w:cs="Times New Roman"/>
        </w:rPr>
      </w:pPr>
      <w:r w:rsidRPr="005F787F">
        <w:rPr>
          <w:rFonts w:ascii="Times New Roman" w:hAnsi="Times New Roman" w:cs="Times New Roman"/>
          <w:b/>
        </w:rPr>
        <w:t>Pros</w:t>
      </w:r>
      <w:r w:rsidRPr="005F787F">
        <w:rPr>
          <w:rFonts w:ascii="Times New Roman" w:hAnsi="Times New Roman" w:cs="Times New Roman"/>
        </w:rPr>
        <w:t xml:space="preserve">: </w:t>
      </w:r>
      <w:r w:rsidR="00156F37" w:rsidRPr="005F787F">
        <w:rPr>
          <w:rFonts w:ascii="Times New Roman" w:hAnsi="Times New Roman" w:cs="Times New Roman"/>
        </w:rPr>
        <w:t xml:space="preserve">Faculty-led programs have the benefit of being crafted specifically for UCF students. This means many of the issues associated with short term, partner programs are resolved here: financial aid, curriculum, </w:t>
      </w:r>
      <w:r w:rsidR="00B74C7C" w:rsidRPr="005F787F">
        <w:rPr>
          <w:rFonts w:ascii="Times New Roman" w:hAnsi="Times New Roman" w:cs="Times New Roman"/>
        </w:rPr>
        <w:t>and logistics.</w:t>
      </w:r>
      <w:r w:rsidR="00234459" w:rsidRPr="005F787F">
        <w:rPr>
          <w:rFonts w:ascii="Times New Roman" w:hAnsi="Times New Roman" w:cs="Times New Roman"/>
        </w:rPr>
        <w:t xml:space="preserve"> Additionally, these programs often have experience learning components which takes learning outside the classroom or lab. </w:t>
      </w:r>
    </w:p>
    <w:p w:rsidR="00B42BC6" w:rsidRPr="005F787F" w:rsidRDefault="00B42BC6" w:rsidP="00B42BC6">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Students can typically use financial aid</w:t>
      </w:r>
    </w:p>
    <w:p w:rsidR="00B42BC6" w:rsidRPr="005F787F" w:rsidRDefault="00234459" w:rsidP="00B42BC6">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Shorter and non-traditional options (spring break)</w:t>
      </w:r>
    </w:p>
    <w:p w:rsidR="00B42BC6" w:rsidRPr="005F787F" w:rsidRDefault="00B42BC6" w:rsidP="00B42BC6">
      <w:pPr>
        <w:pStyle w:val="ListParagraph"/>
        <w:numPr>
          <w:ilvl w:val="0"/>
          <w:numId w:val="1"/>
        </w:numPr>
        <w:spacing w:after="0" w:line="240" w:lineRule="auto"/>
        <w:ind w:left="2160"/>
        <w:rPr>
          <w:rFonts w:ascii="Times New Roman" w:hAnsi="Times New Roman" w:cs="Times New Roman"/>
        </w:rPr>
      </w:pPr>
      <w:r w:rsidRPr="005F787F">
        <w:rPr>
          <w:rFonts w:ascii="Times New Roman" w:hAnsi="Times New Roman" w:cs="Times New Roman"/>
        </w:rPr>
        <w:t>Course</w:t>
      </w:r>
      <w:r w:rsidR="00234459" w:rsidRPr="005F787F">
        <w:rPr>
          <w:rFonts w:ascii="Times New Roman" w:hAnsi="Times New Roman" w:cs="Times New Roman"/>
        </w:rPr>
        <w:t>s taught by UCF faculty</w:t>
      </w:r>
    </w:p>
    <w:p w:rsidR="00B42BC6" w:rsidRPr="005F787F" w:rsidRDefault="00B42BC6" w:rsidP="00B42BC6">
      <w:pPr>
        <w:spacing w:after="0" w:line="240" w:lineRule="auto"/>
        <w:ind w:left="720"/>
        <w:rPr>
          <w:rFonts w:ascii="Times New Roman" w:hAnsi="Times New Roman" w:cs="Times New Roman"/>
        </w:rPr>
      </w:pPr>
      <w:r w:rsidRPr="005F787F">
        <w:rPr>
          <w:rFonts w:ascii="Times New Roman" w:hAnsi="Times New Roman" w:cs="Times New Roman"/>
          <w:b/>
        </w:rPr>
        <w:t>Cons</w:t>
      </w:r>
      <w:r w:rsidRPr="005F787F">
        <w:rPr>
          <w:rFonts w:ascii="Times New Roman" w:hAnsi="Times New Roman" w:cs="Times New Roman"/>
        </w:rPr>
        <w:t xml:space="preserve">: </w:t>
      </w:r>
      <w:r w:rsidR="00234459" w:rsidRPr="005F787F">
        <w:rPr>
          <w:rFonts w:ascii="Times New Roman" w:hAnsi="Times New Roman" w:cs="Times New Roman"/>
        </w:rPr>
        <w:t xml:space="preserve">These programs are typically short, most will range from a few days to weeks. The price per day for some trips are not as good given the premium associated with short trips or traveling throughout a country.  </w:t>
      </w:r>
    </w:p>
    <w:p w:rsidR="00B42BC6" w:rsidRPr="005F787F" w:rsidRDefault="00234459" w:rsidP="00B42BC6">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Low amount of course credit (3-6 credit hours)</w:t>
      </w:r>
    </w:p>
    <w:p w:rsidR="00B42BC6" w:rsidRPr="005F787F" w:rsidRDefault="00234459" w:rsidP="00B42BC6">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Price per day not as good as other options</w:t>
      </w:r>
    </w:p>
    <w:p w:rsidR="00B42BC6" w:rsidRPr="005F787F" w:rsidRDefault="00234459" w:rsidP="00B42BC6">
      <w:pPr>
        <w:pStyle w:val="ListParagraph"/>
        <w:numPr>
          <w:ilvl w:val="0"/>
          <w:numId w:val="2"/>
        </w:numPr>
        <w:spacing w:after="0" w:line="240" w:lineRule="auto"/>
        <w:ind w:left="2160"/>
        <w:rPr>
          <w:rFonts w:ascii="Times New Roman" w:hAnsi="Times New Roman" w:cs="Times New Roman"/>
        </w:rPr>
      </w:pPr>
      <w:r w:rsidRPr="005F787F">
        <w:rPr>
          <w:rFonts w:ascii="Times New Roman" w:hAnsi="Times New Roman" w:cs="Times New Roman"/>
        </w:rPr>
        <w:t>Trip itinerary general does not have a lot of time given to exploration</w:t>
      </w:r>
    </w:p>
    <w:p w:rsidR="00234459" w:rsidRPr="005F787F" w:rsidRDefault="00234459" w:rsidP="00234459">
      <w:pPr>
        <w:rPr>
          <w:rFonts w:ascii="Times New Roman" w:hAnsi="Times New Roman" w:cs="Times New Roman"/>
          <w:b/>
          <w:sz w:val="28"/>
          <w:szCs w:val="28"/>
        </w:rPr>
      </w:pPr>
    </w:p>
    <w:p w:rsidR="00234459" w:rsidRPr="005F787F" w:rsidRDefault="00234459" w:rsidP="00234459">
      <w:pPr>
        <w:rPr>
          <w:rFonts w:ascii="Times New Roman" w:hAnsi="Times New Roman" w:cs="Times New Roman"/>
          <w:sz w:val="28"/>
          <w:szCs w:val="28"/>
        </w:rPr>
      </w:pPr>
      <w:r w:rsidRPr="005F787F">
        <w:rPr>
          <w:rFonts w:ascii="Times New Roman" w:hAnsi="Times New Roman" w:cs="Times New Roman"/>
          <w:b/>
          <w:sz w:val="28"/>
          <w:szCs w:val="28"/>
        </w:rPr>
        <w:t>Steps to Study Abroad</w:t>
      </w:r>
    </w:p>
    <w:p w:rsidR="00234459" w:rsidRPr="005F787F" w:rsidRDefault="00234459" w:rsidP="00234459">
      <w:pPr>
        <w:pStyle w:val="ListParagraph"/>
        <w:numPr>
          <w:ilvl w:val="0"/>
          <w:numId w:val="3"/>
        </w:numPr>
        <w:rPr>
          <w:rFonts w:ascii="Times New Roman" w:hAnsi="Times New Roman" w:cs="Times New Roman"/>
          <w:b/>
        </w:rPr>
      </w:pPr>
      <w:r w:rsidRPr="005F787F">
        <w:rPr>
          <w:rFonts w:ascii="Times New Roman" w:hAnsi="Times New Roman" w:cs="Times New Roman"/>
          <w:b/>
        </w:rPr>
        <w:t>Review Your Options</w:t>
      </w:r>
    </w:p>
    <w:p w:rsidR="005F787F" w:rsidRPr="005F787F" w:rsidRDefault="00234459" w:rsidP="005F787F">
      <w:pPr>
        <w:pStyle w:val="ListParagraph"/>
        <w:numPr>
          <w:ilvl w:val="1"/>
          <w:numId w:val="4"/>
        </w:numPr>
        <w:rPr>
          <w:rFonts w:ascii="Times New Roman" w:hAnsi="Times New Roman" w:cs="Times New Roman"/>
        </w:rPr>
      </w:pPr>
      <w:r w:rsidRPr="005F787F">
        <w:rPr>
          <w:rFonts w:ascii="Times New Roman" w:hAnsi="Times New Roman" w:cs="Times New Roman"/>
        </w:rPr>
        <w:t xml:space="preserve">After reading </w:t>
      </w:r>
      <w:r w:rsidR="00492296">
        <w:rPr>
          <w:rFonts w:ascii="Times New Roman" w:hAnsi="Times New Roman" w:cs="Times New Roman"/>
        </w:rPr>
        <w:t xml:space="preserve">about the types and specific </w:t>
      </w:r>
      <w:r w:rsidRPr="005F787F">
        <w:rPr>
          <w:rFonts w:ascii="Times New Roman" w:hAnsi="Times New Roman" w:cs="Times New Roman"/>
        </w:rPr>
        <w:t>descriptions, it is time to look at what is out there.</w:t>
      </w:r>
      <w:r w:rsidR="005F787F" w:rsidRPr="005F787F">
        <w:rPr>
          <w:rFonts w:ascii="Times New Roman" w:hAnsi="Times New Roman" w:cs="Times New Roman"/>
        </w:rPr>
        <w:t xml:space="preserve"> In the next section of this document there will be brief descriptions and program specifics for related programming. You can also consult the UCF Study Abroad website to search for options based on your major, area of interest, and semester.</w:t>
      </w:r>
    </w:p>
    <w:p w:rsidR="00234459" w:rsidRPr="005F787F" w:rsidRDefault="00234459" w:rsidP="00234459">
      <w:pPr>
        <w:pStyle w:val="ListParagraph"/>
        <w:numPr>
          <w:ilvl w:val="0"/>
          <w:numId w:val="3"/>
        </w:numPr>
        <w:rPr>
          <w:rFonts w:ascii="Times New Roman" w:hAnsi="Times New Roman" w:cs="Times New Roman"/>
          <w:b/>
        </w:rPr>
      </w:pPr>
      <w:r w:rsidRPr="005F787F">
        <w:rPr>
          <w:rFonts w:ascii="Times New Roman" w:hAnsi="Times New Roman" w:cs="Times New Roman"/>
          <w:b/>
        </w:rPr>
        <w:t>Arrange your finances</w:t>
      </w:r>
    </w:p>
    <w:p w:rsidR="00234459" w:rsidRPr="005F787F" w:rsidRDefault="00234459" w:rsidP="00234459">
      <w:pPr>
        <w:pStyle w:val="ListParagraph"/>
        <w:numPr>
          <w:ilvl w:val="1"/>
          <w:numId w:val="3"/>
        </w:numPr>
        <w:rPr>
          <w:rFonts w:ascii="Times New Roman" w:hAnsi="Times New Roman" w:cs="Times New Roman"/>
        </w:rPr>
      </w:pPr>
      <w:r w:rsidRPr="005F787F">
        <w:rPr>
          <w:rFonts w:ascii="Times New Roman" w:hAnsi="Times New Roman" w:cs="Times New Roman"/>
        </w:rPr>
        <w:t>Create a budget for your study abroad program and experience</w:t>
      </w:r>
    </w:p>
    <w:p w:rsidR="00234459" w:rsidRPr="005F787F" w:rsidRDefault="00234459" w:rsidP="00234459">
      <w:pPr>
        <w:pStyle w:val="ListParagraph"/>
        <w:numPr>
          <w:ilvl w:val="1"/>
          <w:numId w:val="3"/>
        </w:numPr>
        <w:rPr>
          <w:rFonts w:ascii="Times New Roman" w:hAnsi="Times New Roman" w:cs="Times New Roman"/>
        </w:rPr>
      </w:pPr>
      <w:r w:rsidRPr="005F787F">
        <w:rPr>
          <w:rFonts w:ascii="Times New Roman" w:hAnsi="Times New Roman" w:cs="Times New Roman"/>
        </w:rPr>
        <w:t>Schedule an appointment with the Office of Student Financial Assistance</w:t>
      </w:r>
    </w:p>
    <w:p w:rsidR="00234459" w:rsidRPr="005F787F" w:rsidRDefault="005F787F" w:rsidP="00234459">
      <w:pPr>
        <w:pStyle w:val="ListParagraph"/>
        <w:numPr>
          <w:ilvl w:val="0"/>
          <w:numId w:val="3"/>
        </w:numPr>
        <w:rPr>
          <w:rFonts w:ascii="Times New Roman" w:hAnsi="Times New Roman" w:cs="Times New Roman"/>
          <w:b/>
        </w:rPr>
      </w:pPr>
      <w:r w:rsidRPr="005F787F">
        <w:rPr>
          <w:rFonts w:ascii="Times New Roman" w:hAnsi="Times New Roman" w:cs="Times New Roman"/>
          <w:b/>
        </w:rPr>
        <w:t>Complete the Study Abroad Preparedness Form</w:t>
      </w:r>
    </w:p>
    <w:p w:rsidR="00234459" w:rsidRPr="005F787F" w:rsidRDefault="005F787F" w:rsidP="00234459">
      <w:pPr>
        <w:pStyle w:val="ListParagraph"/>
        <w:numPr>
          <w:ilvl w:val="1"/>
          <w:numId w:val="3"/>
        </w:numPr>
        <w:rPr>
          <w:rFonts w:ascii="Times New Roman" w:hAnsi="Times New Roman" w:cs="Times New Roman"/>
        </w:rPr>
      </w:pPr>
      <w:r w:rsidRPr="005F787F">
        <w:rPr>
          <w:rFonts w:ascii="Times New Roman" w:hAnsi="Times New Roman" w:cs="Times New Roman"/>
        </w:rPr>
        <w:lastRenderedPageBreak/>
        <w:t xml:space="preserve">This reactive form will assess your preparedness and make recommendations for areas of review. </w:t>
      </w:r>
      <w:r w:rsidR="009634F3">
        <w:rPr>
          <w:rFonts w:ascii="Times New Roman" w:hAnsi="Times New Roman" w:cs="Times New Roman"/>
        </w:rPr>
        <w:t>You can make an appointment request with and advisor through this online form.</w:t>
      </w:r>
    </w:p>
    <w:p w:rsidR="00234459" w:rsidRPr="005F787F" w:rsidRDefault="005F787F" w:rsidP="00234459">
      <w:pPr>
        <w:pStyle w:val="ListParagraph"/>
        <w:numPr>
          <w:ilvl w:val="0"/>
          <w:numId w:val="3"/>
        </w:numPr>
        <w:rPr>
          <w:rFonts w:ascii="Times New Roman" w:hAnsi="Times New Roman" w:cs="Times New Roman"/>
          <w:b/>
        </w:rPr>
      </w:pPr>
      <w:r w:rsidRPr="005F787F">
        <w:rPr>
          <w:rFonts w:ascii="Times New Roman" w:hAnsi="Times New Roman" w:cs="Times New Roman"/>
          <w:b/>
        </w:rPr>
        <w:t xml:space="preserve">Meet with a </w:t>
      </w:r>
      <w:proofErr w:type="spellStart"/>
      <w:r w:rsidRPr="005F787F">
        <w:rPr>
          <w:rFonts w:ascii="Times New Roman" w:hAnsi="Times New Roman" w:cs="Times New Roman"/>
          <w:b/>
        </w:rPr>
        <w:t>NSCM</w:t>
      </w:r>
      <w:proofErr w:type="spellEnd"/>
      <w:r w:rsidRPr="005F787F">
        <w:rPr>
          <w:rFonts w:ascii="Times New Roman" w:hAnsi="Times New Roman" w:cs="Times New Roman"/>
          <w:b/>
        </w:rPr>
        <w:t xml:space="preserve"> Advis</w:t>
      </w:r>
      <w:r w:rsidR="009634F3">
        <w:rPr>
          <w:rFonts w:ascii="Times New Roman" w:hAnsi="Times New Roman" w:cs="Times New Roman"/>
          <w:b/>
        </w:rPr>
        <w:t>o</w:t>
      </w:r>
      <w:r w:rsidRPr="005F787F">
        <w:rPr>
          <w:rFonts w:ascii="Times New Roman" w:hAnsi="Times New Roman" w:cs="Times New Roman"/>
          <w:b/>
        </w:rPr>
        <w:t>r</w:t>
      </w:r>
    </w:p>
    <w:p w:rsidR="00234459" w:rsidRPr="005F787F" w:rsidRDefault="00234459" w:rsidP="00234459">
      <w:pPr>
        <w:pStyle w:val="ListParagraph"/>
        <w:numPr>
          <w:ilvl w:val="1"/>
          <w:numId w:val="4"/>
        </w:numPr>
        <w:rPr>
          <w:rFonts w:ascii="Times New Roman" w:hAnsi="Times New Roman" w:cs="Times New Roman"/>
        </w:rPr>
      </w:pPr>
      <w:r w:rsidRPr="005F787F">
        <w:rPr>
          <w:rFonts w:ascii="Times New Roman" w:hAnsi="Times New Roman" w:cs="Times New Roman"/>
        </w:rPr>
        <w:t>Meet with your academic advisor and get your course approval forms completed</w:t>
      </w:r>
    </w:p>
    <w:p w:rsidR="005F787F" w:rsidRPr="005F787F" w:rsidRDefault="00234459" w:rsidP="005F787F">
      <w:pPr>
        <w:pStyle w:val="ListParagraph"/>
        <w:numPr>
          <w:ilvl w:val="1"/>
          <w:numId w:val="4"/>
        </w:numPr>
        <w:rPr>
          <w:rFonts w:ascii="Times New Roman" w:hAnsi="Times New Roman" w:cs="Times New Roman"/>
        </w:rPr>
      </w:pPr>
      <w:r w:rsidRPr="005F787F">
        <w:rPr>
          <w:rFonts w:ascii="Times New Roman" w:hAnsi="Times New Roman" w:cs="Times New Roman"/>
        </w:rPr>
        <w:t>Submit your completed course approval forms to the Study Abroad Office</w:t>
      </w:r>
    </w:p>
    <w:p w:rsidR="005F787F" w:rsidRPr="005F787F" w:rsidRDefault="005F787F" w:rsidP="00234459">
      <w:pPr>
        <w:pStyle w:val="ListParagraph"/>
        <w:numPr>
          <w:ilvl w:val="0"/>
          <w:numId w:val="3"/>
        </w:numPr>
        <w:rPr>
          <w:rFonts w:ascii="Times New Roman" w:hAnsi="Times New Roman" w:cs="Times New Roman"/>
          <w:b/>
        </w:rPr>
      </w:pPr>
      <w:r w:rsidRPr="005F787F">
        <w:rPr>
          <w:rFonts w:ascii="Times New Roman" w:hAnsi="Times New Roman" w:cs="Times New Roman"/>
          <w:b/>
        </w:rPr>
        <w:t>Apply</w:t>
      </w:r>
    </w:p>
    <w:p w:rsidR="009634F3" w:rsidRPr="009634F3" w:rsidRDefault="005F787F" w:rsidP="009634F3">
      <w:pPr>
        <w:pStyle w:val="ListParagraph"/>
        <w:numPr>
          <w:ilvl w:val="1"/>
          <w:numId w:val="3"/>
        </w:numPr>
        <w:rPr>
          <w:rFonts w:ascii="Times New Roman" w:hAnsi="Times New Roman" w:cs="Times New Roman"/>
        </w:rPr>
      </w:pPr>
      <w:r w:rsidRPr="005F787F">
        <w:rPr>
          <w:rFonts w:ascii="Times New Roman" w:hAnsi="Times New Roman" w:cs="Times New Roman"/>
        </w:rPr>
        <w:t>Submit your application(s) and prepare for approval and pre-departure</w:t>
      </w:r>
      <w:bookmarkStart w:id="0" w:name="_GoBack"/>
      <w:bookmarkEnd w:id="0"/>
    </w:p>
    <w:p w:rsidR="00234459" w:rsidRPr="005F787F" w:rsidRDefault="00234459" w:rsidP="00234459">
      <w:pPr>
        <w:pStyle w:val="ListParagraph"/>
        <w:numPr>
          <w:ilvl w:val="0"/>
          <w:numId w:val="3"/>
        </w:numPr>
        <w:rPr>
          <w:rFonts w:ascii="Times New Roman" w:hAnsi="Times New Roman" w:cs="Times New Roman"/>
          <w:b/>
        </w:rPr>
      </w:pPr>
      <w:r w:rsidRPr="005F787F">
        <w:rPr>
          <w:rFonts w:ascii="Times New Roman" w:hAnsi="Times New Roman" w:cs="Times New Roman"/>
          <w:b/>
        </w:rPr>
        <w:t>Complete pre-departure preparations</w:t>
      </w:r>
    </w:p>
    <w:p w:rsidR="00234459" w:rsidRPr="005F787F" w:rsidRDefault="00234459" w:rsidP="00234459">
      <w:pPr>
        <w:pStyle w:val="ListParagraph"/>
        <w:numPr>
          <w:ilvl w:val="1"/>
          <w:numId w:val="3"/>
        </w:numPr>
        <w:rPr>
          <w:rFonts w:ascii="Times New Roman" w:hAnsi="Times New Roman" w:cs="Times New Roman"/>
        </w:rPr>
      </w:pPr>
      <w:r w:rsidRPr="005F787F">
        <w:rPr>
          <w:rFonts w:ascii="Times New Roman" w:hAnsi="Times New Roman" w:cs="Times New Roman"/>
        </w:rPr>
        <w:t>Apply for housing</w:t>
      </w:r>
    </w:p>
    <w:p w:rsidR="00234459" w:rsidRPr="005F787F" w:rsidRDefault="00234459" w:rsidP="00234459">
      <w:pPr>
        <w:pStyle w:val="ListParagraph"/>
        <w:numPr>
          <w:ilvl w:val="1"/>
          <w:numId w:val="3"/>
        </w:numPr>
        <w:rPr>
          <w:rFonts w:ascii="Times New Roman" w:hAnsi="Times New Roman" w:cs="Times New Roman"/>
        </w:rPr>
      </w:pPr>
      <w:r w:rsidRPr="005F787F">
        <w:rPr>
          <w:rFonts w:ascii="Times New Roman" w:hAnsi="Times New Roman" w:cs="Times New Roman"/>
        </w:rPr>
        <w:t>Arrange travel logistics (airfare and airport pick-up)</w:t>
      </w:r>
    </w:p>
    <w:p w:rsidR="00234459" w:rsidRPr="005F787F" w:rsidRDefault="00234459" w:rsidP="00234459">
      <w:pPr>
        <w:pStyle w:val="ListParagraph"/>
        <w:numPr>
          <w:ilvl w:val="1"/>
          <w:numId w:val="3"/>
        </w:numPr>
        <w:rPr>
          <w:rFonts w:ascii="Times New Roman" w:hAnsi="Times New Roman" w:cs="Times New Roman"/>
        </w:rPr>
      </w:pPr>
      <w:r w:rsidRPr="005F787F">
        <w:rPr>
          <w:rFonts w:ascii="Times New Roman" w:hAnsi="Times New Roman" w:cs="Times New Roman"/>
        </w:rPr>
        <w:t>Apply for visa (if required)</w:t>
      </w:r>
    </w:p>
    <w:p w:rsidR="00234459" w:rsidRPr="005F787F" w:rsidRDefault="00234459" w:rsidP="00234459">
      <w:pPr>
        <w:pStyle w:val="ListParagraph"/>
        <w:numPr>
          <w:ilvl w:val="1"/>
          <w:numId w:val="3"/>
        </w:numPr>
        <w:rPr>
          <w:rFonts w:ascii="Times New Roman" w:hAnsi="Times New Roman" w:cs="Times New Roman"/>
        </w:rPr>
      </w:pPr>
      <w:r w:rsidRPr="005F787F">
        <w:rPr>
          <w:rFonts w:ascii="Times New Roman" w:hAnsi="Times New Roman" w:cs="Times New Roman"/>
        </w:rPr>
        <w:t>Complete UCF Abroad pre-departure orientation</w:t>
      </w:r>
    </w:p>
    <w:p w:rsidR="0010667D" w:rsidRDefault="0010667D">
      <w:pPr>
        <w:rPr>
          <w:rFonts w:ascii="Times New Roman" w:hAnsi="Times New Roman" w:cs="Times New Roman"/>
        </w:rPr>
      </w:pPr>
    </w:p>
    <w:p w:rsidR="005060EA" w:rsidRPr="00491494" w:rsidRDefault="005060EA" w:rsidP="005060EA">
      <w:pPr>
        <w:rPr>
          <w:b/>
          <w:sz w:val="28"/>
          <w:szCs w:val="28"/>
        </w:rPr>
      </w:pPr>
      <w:r w:rsidRPr="00491494">
        <w:rPr>
          <w:b/>
          <w:sz w:val="28"/>
          <w:szCs w:val="28"/>
        </w:rPr>
        <w:t>NICHOLSON SCHOOL OF COMMUNICATION</w:t>
      </w:r>
      <w:r>
        <w:rPr>
          <w:b/>
          <w:sz w:val="28"/>
          <w:szCs w:val="28"/>
        </w:rPr>
        <w:t xml:space="preserve"> &amp; MEDIA</w:t>
      </w:r>
      <w:r w:rsidRPr="00491494">
        <w:rPr>
          <w:b/>
          <w:sz w:val="28"/>
          <w:szCs w:val="28"/>
        </w:rPr>
        <w:t xml:space="preserve"> STUDY ABROAD PROGRAMS</w:t>
      </w:r>
    </w:p>
    <w:p w:rsidR="00935704" w:rsidRDefault="00935704" w:rsidP="005060EA">
      <w:pPr>
        <w:pStyle w:val="NoSpacing"/>
        <w:rPr>
          <w:b/>
        </w:rPr>
      </w:pPr>
    </w:p>
    <w:p w:rsidR="009634F3" w:rsidRPr="009634F3" w:rsidRDefault="009634F3" w:rsidP="009634F3">
      <w:pPr>
        <w:spacing w:before="100" w:beforeAutospacing="1" w:after="100" w:afterAutospacing="1" w:line="240" w:lineRule="auto"/>
        <w:jc w:val="center"/>
        <w:rPr>
          <w:rFonts w:ascii="Times New Roman" w:eastAsia="Times New Roman" w:hAnsi="Times New Roman" w:cs="Times New Roman"/>
          <w:sz w:val="24"/>
          <w:szCs w:val="24"/>
        </w:rPr>
      </w:pPr>
      <w:r w:rsidRPr="009634F3">
        <w:rPr>
          <w:rFonts w:ascii="Times New Roman" w:eastAsia="Times New Roman" w:hAnsi="Times New Roman" w:cs="Times New Roman"/>
          <w:b/>
          <w:bCs/>
          <w:sz w:val="24"/>
          <w:szCs w:val="24"/>
        </w:rPr>
        <w:t>Minimum Requirements</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For</w:t>
      </w:r>
      <w:proofErr w:type="gramEnd"/>
      <w:r>
        <w:rPr>
          <w:rFonts w:ascii="Times New Roman" w:eastAsia="Times New Roman" w:hAnsi="Times New Roman" w:cs="Times New Roman"/>
          <w:b/>
          <w:bCs/>
          <w:sz w:val="24"/>
          <w:szCs w:val="24"/>
        </w:rPr>
        <w:t xml:space="preserve"> All Programs </w:t>
      </w:r>
      <w:r>
        <w:rPr>
          <w:rFonts w:ascii="Times New Roman" w:eastAsia="Times New Roman" w:hAnsi="Times New Roman" w:cs="Times New Roman"/>
          <w:b/>
          <w:bCs/>
          <w:sz w:val="24"/>
          <w:szCs w:val="24"/>
        </w:rPr>
        <w:br/>
        <w:t>(unless otherwise stated)</w:t>
      </w:r>
    </w:p>
    <w:p w:rsidR="009634F3" w:rsidRPr="009634F3" w:rsidRDefault="009634F3" w:rsidP="009634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34F3">
        <w:rPr>
          <w:rFonts w:ascii="Times New Roman" w:eastAsia="Times New Roman" w:hAnsi="Times New Roman" w:cs="Times New Roman"/>
          <w:sz w:val="24"/>
          <w:szCs w:val="24"/>
        </w:rPr>
        <w:t>GPA: 3.0 Cumulative</w:t>
      </w:r>
    </w:p>
    <w:p w:rsidR="009634F3" w:rsidRPr="009634F3" w:rsidRDefault="009634F3" w:rsidP="009634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34F3">
        <w:rPr>
          <w:rFonts w:ascii="Times New Roman" w:eastAsia="Times New Roman" w:hAnsi="Times New Roman" w:cs="Times New Roman"/>
          <w:sz w:val="24"/>
          <w:szCs w:val="24"/>
        </w:rPr>
        <w:t>Must be in good standing (academic, conduct and financial) with UCF</w:t>
      </w:r>
    </w:p>
    <w:p w:rsidR="009634F3" w:rsidRPr="009634F3" w:rsidRDefault="009634F3" w:rsidP="009634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34F3">
        <w:rPr>
          <w:rFonts w:ascii="Times New Roman" w:eastAsia="Times New Roman" w:hAnsi="Times New Roman" w:cs="Times New Roman"/>
          <w:sz w:val="24"/>
          <w:szCs w:val="24"/>
        </w:rPr>
        <w:t>Must be registered full time while participating in the exchange</w:t>
      </w:r>
    </w:p>
    <w:p w:rsidR="009634F3" w:rsidRPr="009634F3" w:rsidRDefault="009634F3" w:rsidP="009634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34F3">
        <w:rPr>
          <w:rFonts w:ascii="Times New Roman" w:eastAsia="Times New Roman" w:hAnsi="Times New Roman" w:cs="Times New Roman"/>
          <w:sz w:val="24"/>
          <w:szCs w:val="24"/>
        </w:rPr>
        <w:t>Must be a junior or senior at the time of exchange</w:t>
      </w:r>
    </w:p>
    <w:p w:rsidR="009634F3" w:rsidRPr="009634F3" w:rsidRDefault="009634F3" w:rsidP="009634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34F3">
        <w:rPr>
          <w:rFonts w:ascii="Times New Roman" w:eastAsia="Times New Roman" w:hAnsi="Times New Roman" w:cs="Times New Roman"/>
          <w:sz w:val="24"/>
          <w:szCs w:val="24"/>
        </w:rPr>
        <w:t>Must have at least one semester left to graduate, upon returning from your semester abroad</w:t>
      </w:r>
    </w:p>
    <w:p w:rsidR="00935704" w:rsidRDefault="00935704" w:rsidP="005060EA">
      <w:pPr>
        <w:pStyle w:val="NoSpacing"/>
        <w:rPr>
          <w:b/>
        </w:rPr>
      </w:pPr>
    </w:p>
    <w:p w:rsidR="005060EA" w:rsidRPr="00BF53EF" w:rsidRDefault="005060EA" w:rsidP="005060EA">
      <w:pPr>
        <w:pStyle w:val="NoSpacing"/>
        <w:rPr>
          <w:b/>
        </w:rPr>
      </w:pPr>
      <w:r>
        <w:rPr>
          <w:b/>
        </w:rPr>
        <w:t>Bournemouth University</w:t>
      </w:r>
    </w:p>
    <w:p w:rsidR="005060EA" w:rsidRPr="00BF53EF" w:rsidRDefault="005060EA" w:rsidP="005060EA">
      <w:pPr>
        <w:pStyle w:val="NoSpacing"/>
        <w:rPr>
          <w:b/>
        </w:rPr>
      </w:pPr>
      <w:r w:rsidRPr="00BF53EF">
        <w:rPr>
          <w:b/>
        </w:rPr>
        <w:t xml:space="preserve">Location: </w:t>
      </w:r>
      <w:r>
        <w:rPr>
          <w:b/>
        </w:rPr>
        <w:t>England (UK)</w:t>
      </w:r>
    </w:p>
    <w:p w:rsidR="005060EA" w:rsidRDefault="005060EA" w:rsidP="005060EA">
      <w:pPr>
        <w:pStyle w:val="NoSpacing"/>
        <w:rPr>
          <w:b/>
        </w:rPr>
      </w:pPr>
      <w:r>
        <w:rPr>
          <w:b/>
        </w:rPr>
        <w:t>Semester: Spring</w:t>
      </w:r>
    </w:p>
    <w:p w:rsidR="005060EA" w:rsidRDefault="005060EA" w:rsidP="005060EA">
      <w:pPr>
        <w:pStyle w:val="NoSpacing"/>
        <w:rPr>
          <w:b/>
        </w:rPr>
      </w:pPr>
      <w:r>
        <w:rPr>
          <w:b/>
        </w:rPr>
        <w:t>Program type: Exchange</w:t>
      </w:r>
      <w:r w:rsidR="009634F3">
        <w:rPr>
          <w:b/>
        </w:rPr>
        <w:t xml:space="preserve"> (semester)</w:t>
      </w:r>
    </w:p>
    <w:p w:rsidR="005060EA" w:rsidRDefault="005060EA" w:rsidP="005060EA">
      <w:pPr>
        <w:pStyle w:val="NoSpacing"/>
        <w:rPr>
          <w:b/>
        </w:rPr>
      </w:pPr>
      <w:r>
        <w:rPr>
          <w:b/>
        </w:rPr>
        <w:t>Language of instruction: English</w:t>
      </w:r>
    </w:p>
    <w:p w:rsidR="009634F3" w:rsidRDefault="009634F3" w:rsidP="005060EA">
      <w:pPr>
        <w:pStyle w:val="NoSpacing"/>
        <w:rPr>
          <w:b/>
        </w:rPr>
      </w:pPr>
      <w:r>
        <w:rPr>
          <w:b/>
        </w:rPr>
        <w:t>Cost: $8,600</w:t>
      </w:r>
    </w:p>
    <w:p w:rsidR="005060EA" w:rsidRDefault="005060EA" w:rsidP="005060EA">
      <w:pPr>
        <w:pStyle w:val="NoSpacing"/>
        <w:rPr>
          <w:b/>
        </w:rPr>
      </w:pPr>
    </w:p>
    <w:p w:rsidR="005060EA" w:rsidRDefault="005060EA" w:rsidP="005060EA">
      <w:pPr>
        <w:pStyle w:val="NoSpacing"/>
      </w:pPr>
      <w:r>
        <w:t>Bournemouth University has excellent academic programs in advertising, public relations, journalism, media production and communication. BU’s Global Mobility Hub and Global Buddies program provides students with support, mentorship and opportunities to participate in social events.</w:t>
      </w:r>
    </w:p>
    <w:p w:rsidR="005060EA" w:rsidRDefault="005060EA" w:rsidP="005060EA">
      <w:pPr>
        <w:pStyle w:val="NoSpacing"/>
      </w:pPr>
    </w:p>
    <w:p w:rsidR="005060EA" w:rsidRPr="00242B5F" w:rsidRDefault="005060EA" w:rsidP="005060EA">
      <w:pPr>
        <w:pStyle w:val="NoSpacing"/>
        <w:rPr>
          <w:b/>
        </w:rPr>
      </w:pPr>
      <w:r w:rsidRPr="00242B5F">
        <w:rPr>
          <w:b/>
        </w:rPr>
        <w:t>IE University</w:t>
      </w:r>
    </w:p>
    <w:p w:rsidR="005060EA" w:rsidRPr="00242B5F" w:rsidRDefault="005060EA" w:rsidP="005060EA">
      <w:pPr>
        <w:pStyle w:val="NoSpacing"/>
        <w:rPr>
          <w:b/>
        </w:rPr>
      </w:pPr>
      <w:r w:rsidRPr="00242B5F">
        <w:rPr>
          <w:b/>
        </w:rPr>
        <w:t>Location: Segovia, Spain</w:t>
      </w:r>
    </w:p>
    <w:p w:rsidR="005060EA" w:rsidRPr="00242B5F" w:rsidRDefault="005060EA" w:rsidP="005060EA">
      <w:pPr>
        <w:pStyle w:val="NoSpacing"/>
        <w:rPr>
          <w:b/>
        </w:rPr>
      </w:pPr>
      <w:r w:rsidRPr="00242B5F">
        <w:rPr>
          <w:b/>
        </w:rPr>
        <w:t>Semester: Fall and Spring</w:t>
      </w:r>
    </w:p>
    <w:p w:rsidR="005060EA" w:rsidRDefault="005060EA" w:rsidP="005060EA">
      <w:pPr>
        <w:pStyle w:val="NoSpacing"/>
        <w:rPr>
          <w:b/>
        </w:rPr>
      </w:pPr>
      <w:r w:rsidRPr="00242B5F">
        <w:rPr>
          <w:b/>
        </w:rPr>
        <w:t>Program Type: Exchange</w:t>
      </w:r>
      <w:r w:rsidR="009634F3">
        <w:rPr>
          <w:b/>
        </w:rPr>
        <w:t xml:space="preserve"> (semester)</w:t>
      </w:r>
    </w:p>
    <w:p w:rsidR="005060EA" w:rsidRDefault="005060EA" w:rsidP="005060EA">
      <w:pPr>
        <w:pStyle w:val="NoSpacing"/>
        <w:rPr>
          <w:b/>
        </w:rPr>
      </w:pPr>
      <w:r>
        <w:rPr>
          <w:b/>
        </w:rPr>
        <w:t>Language of instruction: English</w:t>
      </w:r>
    </w:p>
    <w:p w:rsidR="009634F3" w:rsidRDefault="009634F3" w:rsidP="005060EA">
      <w:pPr>
        <w:pStyle w:val="NoSpacing"/>
        <w:rPr>
          <w:b/>
        </w:rPr>
      </w:pPr>
      <w:r>
        <w:rPr>
          <w:b/>
        </w:rPr>
        <w:lastRenderedPageBreak/>
        <w:t>Cost: $8,300</w:t>
      </w:r>
    </w:p>
    <w:p w:rsidR="005060EA" w:rsidRDefault="005060EA" w:rsidP="005060EA">
      <w:pPr>
        <w:pStyle w:val="NoSpacing"/>
      </w:pPr>
    </w:p>
    <w:p w:rsidR="005060EA" w:rsidRDefault="005060EA" w:rsidP="005060EA">
      <w:pPr>
        <w:pStyle w:val="NoSpacing"/>
      </w:pPr>
      <w:r>
        <w:t>IE offers courses in communication, digital media, design and international relations and business. IE offers monthly activities focusing on leisure, sports, culture and an Amigo Network that provides mentorship for exchange students.</w:t>
      </w:r>
    </w:p>
    <w:p w:rsidR="005060EA" w:rsidRDefault="005060EA" w:rsidP="005060EA">
      <w:pPr>
        <w:pStyle w:val="NoSpacing"/>
        <w:rPr>
          <w:b/>
        </w:rPr>
      </w:pPr>
    </w:p>
    <w:p w:rsidR="005060EA" w:rsidRPr="004135A4" w:rsidRDefault="005060EA" w:rsidP="005060EA">
      <w:pPr>
        <w:pStyle w:val="NoSpacing"/>
        <w:rPr>
          <w:b/>
        </w:rPr>
      </w:pPr>
      <w:r>
        <w:rPr>
          <w:b/>
        </w:rPr>
        <w:t>Jönkö</w:t>
      </w:r>
      <w:r w:rsidRPr="004135A4">
        <w:rPr>
          <w:b/>
        </w:rPr>
        <w:t>ping University</w:t>
      </w:r>
    </w:p>
    <w:p w:rsidR="005060EA" w:rsidRPr="00242B5F" w:rsidRDefault="005060EA" w:rsidP="005060EA">
      <w:pPr>
        <w:pStyle w:val="NoSpacing"/>
        <w:rPr>
          <w:b/>
        </w:rPr>
      </w:pPr>
      <w:r w:rsidRPr="00242B5F">
        <w:rPr>
          <w:b/>
        </w:rPr>
        <w:t>Location:</w:t>
      </w:r>
      <w:r w:rsidRPr="002C326E">
        <w:rPr>
          <w:b/>
        </w:rPr>
        <w:t xml:space="preserve"> </w:t>
      </w:r>
      <w:r>
        <w:rPr>
          <w:b/>
        </w:rPr>
        <w:t>Jönkö</w:t>
      </w:r>
      <w:r w:rsidRPr="004135A4">
        <w:rPr>
          <w:b/>
        </w:rPr>
        <w:t>ping</w:t>
      </w:r>
      <w:r>
        <w:rPr>
          <w:b/>
        </w:rPr>
        <w:t>, Sweden</w:t>
      </w:r>
    </w:p>
    <w:p w:rsidR="005060EA" w:rsidRPr="00242B5F" w:rsidRDefault="005060EA" w:rsidP="005060EA">
      <w:pPr>
        <w:pStyle w:val="NoSpacing"/>
        <w:rPr>
          <w:b/>
        </w:rPr>
      </w:pPr>
      <w:r w:rsidRPr="00242B5F">
        <w:rPr>
          <w:b/>
        </w:rPr>
        <w:t>Semester: Fall and Spring</w:t>
      </w:r>
    </w:p>
    <w:p w:rsidR="005060EA" w:rsidRDefault="005060EA" w:rsidP="005060EA">
      <w:pPr>
        <w:pStyle w:val="NoSpacing"/>
        <w:rPr>
          <w:b/>
        </w:rPr>
      </w:pPr>
      <w:r w:rsidRPr="00242B5F">
        <w:rPr>
          <w:b/>
        </w:rPr>
        <w:t>Program Type: Exchange</w:t>
      </w:r>
      <w:r w:rsidR="009634F3">
        <w:rPr>
          <w:b/>
        </w:rPr>
        <w:t xml:space="preserve"> (semester)</w:t>
      </w:r>
    </w:p>
    <w:p w:rsidR="005060EA" w:rsidRDefault="005060EA" w:rsidP="005060EA">
      <w:pPr>
        <w:pStyle w:val="NoSpacing"/>
        <w:rPr>
          <w:b/>
        </w:rPr>
      </w:pPr>
      <w:r>
        <w:rPr>
          <w:b/>
        </w:rPr>
        <w:t>Language of instruction: English</w:t>
      </w:r>
    </w:p>
    <w:p w:rsidR="009634F3" w:rsidRDefault="009634F3" w:rsidP="005060EA">
      <w:pPr>
        <w:pStyle w:val="NoSpacing"/>
        <w:rPr>
          <w:b/>
        </w:rPr>
      </w:pPr>
      <w:r>
        <w:rPr>
          <w:b/>
        </w:rPr>
        <w:t>Cost: $7,000</w:t>
      </w:r>
    </w:p>
    <w:p w:rsidR="005060EA" w:rsidRDefault="005060EA" w:rsidP="005060EA">
      <w:pPr>
        <w:pStyle w:val="NoSpacing"/>
        <w:rPr>
          <w:b/>
        </w:rPr>
      </w:pPr>
    </w:p>
    <w:p w:rsidR="005060EA" w:rsidRDefault="005060EA" w:rsidP="005060EA">
      <w:pPr>
        <w:pStyle w:val="NoSpacing"/>
      </w:pPr>
      <w:proofErr w:type="spellStart"/>
      <w:r>
        <w:t>JU’s</w:t>
      </w:r>
      <w:proofErr w:type="spellEnd"/>
      <w:r>
        <w:t xml:space="preserve"> School of Education and Communication offers courses in communication, journalism, advertising, media, design and digital media. JU has a vibrant student union and an attentive international office that assists exchange students with everything from airport pick-up to excursions to the see the Northern Lights.</w:t>
      </w:r>
    </w:p>
    <w:p w:rsidR="005060EA" w:rsidRPr="00F62705" w:rsidRDefault="005060EA" w:rsidP="005060EA">
      <w:pPr>
        <w:pStyle w:val="NoSpacing"/>
      </w:pPr>
    </w:p>
    <w:p w:rsidR="005060EA" w:rsidRPr="004135A4" w:rsidRDefault="005060EA" w:rsidP="005060EA">
      <w:pPr>
        <w:pStyle w:val="NoSpacing"/>
        <w:rPr>
          <w:b/>
        </w:rPr>
      </w:pPr>
      <w:r w:rsidRPr="004135A4">
        <w:rPr>
          <w:b/>
        </w:rPr>
        <w:t>San Jorge University</w:t>
      </w:r>
    </w:p>
    <w:p w:rsidR="005060EA" w:rsidRPr="00242B5F" w:rsidRDefault="005060EA" w:rsidP="005060EA">
      <w:pPr>
        <w:pStyle w:val="NoSpacing"/>
        <w:rPr>
          <w:b/>
        </w:rPr>
      </w:pPr>
      <w:r w:rsidRPr="00242B5F">
        <w:rPr>
          <w:b/>
        </w:rPr>
        <w:t>Location:</w:t>
      </w:r>
      <w:r w:rsidRPr="002C326E">
        <w:rPr>
          <w:b/>
        </w:rPr>
        <w:t xml:space="preserve"> </w:t>
      </w:r>
      <w:r>
        <w:rPr>
          <w:b/>
        </w:rPr>
        <w:t>Zaragoza, Spain</w:t>
      </w:r>
    </w:p>
    <w:p w:rsidR="005060EA" w:rsidRPr="00242B5F" w:rsidRDefault="005060EA" w:rsidP="005060EA">
      <w:pPr>
        <w:pStyle w:val="NoSpacing"/>
        <w:rPr>
          <w:b/>
        </w:rPr>
      </w:pPr>
      <w:r w:rsidRPr="00242B5F">
        <w:rPr>
          <w:b/>
        </w:rPr>
        <w:t>Semester: Fall and Spring</w:t>
      </w:r>
    </w:p>
    <w:p w:rsidR="005060EA" w:rsidRDefault="005060EA" w:rsidP="005060EA">
      <w:pPr>
        <w:pStyle w:val="NoSpacing"/>
        <w:rPr>
          <w:b/>
        </w:rPr>
      </w:pPr>
      <w:r w:rsidRPr="00242B5F">
        <w:rPr>
          <w:b/>
        </w:rPr>
        <w:t>Program Type: Exchange</w:t>
      </w:r>
      <w:r w:rsidR="009634F3">
        <w:rPr>
          <w:b/>
        </w:rPr>
        <w:t xml:space="preserve"> (semester)</w:t>
      </w:r>
    </w:p>
    <w:p w:rsidR="005060EA" w:rsidRDefault="005060EA" w:rsidP="005060EA">
      <w:pPr>
        <w:pStyle w:val="NoSpacing"/>
        <w:rPr>
          <w:b/>
        </w:rPr>
      </w:pPr>
      <w:r>
        <w:rPr>
          <w:b/>
        </w:rPr>
        <w:t>Language of instruction: English</w:t>
      </w:r>
    </w:p>
    <w:p w:rsidR="009634F3" w:rsidRDefault="009634F3" w:rsidP="005060EA">
      <w:pPr>
        <w:pStyle w:val="NoSpacing"/>
        <w:rPr>
          <w:b/>
        </w:rPr>
      </w:pPr>
      <w:r>
        <w:rPr>
          <w:b/>
        </w:rPr>
        <w:t>Cost: $7,500</w:t>
      </w:r>
    </w:p>
    <w:p w:rsidR="005060EA" w:rsidRDefault="005060EA" w:rsidP="005060EA">
      <w:pPr>
        <w:pStyle w:val="NoSpacing"/>
        <w:rPr>
          <w:b/>
        </w:rPr>
      </w:pPr>
    </w:p>
    <w:p w:rsidR="005060EA" w:rsidRDefault="005060EA" w:rsidP="005060EA">
      <w:pPr>
        <w:pStyle w:val="NoSpacing"/>
      </w:pPr>
      <w:r>
        <w:t xml:space="preserve">San Jorge offers courses in communication, media, journalism, design and international relations. Zaragoza is located between Madrid, Barcelona, Valencia and the Basque City. </w:t>
      </w:r>
    </w:p>
    <w:p w:rsidR="005060EA" w:rsidRDefault="005060EA" w:rsidP="005060EA">
      <w:pPr>
        <w:pStyle w:val="NoSpacing"/>
      </w:pPr>
    </w:p>
    <w:p w:rsidR="005060EA" w:rsidRPr="00BF53EF" w:rsidRDefault="005060EA" w:rsidP="005060EA">
      <w:pPr>
        <w:pStyle w:val="NoSpacing"/>
        <w:rPr>
          <w:b/>
        </w:rPr>
      </w:pPr>
      <w:r w:rsidRPr="00BF53EF">
        <w:rPr>
          <w:b/>
        </w:rPr>
        <w:t>University of Canberra</w:t>
      </w:r>
    </w:p>
    <w:p w:rsidR="005060EA" w:rsidRPr="00BF53EF" w:rsidRDefault="005060EA" w:rsidP="005060EA">
      <w:pPr>
        <w:pStyle w:val="NoSpacing"/>
        <w:rPr>
          <w:b/>
        </w:rPr>
      </w:pPr>
      <w:r w:rsidRPr="00BF53EF">
        <w:rPr>
          <w:b/>
        </w:rPr>
        <w:t>Location: Canberra, Australia</w:t>
      </w:r>
    </w:p>
    <w:p w:rsidR="005060EA" w:rsidRDefault="005060EA" w:rsidP="005060EA">
      <w:pPr>
        <w:pStyle w:val="NoSpacing"/>
        <w:rPr>
          <w:b/>
        </w:rPr>
      </w:pPr>
      <w:r>
        <w:rPr>
          <w:b/>
        </w:rPr>
        <w:t>Semester: Fall and Spring</w:t>
      </w:r>
      <w:r w:rsidR="009634F3">
        <w:rPr>
          <w:b/>
        </w:rPr>
        <w:t xml:space="preserve"> or </w:t>
      </w:r>
      <w:r>
        <w:rPr>
          <w:b/>
        </w:rPr>
        <w:t>Summer</w:t>
      </w:r>
      <w:r w:rsidR="009634F3">
        <w:rPr>
          <w:b/>
        </w:rPr>
        <w:t xml:space="preserve"> (</w:t>
      </w:r>
      <w:r>
        <w:rPr>
          <w:b/>
        </w:rPr>
        <w:t>direct enroll)</w:t>
      </w:r>
    </w:p>
    <w:p w:rsidR="005060EA" w:rsidRDefault="005060EA" w:rsidP="005060EA">
      <w:pPr>
        <w:pStyle w:val="NoSpacing"/>
        <w:rPr>
          <w:b/>
        </w:rPr>
      </w:pPr>
      <w:r>
        <w:rPr>
          <w:b/>
        </w:rPr>
        <w:t>Program type: Exchange</w:t>
      </w:r>
      <w:r w:rsidR="009634F3">
        <w:rPr>
          <w:b/>
        </w:rPr>
        <w:t xml:space="preserve"> / Direct Enroll</w:t>
      </w:r>
    </w:p>
    <w:p w:rsidR="005060EA" w:rsidRDefault="005060EA" w:rsidP="005060EA">
      <w:pPr>
        <w:pStyle w:val="NoSpacing"/>
        <w:rPr>
          <w:b/>
        </w:rPr>
      </w:pPr>
      <w:r>
        <w:rPr>
          <w:b/>
        </w:rPr>
        <w:t>Language of instruction: English</w:t>
      </w:r>
    </w:p>
    <w:p w:rsidR="009634F3" w:rsidRDefault="009634F3" w:rsidP="005060EA">
      <w:pPr>
        <w:pStyle w:val="NoSpacing"/>
        <w:rPr>
          <w:b/>
        </w:rPr>
      </w:pPr>
      <w:r>
        <w:rPr>
          <w:b/>
        </w:rPr>
        <w:t>Cost: $12,400 / Summer Cost Varies</w:t>
      </w:r>
    </w:p>
    <w:p w:rsidR="005060EA" w:rsidRPr="00BF53EF" w:rsidRDefault="005060EA" w:rsidP="005060EA">
      <w:pPr>
        <w:pStyle w:val="NoSpacing"/>
        <w:rPr>
          <w:b/>
        </w:rPr>
      </w:pPr>
    </w:p>
    <w:p w:rsidR="005060EA" w:rsidRDefault="005060EA" w:rsidP="005060EA">
      <w:pPr>
        <w:pStyle w:val="NoSpacing"/>
      </w:pPr>
      <w:r>
        <w:t>The University of Canberra offers 3,000 courses in diverse disciplines, including advertising, public relations, journalism, media and communication. The UC international team sponsors social activities and trips such as Surf Camp, beach days, Aussie BBQs and snorkeling at the Great Barrier Reef.</w:t>
      </w:r>
    </w:p>
    <w:p w:rsidR="005060EA" w:rsidRDefault="005060EA">
      <w:pPr>
        <w:rPr>
          <w:rFonts w:ascii="Times New Roman" w:hAnsi="Times New Roman" w:cs="Times New Roman"/>
        </w:rPr>
      </w:pPr>
    </w:p>
    <w:p w:rsidR="009634F3" w:rsidRPr="004135A4" w:rsidRDefault="009634F3" w:rsidP="009634F3">
      <w:pPr>
        <w:pStyle w:val="NoSpacing"/>
        <w:rPr>
          <w:b/>
        </w:rPr>
      </w:pPr>
      <w:r w:rsidRPr="004135A4">
        <w:rPr>
          <w:b/>
        </w:rPr>
        <w:t>Salzburg College</w:t>
      </w:r>
    </w:p>
    <w:p w:rsidR="009634F3" w:rsidRPr="00242B5F" w:rsidRDefault="009634F3" w:rsidP="009634F3">
      <w:pPr>
        <w:pStyle w:val="NoSpacing"/>
        <w:rPr>
          <w:b/>
        </w:rPr>
      </w:pPr>
      <w:r w:rsidRPr="00242B5F">
        <w:rPr>
          <w:b/>
        </w:rPr>
        <w:t>Location:</w:t>
      </w:r>
      <w:r w:rsidRPr="002C326E">
        <w:rPr>
          <w:b/>
        </w:rPr>
        <w:t xml:space="preserve"> </w:t>
      </w:r>
      <w:r>
        <w:rPr>
          <w:b/>
        </w:rPr>
        <w:t>Salzburg, Austria</w:t>
      </w:r>
    </w:p>
    <w:p w:rsidR="009634F3" w:rsidRPr="00242B5F" w:rsidRDefault="009634F3" w:rsidP="009634F3">
      <w:pPr>
        <w:pStyle w:val="NoSpacing"/>
        <w:rPr>
          <w:b/>
        </w:rPr>
      </w:pPr>
      <w:r>
        <w:rPr>
          <w:b/>
        </w:rPr>
        <w:t xml:space="preserve">Semester: Fall, </w:t>
      </w:r>
      <w:r w:rsidRPr="00242B5F">
        <w:rPr>
          <w:b/>
        </w:rPr>
        <w:t>Spring</w:t>
      </w:r>
      <w:r>
        <w:rPr>
          <w:b/>
        </w:rPr>
        <w:t>, Summer</w:t>
      </w:r>
    </w:p>
    <w:p w:rsidR="009634F3" w:rsidRDefault="009634F3" w:rsidP="009634F3">
      <w:pPr>
        <w:pStyle w:val="NoSpacing"/>
        <w:rPr>
          <w:b/>
        </w:rPr>
      </w:pPr>
      <w:r w:rsidRPr="00242B5F">
        <w:rPr>
          <w:b/>
        </w:rPr>
        <w:t xml:space="preserve">Program Type: </w:t>
      </w:r>
      <w:r>
        <w:rPr>
          <w:b/>
        </w:rPr>
        <w:t>Partner program</w:t>
      </w:r>
    </w:p>
    <w:p w:rsidR="009634F3" w:rsidRDefault="009634F3" w:rsidP="009634F3">
      <w:pPr>
        <w:pStyle w:val="NoSpacing"/>
        <w:rPr>
          <w:b/>
        </w:rPr>
      </w:pPr>
      <w:r>
        <w:rPr>
          <w:b/>
        </w:rPr>
        <w:t>Language of instruction: English</w:t>
      </w:r>
    </w:p>
    <w:p w:rsidR="009634F3" w:rsidRDefault="009634F3" w:rsidP="009634F3">
      <w:pPr>
        <w:pStyle w:val="NoSpacing"/>
        <w:rPr>
          <w:b/>
        </w:rPr>
      </w:pPr>
    </w:p>
    <w:p w:rsidR="009634F3" w:rsidRPr="007C0777" w:rsidRDefault="009634F3" w:rsidP="009634F3">
      <w:pPr>
        <w:pStyle w:val="NoSpacing"/>
      </w:pPr>
      <w:r w:rsidRPr="007C0777">
        <w:t>Salzburg College provides students the opportunity to learn both inside and outside of the classroom with field study, internship and academic travel at the heart of their educational philosophy</w:t>
      </w:r>
      <w:r>
        <w:t xml:space="preserve">. Located in </w:t>
      </w:r>
      <w:r>
        <w:lastRenderedPageBreak/>
        <w:t>the heart of Europe, Salzburg is a magical city and the birthplace of Mozart. It sits on the foot of the Alps and is a quick hour drive to Munich. Salzburg offers courses in German language and culture, art, music, photography and communication. Salzburg College offers local cultural immersion excursions, including tours of Vienna and Germany. There is also a mid-semester travel break where students are encouraged to tour Europe.</w:t>
      </w:r>
    </w:p>
    <w:p w:rsidR="009634F3" w:rsidRPr="005F787F" w:rsidRDefault="009634F3">
      <w:pPr>
        <w:rPr>
          <w:rFonts w:ascii="Times New Roman" w:hAnsi="Times New Roman" w:cs="Times New Roman"/>
        </w:rPr>
      </w:pPr>
    </w:p>
    <w:sectPr w:rsidR="009634F3" w:rsidRPr="005F7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ACE"/>
    <w:multiLevelType w:val="multilevel"/>
    <w:tmpl w:val="84B0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C6CF2"/>
    <w:multiLevelType w:val="hybridMultilevel"/>
    <w:tmpl w:val="BEEE2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3322CF"/>
    <w:multiLevelType w:val="hybridMultilevel"/>
    <w:tmpl w:val="52A84D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A46D6"/>
    <w:multiLevelType w:val="hybridMultilevel"/>
    <w:tmpl w:val="7428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F20641"/>
    <w:multiLevelType w:val="hybridMultilevel"/>
    <w:tmpl w:val="83A4B5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7D"/>
    <w:rsid w:val="000F0A87"/>
    <w:rsid w:val="0010667D"/>
    <w:rsid w:val="00156F37"/>
    <w:rsid w:val="001C7F4A"/>
    <w:rsid w:val="00224361"/>
    <w:rsid w:val="00234459"/>
    <w:rsid w:val="002912AA"/>
    <w:rsid w:val="00395930"/>
    <w:rsid w:val="00492296"/>
    <w:rsid w:val="004D0E01"/>
    <w:rsid w:val="005060EA"/>
    <w:rsid w:val="00514B13"/>
    <w:rsid w:val="00536EF7"/>
    <w:rsid w:val="005825CA"/>
    <w:rsid w:val="005F787F"/>
    <w:rsid w:val="00705C6B"/>
    <w:rsid w:val="008B20DE"/>
    <w:rsid w:val="00935704"/>
    <w:rsid w:val="009634F3"/>
    <w:rsid w:val="00976A35"/>
    <w:rsid w:val="009E5DC3"/>
    <w:rsid w:val="00A63EE0"/>
    <w:rsid w:val="00AA4143"/>
    <w:rsid w:val="00B42BC6"/>
    <w:rsid w:val="00B5618A"/>
    <w:rsid w:val="00B74C7C"/>
    <w:rsid w:val="00FE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FD5D"/>
  <w15:chartTrackingRefBased/>
  <w15:docId w15:val="{C81E1756-613D-4445-8429-19EFCBDF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2AA"/>
    <w:pPr>
      <w:ind w:left="720"/>
      <w:contextualSpacing/>
    </w:pPr>
  </w:style>
  <w:style w:type="paragraph" w:styleId="NoSpacing">
    <w:name w:val="No Spacing"/>
    <w:uiPriority w:val="1"/>
    <w:qFormat/>
    <w:rsid w:val="005060EA"/>
    <w:pPr>
      <w:spacing w:after="0" w:line="240" w:lineRule="auto"/>
    </w:pPr>
  </w:style>
  <w:style w:type="paragraph" w:styleId="NormalWeb">
    <w:name w:val="Normal (Web)"/>
    <w:basedOn w:val="Normal"/>
    <w:uiPriority w:val="99"/>
    <w:semiHidden/>
    <w:unhideWhenUsed/>
    <w:rsid w:val="009634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3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Schenk</dc:creator>
  <cp:keywords/>
  <dc:description/>
  <cp:lastModifiedBy>Nicholas Schenk</cp:lastModifiedBy>
  <cp:revision>4</cp:revision>
  <dcterms:created xsi:type="dcterms:W3CDTF">2019-05-21T13:00:00Z</dcterms:created>
  <dcterms:modified xsi:type="dcterms:W3CDTF">2019-06-25T12:19:00Z</dcterms:modified>
</cp:coreProperties>
</file>