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9376" w14:textId="508A846F" w:rsidR="000F3776" w:rsidRDefault="008956CD" w:rsidP="008406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4064B">
        <w:rPr>
          <w:b/>
          <w:bCs/>
          <w:sz w:val="32"/>
          <w:szCs w:val="32"/>
        </w:rPr>
        <w:t>Simon K. Mace, EdD</w:t>
      </w:r>
    </w:p>
    <w:p w14:paraId="4C6059C1" w14:textId="77777777" w:rsidR="00356B7E" w:rsidRPr="00356B7E" w:rsidRDefault="00356B7E" w:rsidP="00356B7E">
      <w:pPr>
        <w:spacing w:after="0" w:line="240" w:lineRule="auto"/>
        <w:jc w:val="center"/>
      </w:pPr>
      <w:r w:rsidRPr="00356B7E">
        <w:t>4297 Andromeda Loop N</w:t>
      </w:r>
    </w:p>
    <w:p w14:paraId="27601FE6" w14:textId="77777777" w:rsidR="00356B7E" w:rsidRPr="00356B7E" w:rsidRDefault="00356B7E" w:rsidP="00356B7E">
      <w:pPr>
        <w:spacing w:after="0" w:line="240" w:lineRule="auto"/>
        <w:jc w:val="center"/>
      </w:pPr>
      <w:r w:rsidRPr="00356B7E">
        <w:t>School of Politics, Security, and International Affairs</w:t>
      </w:r>
    </w:p>
    <w:p w14:paraId="2DB48BC7" w14:textId="77777777" w:rsidR="00356B7E" w:rsidRPr="00356B7E" w:rsidRDefault="00356B7E" w:rsidP="00356B7E">
      <w:pPr>
        <w:spacing w:after="0" w:line="240" w:lineRule="auto"/>
        <w:jc w:val="center"/>
      </w:pPr>
      <w:r w:rsidRPr="00356B7E">
        <w:t>University of Central Florida</w:t>
      </w:r>
    </w:p>
    <w:p w14:paraId="2C70762C" w14:textId="0263273D" w:rsidR="00356B7E" w:rsidRPr="00356B7E" w:rsidRDefault="00356B7E" w:rsidP="00356B7E">
      <w:pPr>
        <w:spacing w:after="0" w:line="240" w:lineRule="auto"/>
        <w:jc w:val="center"/>
      </w:pPr>
      <w:r w:rsidRPr="00356B7E">
        <w:t>Orlando, Florida 32816 USA</w:t>
      </w:r>
    </w:p>
    <w:p w14:paraId="159BED8B" w14:textId="32610BEF" w:rsidR="008956CD" w:rsidRPr="000E50FC" w:rsidRDefault="00970DDF" w:rsidP="00970DDF">
      <w:pPr>
        <w:spacing w:after="0" w:line="240" w:lineRule="auto"/>
        <w:jc w:val="center"/>
      </w:pPr>
      <w:r>
        <w:t xml:space="preserve">1 </w:t>
      </w:r>
      <w:r w:rsidR="000E50FC" w:rsidRPr="000E50FC">
        <w:t>(402) 739-</w:t>
      </w:r>
      <w:proofErr w:type="gramStart"/>
      <w:r w:rsidR="000E50FC" w:rsidRPr="000E50FC">
        <w:t>2880</w:t>
      </w:r>
      <w:r>
        <w:t xml:space="preserve">  |</w:t>
      </w:r>
      <w:proofErr w:type="gramEnd"/>
      <w:r>
        <w:t xml:space="preserve">  </w:t>
      </w:r>
      <w:r w:rsidR="008956CD" w:rsidRPr="000E50FC">
        <w:t>simonmace@ucf.edu</w:t>
      </w:r>
    </w:p>
    <w:p w14:paraId="1F0358E3" w14:textId="77777777" w:rsidR="008956CD" w:rsidRDefault="008956CD" w:rsidP="008956CD">
      <w:pPr>
        <w:spacing w:after="0" w:line="240" w:lineRule="auto"/>
      </w:pPr>
    </w:p>
    <w:p w14:paraId="3689AA94" w14:textId="44CC3A0D" w:rsidR="0084064B" w:rsidRPr="00536F74" w:rsidRDefault="0084064B" w:rsidP="008956CD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t>E</w:t>
      </w:r>
      <w:r w:rsidR="00970DDF" w:rsidRPr="00536F74">
        <w:rPr>
          <w:b/>
          <w:bCs/>
        </w:rPr>
        <w:t>DUCATION</w:t>
      </w:r>
    </w:p>
    <w:p w14:paraId="700BB615" w14:textId="7DCD070E" w:rsidR="000E50FC" w:rsidRPr="004A729F" w:rsidRDefault="0084064B" w:rsidP="00970DDF">
      <w:pPr>
        <w:spacing w:after="0" w:line="240" w:lineRule="auto"/>
        <w:ind w:left="180"/>
        <w:rPr>
          <w:sz w:val="22"/>
          <w:szCs w:val="22"/>
        </w:rPr>
      </w:pPr>
      <w:r w:rsidRPr="004A729F">
        <w:rPr>
          <w:b/>
          <w:bCs/>
          <w:sz w:val="22"/>
          <w:szCs w:val="22"/>
        </w:rPr>
        <w:t>University of Central Florida</w:t>
      </w:r>
      <w:r w:rsidRPr="004A729F">
        <w:rPr>
          <w:sz w:val="22"/>
          <w:szCs w:val="22"/>
        </w:rPr>
        <w:t xml:space="preserve"> </w:t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970DDF" w:rsidRPr="004A729F">
        <w:rPr>
          <w:sz w:val="22"/>
          <w:szCs w:val="22"/>
        </w:rPr>
        <w:t xml:space="preserve">   </w:t>
      </w:r>
      <w:r w:rsidR="00970DDF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  <w:t xml:space="preserve">    </w:t>
      </w:r>
      <w:r w:rsidR="004A729F">
        <w:rPr>
          <w:sz w:val="22"/>
          <w:szCs w:val="22"/>
        </w:rPr>
        <w:t xml:space="preserve">  </w:t>
      </w:r>
      <w:r w:rsidRPr="004A729F">
        <w:rPr>
          <w:sz w:val="22"/>
          <w:szCs w:val="22"/>
        </w:rPr>
        <w:t xml:space="preserve">Orlando, FL </w:t>
      </w:r>
    </w:p>
    <w:p w14:paraId="3EEFAA5A" w14:textId="3850D404" w:rsidR="000E50FC" w:rsidRPr="004A729F" w:rsidRDefault="0084064B" w:rsidP="00970DDF">
      <w:pPr>
        <w:spacing w:after="0" w:line="240" w:lineRule="auto"/>
        <w:ind w:left="180"/>
        <w:rPr>
          <w:sz w:val="22"/>
          <w:szCs w:val="22"/>
        </w:rPr>
      </w:pPr>
      <w:r w:rsidRPr="004A729F">
        <w:rPr>
          <w:i/>
          <w:iCs/>
          <w:sz w:val="22"/>
          <w:szCs w:val="22"/>
        </w:rPr>
        <w:t>Ph.D., Security Studies</w:t>
      </w:r>
      <w:r w:rsidRPr="004A729F">
        <w:rPr>
          <w:sz w:val="22"/>
          <w:szCs w:val="22"/>
        </w:rPr>
        <w:t xml:space="preserve"> </w:t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  <w:t xml:space="preserve">       </w:t>
      </w:r>
      <w:r w:rsidR="00970DDF" w:rsidRPr="004A729F">
        <w:rPr>
          <w:sz w:val="22"/>
          <w:szCs w:val="22"/>
        </w:rPr>
        <w:tab/>
        <w:t xml:space="preserve">         </w:t>
      </w:r>
      <w:r w:rsidR="004A729F">
        <w:rPr>
          <w:sz w:val="22"/>
          <w:szCs w:val="22"/>
        </w:rPr>
        <w:t xml:space="preserve">    </w:t>
      </w:r>
      <w:r w:rsidRPr="004A729F">
        <w:rPr>
          <w:sz w:val="22"/>
          <w:szCs w:val="22"/>
        </w:rPr>
        <w:t>202</w:t>
      </w:r>
      <w:r w:rsidR="000E50FC" w:rsidRPr="004A729F">
        <w:rPr>
          <w:sz w:val="22"/>
          <w:szCs w:val="22"/>
        </w:rPr>
        <w:t>3</w:t>
      </w:r>
      <w:r w:rsidRPr="004A729F">
        <w:rPr>
          <w:sz w:val="22"/>
          <w:szCs w:val="22"/>
        </w:rPr>
        <w:t xml:space="preserve"> </w:t>
      </w:r>
      <w:r w:rsidR="00970DDF" w:rsidRPr="004A729F">
        <w:rPr>
          <w:sz w:val="22"/>
          <w:szCs w:val="22"/>
        </w:rPr>
        <w:t>–</w:t>
      </w:r>
      <w:r w:rsidRPr="004A729F">
        <w:rPr>
          <w:sz w:val="22"/>
          <w:szCs w:val="22"/>
        </w:rPr>
        <w:t xml:space="preserve"> 202</w:t>
      </w:r>
      <w:r w:rsidR="000E50FC" w:rsidRPr="004A729F">
        <w:rPr>
          <w:sz w:val="22"/>
          <w:szCs w:val="22"/>
        </w:rPr>
        <w:t>6</w:t>
      </w:r>
      <w:r w:rsidRPr="004A729F">
        <w:rPr>
          <w:sz w:val="22"/>
          <w:szCs w:val="22"/>
        </w:rPr>
        <w:t xml:space="preserve"> </w:t>
      </w:r>
      <w:r w:rsidR="00970DDF" w:rsidRPr="004A729F">
        <w:rPr>
          <w:sz w:val="22"/>
          <w:szCs w:val="22"/>
        </w:rPr>
        <w:t>(</w:t>
      </w:r>
      <w:r w:rsidRPr="004A729F">
        <w:rPr>
          <w:sz w:val="22"/>
          <w:szCs w:val="22"/>
        </w:rPr>
        <w:t xml:space="preserve">Expected) </w:t>
      </w:r>
    </w:p>
    <w:p w14:paraId="156AA2A5" w14:textId="77777777" w:rsidR="002E08E4" w:rsidRPr="00E36190" w:rsidRDefault="002E08E4" w:rsidP="00970DDF">
      <w:pPr>
        <w:spacing w:after="0" w:line="240" w:lineRule="auto"/>
        <w:ind w:left="180"/>
        <w:jc w:val="both"/>
        <w:rPr>
          <w:b/>
          <w:bCs/>
          <w:sz w:val="10"/>
          <w:szCs w:val="10"/>
        </w:rPr>
      </w:pPr>
    </w:p>
    <w:p w14:paraId="39237D3E" w14:textId="68FB8D5A" w:rsidR="000E50FC" w:rsidRPr="004A729F" w:rsidRDefault="000E50FC" w:rsidP="00970DDF">
      <w:pPr>
        <w:spacing w:after="0" w:line="240" w:lineRule="auto"/>
        <w:ind w:left="180"/>
        <w:jc w:val="both"/>
        <w:rPr>
          <w:sz w:val="22"/>
          <w:szCs w:val="22"/>
        </w:rPr>
      </w:pPr>
      <w:r w:rsidRPr="004A729F">
        <w:rPr>
          <w:b/>
          <w:bCs/>
          <w:sz w:val="22"/>
          <w:szCs w:val="22"/>
        </w:rPr>
        <w:t xml:space="preserve">Air University – School of Advanced Air </w:t>
      </w:r>
      <w:r w:rsidR="00C041C9">
        <w:rPr>
          <w:b/>
          <w:bCs/>
          <w:sz w:val="22"/>
          <w:szCs w:val="22"/>
        </w:rPr>
        <w:t>&amp;</w:t>
      </w:r>
      <w:r w:rsidRPr="004A729F">
        <w:rPr>
          <w:b/>
          <w:bCs/>
          <w:sz w:val="22"/>
          <w:szCs w:val="22"/>
        </w:rPr>
        <w:t xml:space="preserve"> Space Studies (SAASS)</w:t>
      </w:r>
      <w:r w:rsidR="0098785A">
        <w:rPr>
          <w:sz w:val="22"/>
          <w:szCs w:val="22"/>
        </w:rPr>
        <w:t xml:space="preserve"> </w:t>
      </w:r>
      <w:r w:rsidR="0098785A">
        <w:rPr>
          <w:sz w:val="22"/>
          <w:szCs w:val="22"/>
        </w:rPr>
        <w:tab/>
        <w:t xml:space="preserve">         </w:t>
      </w:r>
      <w:r w:rsidRPr="004A729F">
        <w:rPr>
          <w:sz w:val="22"/>
          <w:szCs w:val="22"/>
        </w:rPr>
        <w:t>Maxwell AFB, AL</w:t>
      </w:r>
    </w:p>
    <w:p w14:paraId="60F1ACBF" w14:textId="3A14311B" w:rsidR="000E50FC" w:rsidRPr="004A729F" w:rsidRDefault="000E50FC" w:rsidP="00970DDF">
      <w:pPr>
        <w:spacing w:after="0" w:line="240" w:lineRule="auto"/>
        <w:ind w:left="180"/>
        <w:rPr>
          <w:sz w:val="22"/>
          <w:szCs w:val="22"/>
        </w:rPr>
      </w:pPr>
      <w:r w:rsidRPr="004A729F">
        <w:rPr>
          <w:i/>
          <w:iCs/>
          <w:sz w:val="22"/>
          <w:szCs w:val="22"/>
        </w:rPr>
        <w:t>M</w:t>
      </w:r>
      <w:r w:rsidR="00E36190">
        <w:rPr>
          <w:i/>
          <w:iCs/>
          <w:sz w:val="22"/>
          <w:szCs w:val="22"/>
        </w:rPr>
        <w:t xml:space="preserve">aster of </w:t>
      </w:r>
      <w:r w:rsidRPr="004A729F">
        <w:rPr>
          <w:i/>
          <w:iCs/>
          <w:sz w:val="22"/>
          <w:szCs w:val="22"/>
        </w:rPr>
        <w:t>Phil</w:t>
      </w:r>
      <w:r w:rsidR="00E36190">
        <w:rPr>
          <w:i/>
          <w:iCs/>
          <w:sz w:val="22"/>
          <w:szCs w:val="22"/>
        </w:rPr>
        <w:t>osophy</w:t>
      </w:r>
      <w:r w:rsidRPr="004A729F">
        <w:rPr>
          <w:i/>
          <w:iCs/>
          <w:sz w:val="22"/>
          <w:szCs w:val="22"/>
        </w:rPr>
        <w:t>, Strategy</w:t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="00970DDF" w:rsidRPr="004A729F">
        <w:rPr>
          <w:sz w:val="22"/>
          <w:szCs w:val="22"/>
        </w:rPr>
        <w:t xml:space="preserve">   </w:t>
      </w:r>
      <w:r w:rsidRPr="004A729F">
        <w:rPr>
          <w:sz w:val="22"/>
          <w:szCs w:val="22"/>
        </w:rPr>
        <w:t xml:space="preserve"> </w:t>
      </w:r>
      <w:r w:rsidR="004A729F">
        <w:rPr>
          <w:sz w:val="22"/>
          <w:szCs w:val="22"/>
        </w:rPr>
        <w:t xml:space="preserve">  </w:t>
      </w:r>
      <w:r w:rsidRPr="004A729F">
        <w:rPr>
          <w:sz w:val="22"/>
          <w:szCs w:val="22"/>
        </w:rPr>
        <w:t>2022 – 2023</w:t>
      </w:r>
    </w:p>
    <w:p w14:paraId="7A71CA89" w14:textId="77777777" w:rsidR="002E08E4" w:rsidRPr="00E36190" w:rsidRDefault="002E08E4" w:rsidP="00970DDF">
      <w:pPr>
        <w:spacing w:after="0" w:line="240" w:lineRule="auto"/>
        <w:ind w:left="180"/>
        <w:rPr>
          <w:b/>
          <w:bCs/>
          <w:sz w:val="10"/>
          <w:szCs w:val="10"/>
        </w:rPr>
      </w:pPr>
    </w:p>
    <w:p w14:paraId="328E3832" w14:textId="1DDB2045" w:rsidR="000E50FC" w:rsidRPr="004A729F" w:rsidRDefault="000E50FC" w:rsidP="00970DDF">
      <w:pPr>
        <w:spacing w:after="0" w:line="240" w:lineRule="auto"/>
        <w:ind w:left="180"/>
        <w:rPr>
          <w:sz w:val="22"/>
          <w:szCs w:val="22"/>
        </w:rPr>
      </w:pPr>
      <w:r w:rsidRPr="004A729F">
        <w:rPr>
          <w:b/>
          <w:bCs/>
          <w:sz w:val="22"/>
          <w:szCs w:val="22"/>
        </w:rPr>
        <w:t xml:space="preserve">Air University – Air Command </w:t>
      </w:r>
      <w:r w:rsidR="00C041C9">
        <w:rPr>
          <w:b/>
          <w:bCs/>
          <w:sz w:val="22"/>
          <w:szCs w:val="22"/>
        </w:rPr>
        <w:t>&amp;</w:t>
      </w:r>
      <w:r w:rsidRPr="004A729F">
        <w:rPr>
          <w:b/>
          <w:bCs/>
          <w:sz w:val="22"/>
          <w:szCs w:val="22"/>
        </w:rPr>
        <w:t xml:space="preserve"> Staff College (ACSC)</w:t>
      </w:r>
      <w:r w:rsidRPr="004A729F">
        <w:rPr>
          <w:sz w:val="22"/>
          <w:szCs w:val="22"/>
        </w:rPr>
        <w:t xml:space="preserve"> </w:t>
      </w:r>
      <w:r w:rsid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  <w:t xml:space="preserve">        </w:t>
      </w:r>
      <w:r w:rsidRPr="004A729F">
        <w:rPr>
          <w:sz w:val="22"/>
          <w:szCs w:val="22"/>
        </w:rPr>
        <w:t>Maxwell AFB, AL</w:t>
      </w:r>
    </w:p>
    <w:p w14:paraId="4BD7C72E" w14:textId="03AAEEA6" w:rsidR="000E50FC" w:rsidRPr="004A729F" w:rsidRDefault="008F1968" w:rsidP="00970DDF">
      <w:pPr>
        <w:spacing w:after="0" w:line="240" w:lineRule="auto"/>
        <w:ind w:left="180"/>
        <w:rPr>
          <w:sz w:val="22"/>
          <w:szCs w:val="22"/>
        </w:rPr>
      </w:pPr>
      <w:proofErr w:type="gramStart"/>
      <w:r w:rsidRPr="004A729F">
        <w:rPr>
          <w:i/>
          <w:iCs/>
          <w:sz w:val="22"/>
          <w:szCs w:val="22"/>
        </w:rPr>
        <w:t>Master’s in Military</w:t>
      </w:r>
      <w:proofErr w:type="gramEnd"/>
      <w:r w:rsidR="000E50FC" w:rsidRPr="004A729F">
        <w:rPr>
          <w:i/>
          <w:iCs/>
          <w:sz w:val="22"/>
          <w:szCs w:val="22"/>
        </w:rPr>
        <w:t xml:space="preserve"> Operational Art </w:t>
      </w:r>
      <w:r w:rsidR="00C041C9">
        <w:rPr>
          <w:i/>
          <w:iCs/>
          <w:sz w:val="22"/>
          <w:szCs w:val="22"/>
        </w:rPr>
        <w:t>&amp;</w:t>
      </w:r>
      <w:r w:rsidR="000E50FC" w:rsidRPr="004A729F">
        <w:rPr>
          <w:i/>
          <w:iCs/>
          <w:sz w:val="22"/>
          <w:szCs w:val="22"/>
        </w:rPr>
        <w:t xml:space="preserve"> Science</w:t>
      </w:r>
      <w:r w:rsidR="0084064B" w:rsidRPr="004A729F">
        <w:rPr>
          <w:sz w:val="22"/>
          <w:szCs w:val="22"/>
        </w:rPr>
        <w:t xml:space="preserve"> </w:t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</w:r>
      <w:r w:rsidR="000E50FC" w:rsidRPr="004A729F">
        <w:rPr>
          <w:sz w:val="22"/>
          <w:szCs w:val="22"/>
        </w:rPr>
        <w:tab/>
        <w:t xml:space="preserve"> </w:t>
      </w:r>
      <w:r w:rsidR="00970DDF" w:rsidRPr="004A729F">
        <w:rPr>
          <w:sz w:val="22"/>
          <w:szCs w:val="22"/>
        </w:rPr>
        <w:t xml:space="preserve">   </w:t>
      </w:r>
      <w:r w:rsidR="004A729F">
        <w:rPr>
          <w:sz w:val="22"/>
          <w:szCs w:val="22"/>
        </w:rPr>
        <w:t xml:space="preserve">  </w:t>
      </w:r>
      <w:r w:rsidR="0084064B" w:rsidRPr="004A729F">
        <w:rPr>
          <w:sz w:val="22"/>
          <w:szCs w:val="22"/>
        </w:rPr>
        <w:t>20</w:t>
      </w:r>
      <w:r w:rsidR="000E50FC" w:rsidRPr="004A729F">
        <w:rPr>
          <w:sz w:val="22"/>
          <w:szCs w:val="22"/>
        </w:rPr>
        <w:t>21</w:t>
      </w:r>
      <w:r w:rsidR="0084064B" w:rsidRPr="004A729F">
        <w:rPr>
          <w:sz w:val="22"/>
          <w:szCs w:val="22"/>
        </w:rPr>
        <w:t xml:space="preserve"> – 20</w:t>
      </w:r>
      <w:r w:rsidR="000E50FC" w:rsidRPr="004A729F">
        <w:rPr>
          <w:sz w:val="22"/>
          <w:szCs w:val="22"/>
        </w:rPr>
        <w:t>22</w:t>
      </w:r>
    </w:p>
    <w:p w14:paraId="4823B266" w14:textId="77777777" w:rsidR="002E08E4" w:rsidRPr="00E36190" w:rsidRDefault="002E08E4" w:rsidP="00970DDF">
      <w:pPr>
        <w:spacing w:after="0" w:line="240" w:lineRule="auto"/>
        <w:ind w:left="180"/>
        <w:rPr>
          <w:b/>
          <w:bCs/>
          <w:sz w:val="10"/>
          <w:szCs w:val="10"/>
        </w:rPr>
      </w:pPr>
    </w:p>
    <w:p w14:paraId="3576B5CD" w14:textId="7A73D0F1" w:rsidR="000E50FC" w:rsidRPr="004A729F" w:rsidRDefault="000E50FC" w:rsidP="00970DDF">
      <w:pPr>
        <w:spacing w:after="0" w:line="240" w:lineRule="auto"/>
        <w:ind w:left="180"/>
        <w:rPr>
          <w:sz w:val="22"/>
          <w:szCs w:val="22"/>
        </w:rPr>
      </w:pPr>
      <w:r w:rsidRPr="004A729F">
        <w:rPr>
          <w:b/>
          <w:bCs/>
          <w:sz w:val="22"/>
          <w:szCs w:val="22"/>
        </w:rPr>
        <w:t>Creighton University</w:t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</w:r>
      <w:r w:rsidR="004A729F">
        <w:rPr>
          <w:sz w:val="22"/>
          <w:szCs w:val="22"/>
        </w:rPr>
        <w:tab/>
        <w:t xml:space="preserve">      </w:t>
      </w:r>
      <w:r w:rsidRPr="004A729F">
        <w:rPr>
          <w:sz w:val="22"/>
          <w:szCs w:val="22"/>
        </w:rPr>
        <w:t xml:space="preserve"> Omaha, NE</w:t>
      </w:r>
    </w:p>
    <w:p w14:paraId="74605B7C" w14:textId="6CD0C29E" w:rsidR="0084064B" w:rsidRDefault="000E50FC" w:rsidP="00970DDF">
      <w:pPr>
        <w:spacing w:after="0" w:line="240" w:lineRule="auto"/>
        <w:ind w:left="180"/>
      </w:pPr>
      <w:r w:rsidRPr="004A729F">
        <w:rPr>
          <w:i/>
          <w:iCs/>
          <w:sz w:val="22"/>
          <w:szCs w:val="22"/>
        </w:rPr>
        <w:t>Ed.D., Interdisciplinary Leadership</w:t>
      </w:r>
      <w:r w:rsidR="0084064B">
        <w:t xml:space="preserve"> </w:t>
      </w:r>
      <w:r>
        <w:tab/>
      </w:r>
      <w:r>
        <w:tab/>
      </w:r>
      <w:r>
        <w:tab/>
      </w:r>
      <w:r w:rsidR="004A729F">
        <w:tab/>
      </w:r>
      <w:r w:rsidR="004A729F">
        <w:tab/>
      </w:r>
      <w:r w:rsidR="004A729F">
        <w:tab/>
      </w:r>
      <w:r w:rsidR="004A729F">
        <w:tab/>
        <w:t xml:space="preserve">   </w:t>
      </w:r>
      <w:r w:rsidR="00970DDF">
        <w:t xml:space="preserve"> </w:t>
      </w:r>
      <w:r w:rsidR="0084064B">
        <w:t>201</w:t>
      </w:r>
      <w:r>
        <w:t>2</w:t>
      </w:r>
      <w:r w:rsidR="0084064B">
        <w:t xml:space="preserve"> – 201</w:t>
      </w:r>
      <w:r>
        <w:t>9</w:t>
      </w:r>
    </w:p>
    <w:p w14:paraId="6E2EFB80" w14:textId="77777777" w:rsidR="002E08E4" w:rsidRPr="00E36190" w:rsidRDefault="002E08E4" w:rsidP="002E08E4">
      <w:pPr>
        <w:spacing w:after="0" w:line="240" w:lineRule="auto"/>
        <w:ind w:left="180"/>
        <w:rPr>
          <w:b/>
          <w:bCs/>
          <w:sz w:val="10"/>
          <w:szCs w:val="10"/>
        </w:rPr>
      </w:pPr>
    </w:p>
    <w:p w14:paraId="354863CD" w14:textId="1C7FCED8" w:rsidR="002E08E4" w:rsidRPr="004A729F" w:rsidRDefault="002E08E4" w:rsidP="002E08E4">
      <w:pPr>
        <w:spacing w:after="0" w:line="240" w:lineRule="auto"/>
        <w:ind w:left="180"/>
        <w:rPr>
          <w:sz w:val="22"/>
          <w:szCs w:val="22"/>
        </w:rPr>
      </w:pPr>
      <w:r>
        <w:rPr>
          <w:b/>
          <w:bCs/>
          <w:sz w:val="22"/>
          <w:szCs w:val="22"/>
        </w:rPr>
        <w:t>University of Oklahoma</w:t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 w:rsidRPr="004A729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Norman</w:t>
      </w:r>
      <w:r w:rsidRPr="004A729F">
        <w:rPr>
          <w:sz w:val="22"/>
          <w:szCs w:val="22"/>
        </w:rPr>
        <w:t xml:space="preserve">, </w:t>
      </w:r>
      <w:r>
        <w:rPr>
          <w:sz w:val="22"/>
          <w:szCs w:val="22"/>
        </w:rPr>
        <w:t>OK</w:t>
      </w:r>
    </w:p>
    <w:p w14:paraId="35297AC7" w14:textId="51F23FE9" w:rsidR="002E08E4" w:rsidRDefault="002E08E4" w:rsidP="002E08E4">
      <w:pPr>
        <w:spacing w:after="0" w:line="240" w:lineRule="auto"/>
        <w:ind w:left="180"/>
      </w:pPr>
      <w:proofErr w:type="gramStart"/>
      <w:r>
        <w:rPr>
          <w:i/>
          <w:iCs/>
          <w:sz w:val="22"/>
          <w:szCs w:val="22"/>
        </w:rPr>
        <w:t>Master’s in Human Relations</w:t>
      </w:r>
      <w:proofErr w:type="gramEnd"/>
      <w:r>
        <w:rPr>
          <w:i/>
          <w:iCs/>
          <w:sz w:val="22"/>
          <w:szCs w:val="22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2006 – 2009</w:t>
      </w:r>
    </w:p>
    <w:p w14:paraId="39F82A0A" w14:textId="77777777" w:rsidR="003E545D" w:rsidRPr="003E545D" w:rsidRDefault="003E545D" w:rsidP="003E545D">
      <w:pPr>
        <w:spacing w:after="0" w:line="240" w:lineRule="auto"/>
        <w:ind w:left="180" w:firstLine="720"/>
        <w:rPr>
          <w:sz w:val="10"/>
          <w:szCs w:val="10"/>
        </w:rPr>
      </w:pPr>
    </w:p>
    <w:p w14:paraId="13E55809" w14:textId="704014D2" w:rsidR="003E545D" w:rsidRPr="004A729F" w:rsidRDefault="00F9282D" w:rsidP="003E545D">
      <w:pPr>
        <w:spacing w:after="0" w:line="240" w:lineRule="auto"/>
        <w:ind w:left="180"/>
        <w:rPr>
          <w:sz w:val="22"/>
          <w:szCs w:val="22"/>
        </w:rPr>
      </w:pPr>
      <w:r>
        <w:rPr>
          <w:b/>
          <w:bCs/>
          <w:sz w:val="22"/>
          <w:szCs w:val="22"/>
        </w:rPr>
        <w:t>Wayland Baptist University</w:t>
      </w:r>
      <w:r w:rsidR="003E545D" w:rsidRPr="004A729F">
        <w:rPr>
          <w:sz w:val="22"/>
          <w:szCs w:val="22"/>
        </w:rPr>
        <w:tab/>
      </w:r>
      <w:r w:rsidR="003E545D" w:rsidRPr="004A729F">
        <w:rPr>
          <w:sz w:val="22"/>
          <w:szCs w:val="22"/>
        </w:rPr>
        <w:tab/>
      </w:r>
      <w:r w:rsidR="003E545D" w:rsidRPr="004A729F">
        <w:rPr>
          <w:sz w:val="22"/>
          <w:szCs w:val="22"/>
        </w:rPr>
        <w:tab/>
      </w:r>
      <w:r w:rsidR="003E545D" w:rsidRPr="004A729F">
        <w:rPr>
          <w:sz w:val="22"/>
          <w:szCs w:val="22"/>
        </w:rPr>
        <w:tab/>
      </w:r>
      <w:r w:rsidR="003E545D">
        <w:rPr>
          <w:sz w:val="22"/>
          <w:szCs w:val="22"/>
        </w:rPr>
        <w:tab/>
      </w:r>
      <w:r w:rsidR="003E545D">
        <w:rPr>
          <w:sz w:val="22"/>
          <w:szCs w:val="22"/>
        </w:rPr>
        <w:tab/>
      </w:r>
      <w:r w:rsidR="003E545D">
        <w:rPr>
          <w:sz w:val="22"/>
          <w:szCs w:val="22"/>
        </w:rPr>
        <w:tab/>
      </w:r>
      <w:r w:rsidR="003E545D">
        <w:rPr>
          <w:sz w:val="22"/>
          <w:szCs w:val="22"/>
        </w:rPr>
        <w:tab/>
        <w:t xml:space="preserve"> </w:t>
      </w:r>
      <w:r>
        <w:t>Plainview</w:t>
      </w:r>
      <w:r w:rsidR="003E545D" w:rsidRPr="004A729F">
        <w:rPr>
          <w:sz w:val="22"/>
          <w:szCs w:val="22"/>
        </w:rPr>
        <w:t xml:space="preserve">, </w:t>
      </w:r>
      <w:r>
        <w:rPr>
          <w:sz w:val="22"/>
          <w:szCs w:val="22"/>
        </w:rPr>
        <w:t>TX</w:t>
      </w:r>
    </w:p>
    <w:p w14:paraId="606F05B8" w14:textId="6D38D0F1" w:rsidR="003E545D" w:rsidRDefault="00F9282D" w:rsidP="003E545D">
      <w:pPr>
        <w:spacing w:after="0" w:line="240" w:lineRule="auto"/>
        <w:ind w:left="180"/>
      </w:pPr>
      <w:proofErr w:type="gramStart"/>
      <w:r>
        <w:rPr>
          <w:i/>
          <w:iCs/>
          <w:sz w:val="22"/>
          <w:szCs w:val="22"/>
        </w:rPr>
        <w:t>Bachelor</w:t>
      </w:r>
      <w:r w:rsidR="003E545D">
        <w:rPr>
          <w:i/>
          <w:iCs/>
          <w:sz w:val="22"/>
          <w:szCs w:val="22"/>
        </w:rPr>
        <w:t xml:space="preserve">’s in </w:t>
      </w:r>
      <w:r>
        <w:rPr>
          <w:i/>
          <w:iCs/>
          <w:sz w:val="22"/>
          <w:szCs w:val="22"/>
        </w:rPr>
        <w:t>Occupational Education</w:t>
      </w:r>
      <w:proofErr w:type="gramEnd"/>
      <w:r w:rsidR="003E545D">
        <w:rPr>
          <w:i/>
          <w:iCs/>
          <w:sz w:val="22"/>
          <w:szCs w:val="22"/>
        </w:rPr>
        <w:tab/>
      </w:r>
      <w:r w:rsidR="003E545D">
        <w:t xml:space="preserve"> </w:t>
      </w:r>
      <w:r w:rsidR="003E545D">
        <w:tab/>
      </w:r>
      <w:r w:rsidR="003E545D">
        <w:tab/>
      </w:r>
      <w:r w:rsidR="003E545D">
        <w:tab/>
      </w:r>
      <w:r w:rsidR="003E545D">
        <w:tab/>
      </w:r>
      <w:r w:rsidR="003E545D">
        <w:tab/>
      </w:r>
      <w:r>
        <w:tab/>
        <w:t xml:space="preserve">    </w:t>
      </w:r>
      <w:r w:rsidR="003E545D">
        <w:t>200</w:t>
      </w:r>
      <w:r>
        <w:t>3</w:t>
      </w:r>
      <w:r w:rsidR="003E545D">
        <w:t xml:space="preserve"> – </w:t>
      </w:r>
      <w:r>
        <w:t>2006</w:t>
      </w:r>
    </w:p>
    <w:p w14:paraId="07F74D00" w14:textId="77777777" w:rsidR="0084064B" w:rsidRPr="00EF37AE" w:rsidRDefault="0084064B" w:rsidP="008956CD">
      <w:pPr>
        <w:spacing w:after="0" w:line="240" w:lineRule="auto"/>
      </w:pPr>
    </w:p>
    <w:p w14:paraId="0CAC4DA1" w14:textId="3D7F0743" w:rsidR="008956CD" w:rsidRPr="00536F74" w:rsidRDefault="0003451A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t>ACADEMIC APPOINTMENTS &amp; AFFILIATIONS</w:t>
      </w:r>
    </w:p>
    <w:p w14:paraId="767263B2" w14:textId="0DF2BBC7" w:rsidR="008956CD" w:rsidRPr="00DC135A" w:rsidRDefault="008956CD" w:rsidP="00DC135A">
      <w:pPr>
        <w:spacing w:after="0" w:line="240" w:lineRule="auto"/>
        <w:ind w:left="180"/>
        <w:rPr>
          <w:b/>
          <w:bCs/>
          <w:sz w:val="22"/>
          <w:szCs w:val="22"/>
        </w:rPr>
      </w:pPr>
      <w:r w:rsidRPr="0003451A">
        <w:rPr>
          <w:b/>
          <w:bCs/>
          <w:sz w:val="22"/>
          <w:szCs w:val="22"/>
        </w:rPr>
        <w:t xml:space="preserve">Vice Dean, </w:t>
      </w:r>
      <w:r w:rsidR="00F9282D">
        <w:rPr>
          <w:b/>
          <w:bCs/>
          <w:sz w:val="22"/>
          <w:szCs w:val="22"/>
        </w:rPr>
        <w:t xml:space="preserve">Air University </w:t>
      </w:r>
      <w:r w:rsidR="00DC135A">
        <w:rPr>
          <w:b/>
          <w:bCs/>
          <w:sz w:val="22"/>
          <w:szCs w:val="22"/>
        </w:rPr>
        <w:t>–</w:t>
      </w:r>
      <w:r w:rsidR="00F9282D">
        <w:rPr>
          <w:b/>
          <w:bCs/>
          <w:sz w:val="22"/>
          <w:szCs w:val="22"/>
        </w:rPr>
        <w:t xml:space="preserve"> </w:t>
      </w:r>
      <w:r w:rsidRPr="0003451A">
        <w:rPr>
          <w:b/>
          <w:bCs/>
          <w:sz w:val="22"/>
          <w:szCs w:val="22"/>
        </w:rPr>
        <w:t>Squadron Officer School</w:t>
      </w:r>
      <w:r w:rsidRPr="0003451A">
        <w:rPr>
          <w:sz w:val="22"/>
          <w:szCs w:val="22"/>
        </w:rPr>
        <w:t xml:space="preserve"> </w:t>
      </w:r>
      <w:r w:rsidR="00970DDF" w:rsidRPr="0003451A">
        <w:rPr>
          <w:sz w:val="22"/>
          <w:szCs w:val="22"/>
        </w:rPr>
        <w:t xml:space="preserve">(Academic Dean) </w:t>
      </w:r>
      <w:r w:rsidR="00970DDF" w:rsidRPr="0003451A">
        <w:rPr>
          <w:sz w:val="22"/>
          <w:szCs w:val="22"/>
        </w:rPr>
        <w:tab/>
        <w:t xml:space="preserve">   </w:t>
      </w:r>
      <w:r w:rsidR="004A729F" w:rsidRPr="0003451A">
        <w:rPr>
          <w:sz w:val="22"/>
          <w:szCs w:val="22"/>
        </w:rPr>
        <w:t xml:space="preserve">  </w:t>
      </w:r>
      <w:r w:rsidRPr="0003451A">
        <w:rPr>
          <w:sz w:val="22"/>
          <w:szCs w:val="22"/>
        </w:rPr>
        <w:t xml:space="preserve">Aug 2019 </w:t>
      </w:r>
      <w:r w:rsidR="00C041C9" w:rsidRPr="0003451A">
        <w:rPr>
          <w:sz w:val="22"/>
          <w:szCs w:val="22"/>
        </w:rPr>
        <w:t>–</w:t>
      </w:r>
      <w:r w:rsidRPr="0003451A">
        <w:rPr>
          <w:sz w:val="22"/>
          <w:szCs w:val="22"/>
        </w:rPr>
        <w:t xml:space="preserve"> Jul 2020</w:t>
      </w:r>
    </w:p>
    <w:p w14:paraId="652F772B" w14:textId="77777777" w:rsidR="002E08E4" w:rsidRPr="00E36190" w:rsidRDefault="002E08E4" w:rsidP="002E08E4">
      <w:pPr>
        <w:spacing w:after="0" w:line="240" w:lineRule="auto"/>
        <w:ind w:left="180"/>
        <w:rPr>
          <w:b/>
          <w:bCs/>
          <w:sz w:val="10"/>
          <w:szCs w:val="10"/>
        </w:rPr>
      </w:pPr>
    </w:p>
    <w:p w14:paraId="6E12F2C4" w14:textId="03162D59" w:rsidR="004A729F" w:rsidRPr="002E08E4" w:rsidRDefault="002E08E4" w:rsidP="002E08E4">
      <w:pPr>
        <w:spacing w:after="0" w:line="240" w:lineRule="auto"/>
        <w:ind w:left="180"/>
        <w:rPr>
          <w:b/>
          <w:bCs/>
          <w:sz w:val="22"/>
          <w:szCs w:val="22"/>
        </w:rPr>
      </w:pPr>
      <w:r w:rsidRPr="002E08E4">
        <w:rPr>
          <w:b/>
          <w:bCs/>
          <w:sz w:val="22"/>
          <w:szCs w:val="22"/>
        </w:rPr>
        <w:t>Associate Professor, Air University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Pr="002E08E4">
        <w:rPr>
          <w:sz w:val="22"/>
          <w:szCs w:val="22"/>
        </w:rPr>
        <w:t>Aug 2019</w:t>
      </w:r>
    </w:p>
    <w:p w14:paraId="42CF5727" w14:textId="77777777" w:rsidR="002E08E4" w:rsidRPr="00EF37AE" w:rsidRDefault="002E08E4" w:rsidP="0084064B">
      <w:pPr>
        <w:spacing w:after="0" w:line="240" w:lineRule="auto"/>
      </w:pPr>
    </w:p>
    <w:p w14:paraId="3A365730" w14:textId="6EF4DB0B" w:rsidR="004A729F" w:rsidRPr="00536F74" w:rsidRDefault="0003451A" w:rsidP="0084064B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t>DISSERTATION</w:t>
      </w:r>
      <w:r w:rsidR="00DE7277" w:rsidRPr="00536F74">
        <w:rPr>
          <w:b/>
          <w:bCs/>
        </w:rPr>
        <w:t xml:space="preserve"> &amp; THESIS</w:t>
      </w:r>
    </w:p>
    <w:p w14:paraId="15154AE0" w14:textId="340E5B11" w:rsidR="004A729F" w:rsidRPr="0003451A" w:rsidRDefault="004A729F" w:rsidP="00DE7277">
      <w:pPr>
        <w:pStyle w:val="ListParagraph"/>
        <w:spacing w:after="0" w:line="240" w:lineRule="auto"/>
        <w:ind w:left="360"/>
        <w:sectPr w:rsidR="004A729F" w:rsidRPr="0003451A" w:rsidSect="00EF37AE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3CA430" w14:textId="7D339556" w:rsidR="00411423" w:rsidRPr="00411423" w:rsidRDefault="00411423" w:rsidP="00411423">
      <w:pPr>
        <w:spacing w:after="0" w:line="240" w:lineRule="auto"/>
        <w:ind w:left="180"/>
        <w:rPr>
          <w:sz w:val="22"/>
          <w:szCs w:val="22"/>
        </w:rPr>
      </w:pPr>
      <w:r w:rsidRPr="00411423">
        <w:rPr>
          <w:b/>
          <w:bCs/>
          <w:sz w:val="22"/>
          <w:szCs w:val="22"/>
        </w:rPr>
        <w:t>Dissertation</w:t>
      </w:r>
      <w:proofErr w:type="gramStart"/>
      <w:r w:rsidRPr="00411423">
        <w:rPr>
          <w:sz w:val="22"/>
          <w:szCs w:val="22"/>
        </w:rPr>
        <w:t>:  “</w:t>
      </w:r>
      <w:proofErr w:type="gramEnd"/>
      <w:r w:rsidRPr="00411423">
        <w:rPr>
          <w:sz w:val="22"/>
          <w:szCs w:val="22"/>
        </w:rPr>
        <w:t>The Influence of Diversity on Government Durations in Parliamentary Systems</w:t>
      </w:r>
      <w:r w:rsidR="007C4B58">
        <w:rPr>
          <w:sz w:val="22"/>
          <w:szCs w:val="22"/>
        </w:rPr>
        <w:t>,</w:t>
      </w:r>
      <w:r w:rsidRPr="00411423">
        <w:rPr>
          <w:sz w:val="22"/>
          <w:szCs w:val="22"/>
        </w:rPr>
        <w:t>”</w:t>
      </w:r>
      <w:r w:rsidR="007C4B58">
        <w:rPr>
          <w:sz w:val="22"/>
          <w:szCs w:val="22"/>
        </w:rPr>
        <w:t xml:space="preserve"> Creighton University, Omaha, Nebraska (May 2019).  </w:t>
      </w:r>
    </w:p>
    <w:p w14:paraId="2C6BBD7F" w14:textId="02D0B218" w:rsidR="00411423" w:rsidRDefault="00411423" w:rsidP="00411423">
      <w:pPr>
        <w:spacing w:after="0" w:line="240" w:lineRule="auto"/>
        <w:ind w:left="180"/>
        <w:rPr>
          <w:sz w:val="22"/>
          <w:szCs w:val="22"/>
        </w:rPr>
      </w:pPr>
      <w:r w:rsidRPr="00411423">
        <w:rPr>
          <w:b/>
          <w:bCs/>
          <w:sz w:val="22"/>
          <w:szCs w:val="22"/>
        </w:rPr>
        <w:t>Committee:</w:t>
      </w:r>
      <w:r w:rsidRPr="0041142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Dr. </w:t>
      </w:r>
      <w:r w:rsidRPr="00411423">
        <w:rPr>
          <w:sz w:val="22"/>
          <w:szCs w:val="22"/>
        </w:rPr>
        <w:t xml:space="preserve">James R. Martin (chair) and </w:t>
      </w:r>
      <w:r>
        <w:rPr>
          <w:sz w:val="22"/>
          <w:szCs w:val="22"/>
        </w:rPr>
        <w:t xml:space="preserve">Dr. </w:t>
      </w:r>
      <w:r w:rsidRPr="00411423">
        <w:rPr>
          <w:sz w:val="22"/>
          <w:szCs w:val="22"/>
        </w:rPr>
        <w:t>Tony B. William</w:t>
      </w:r>
      <w:r w:rsidR="007C4B58">
        <w:rPr>
          <w:sz w:val="22"/>
          <w:szCs w:val="22"/>
        </w:rPr>
        <w:t>s</w:t>
      </w:r>
    </w:p>
    <w:p w14:paraId="26057536" w14:textId="77777777" w:rsidR="00411423" w:rsidRPr="00E36190" w:rsidRDefault="00411423" w:rsidP="00411423">
      <w:pPr>
        <w:spacing w:after="0" w:line="240" w:lineRule="auto"/>
        <w:ind w:left="180"/>
        <w:rPr>
          <w:sz w:val="10"/>
          <w:szCs w:val="10"/>
        </w:rPr>
      </w:pPr>
    </w:p>
    <w:p w14:paraId="3777E337" w14:textId="09F794E2" w:rsidR="00411423" w:rsidRPr="007C4B58" w:rsidRDefault="00411423" w:rsidP="007C4B58">
      <w:pPr>
        <w:spacing w:after="0" w:line="240" w:lineRule="auto"/>
        <w:ind w:left="180"/>
        <w:rPr>
          <w:sz w:val="22"/>
          <w:szCs w:val="22"/>
        </w:rPr>
      </w:pPr>
      <w:r w:rsidRPr="007C4B58">
        <w:rPr>
          <w:b/>
          <w:bCs/>
          <w:sz w:val="22"/>
          <w:szCs w:val="22"/>
        </w:rPr>
        <w:t>Thesis</w:t>
      </w:r>
      <w:proofErr w:type="gramStart"/>
      <w:r w:rsidRPr="007C4B58">
        <w:rPr>
          <w:b/>
          <w:bCs/>
          <w:sz w:val="22"/>
          <w:szCs w:val="22"/>
        </w:rPr>
        <w:t>:</w:t>
      </w:r>
      <w:r w:rsidR="007C4B58">
        <w:rPr>
          <w:sz w:val="22"/>
          <w:szCs w:val="22"/>
        </w:rPr>
        <w:t xml:space="preserve">  “</w:t>
      </w:r>
      <w:proofErr w:type="gramEnd"/>
      <w:r w:rsidR="007C4B58" w:rsidRPr="007C4B58">
        <w:rPr>
          <w:sz w:val="22"/>
          <w:szCs w:val="22"/>
        </w:rPr>
        <w:t>Riding the Waves:</w:t>
      </w:r>
      <w:r w:rsidR="007C4B58">
        <w:rPr>
          <w:sz w:val="22"/>
          <w:szCs w:val="22"/>
        </w:rPr>
        <w:t xml:space="preserve"> </w:t>
      </w:r>
      <w:r w:rsidR="007C4B58" w:rsidRPr="007C4B58">
        <w:rPr>
          <w:sz w:val="22"/>
          <w:szCs w:val="22"/>
        </w:rPr>
        <w:t>Electromagnetic Wave Technological Evolution</w:t>
      </w:r>
      <w:r w:rsidR="007C4B58">
        <w:rPr>
          <w:sz w:val="22"/>
          <w:szCs w:val="22"/>
        </w:rPr>
        <w:t xml:space="preserve"> </w:t>
      </w:r>
      <w:r w:rsidR="007C4B58" w:rsidRPr="007C4B58">
        <w:rPr>
          <w:sz w:val="22"/>
          <w:szCs w:val="22"/>
        </w:rPr>
        <w:t>in the Strategic Context of World War II</w:t>
      </w:r>
      <w:r w:rsidR="007C4B58">
        <w:rPr>
          <w:sz w:val="22"/>
          <w:szCs w:val="22"/>
        </w:rPr>
        <w:t xml:space="preserve">,” School of Advanced Air and Space Studies, Air University, Maxwell Air Force Base, Alabama (May 2023).  </w:t>
      </w:r>
    </w:p>
    <w:p w14:paraId="17D28CF1" w14:textId="1ABB60F8" w:rsidR="00411423" w:rsidRPr="007C4B58" w:rsidRDefault="00411423" w:rsidP="007C4B58">
      <w:pPr>
        <w:spacing w:after="0" w:line="240" w:lineRule="auto"/>
        <w:ind w:left="180"/>
        <w:rPr>
          <w:b/>
          <w:bCs/>
          <w:sz w:val="22"/>
          <w:szCs w:val="22"/>
        </w:rPr>
      </w:pPr>
      <w:r w:rsidRPr="007C4B58">
        <w:rPr>
          <w:b/>
          <w:bCs/>
          <w:sz w:val="22"/>
          <w:szCs w:val="22"/>
        </w:rPr>
        <w:t xml:space="preserve">Advisor: </w:t>
      </w:r>
      <w:r w:rsidR="00EF37AE">
        <w:rPr>
          <w:b/>
          <w:bCs/>
          <w:sz w:val="22"/>
          <w:szCs w:val="22"/>
        </w:rPr>
        <w:t xml:space="preserve"> </w:t>
      </w:r>
      <w:r w:rsidR="007C4B58">
        <w:rPr>
          <w:sz w:val="23"/>
          <w:szCs w:val="23"/>
        </w:rPr>
        <w:t>Dr. Robert Hutchinson</w:t>
      </w:r>
      <w:r w:rsidR="007C4B58" w:rsidRPr="00E36190">
        <w:rPr>
          <w:sz w:val="22"/>
          <w:szCs w:val="22"/>
        </w:rPr>
        <w:t>;</w:t>
      </w:r>
      <w:r w:rsidR="007C4B58">
        <w:rPr>
          <w:b/>
          <w:bCs/>
          <w:sz w:val="22"/>
          <w:szCs w:val="22"/>
        </w:rPr>
        <w:t xml:space="preserve"> </w:t>
      </w:r>
      <w:r w:rsidRPr="007C4B58">
        <w:rPr>
          <w:b/>
          <w:bCs/>
          <w:sz w:val="22"/>
          <w:szCs w:val="22"/>
        </w:rPr>
        <w:t xml:space="preserve">Reader: </w:t>
      </w:r>
      <w:r w:rsidR="007C4B58">
        <w:rPr>
          <w:sz w:val="23"/>
          <w:szCs w:val="23"/>
        </w:rPr>
        <w:t>Dr. John D. Maurer</w:t>
      </w:r>
    </w:p>
    <w:p w14:paraId="1D040CA7" w14:textId="77777777" w:rsidR="00F46183" w:rsidRPr="00EF37AE" w:rsidRDefault="00F46183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52CE76E8" w14:textId="1918C214" w:rsidR="0003451A" w:rsidRPr="00536F74" w:rsidRDefault="00F92CD3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PEER-REVIEWED</w:t>
      </w:r>
      <w:r w:rsidR="0003451A" w:rsidRPr="00536F74">
        <w:rPr>
          <w:b/>
          <w:bCs/>
        </w:rPr>
        <w:t xml:space="preserve"> </w:t>
      </w:r>
      <w:r>
        <w:rPr>
          <w:b/>
          <w:bCs/>
        </w:rPr>
        <w:t>PUBLICATIONS</w:t>
      </w:r>
    </w:p>
    <w:p w14:paraId="724FD383" w14:textId="77777777" w:rsidR="0003451A" w:rsidRPr="0003451A" w:rsidRDefault="0003451A" w:rsidP="0003451A">
      <w:pPr>
        <w:spacing w:after="0" w:line="240" w:lineRule="auto"/>
        <w:sectPr w:rsidR="0003451A" w:rsidRPr="0003451A" w:rsidSect="007C6D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838374" w14:textId="77777777" w:rsidR="00DE7277" w:rsidRPr="00DE7277" w:rsidRDefault="00DE7277" w:rsidP="00CA35BD">
      <w:pPr>
        <w:spacing w:after="240" w:line="240" w:lineRule="auto"/>
        <w:ind w:left="180"/>
        <w:rPr>
          <w:sz w:val="22"/>
          <w:szCs w:val="22"/>
        </w:rPr>
      </w:pPr>
      <w:r w:rsidRPr="00DE7277">
        <w:rPr>
          <w:b/>
          <w:bCs/>
          <w:sz w:val="22"/>
          <w:szCs w:val="22"/>
        </w:rPr>
        <w:t>Mace, Simon K.</w:t>
      </w:r>
      <w:r w:rsidRPr="00DE7277">
        <w:rPr>
          <w:sz w:val="22"/>
          <w:szCs w:val="22"/>
        </w:rPr>
        <w:t xml:space="preserve"> “</w:t>
      </w:r>
      <w:hyperlink r:id="rId11" w:history="1">
        <w:r w:rsidRPr="00DE7277">
          <w:rPr>
            <w:rStyle w:val="Hyperlink"/>
            <w:sz w:val="22"/>
            <w:szCs w:val="22"/>
          </w:rPr>
          <w:t>Principle Duality: S-O-M-E Principles and Pitfalls New Planners and Strategists Should Know</w:t>
        </w:r>
      </w:hyperlink>
      <w:r w:rsidRPr="00DE7277">
        <w:rPr>
          <w:sz w:val="22"/>
          <w:szCs w:val="22"/>
        </w:rPr>
        <w:t xml:space="preserve">.” 3 November 2022.  </w:t>
      </w:r>
      <w:r w:rsidRPr="00DE7277">
        <w:rPr>
          <w:i/>
          <w:iCs/>
          <w:sz w:val="22"/>
          <w:szCs w:val="22"/>
        </w:rPr>
        <w:t>Wild Blue Yonder</w:t>
      </w:r>
      <w:r w:rsidRPr="00DE7277">
        <w:rPr>
          <w:sz w:val="22"/>
          <w:szCs w:val="22"/>
        </w:rPr>
        <w:t>.</w:t>
      </w:r>
    </w:p>
    <w:p w14:paraId="7B6C05A7" w14:textId="1BA3AD9D" w:rsidR="00EF41AA" w:rsidRDefault="00DE7277" w:rsidP="00CA35BD">
      <w:pPr>
        <w:spacing w:after="0" w:line="240" w:lineRule="auto"/>
        <w:ind w:left="180"/>
        <w:rPr>
          <w:sz w:val="22"/>
          <w:szCs w:val="22"/>
        </w:rPr>
      </w:pPr>
      <w:r w:rsidRPr="00DE7277">
        <w:rPr>
          <w:b/>
          <w:bCs/>
          <w:sz w:val="22"/>
          <w:szCs w:val="22"/>
        </w:rPr>
        <w:t>Mace, Simon K.</w:t>
      </w:r>
      <w:r w:rsidRPr="00DE7277">
        <w:rPr>
          <w:sz w:val="22"/>
          <w:szCs w:val="22"/>
        </w:rPr>
        <w:t xml:space="preserve"> “</w:t>
      </w:r>
      <w:hyperlink r:id="rId12" w:history="1">
        <w:r w:rsidRPr="00DE7277">
          <w:rPr>
            <w:rStyle w:val="Hyperlink"/>
            <w:sz w:val="22"/>
            <w:szCs w:val="22"/>
          </w:rPr>
          <w:t>Bombing to Win: Pape’s Denial in the Nuclear Age and the Russia-Ukraine Context</w:t>
        </w:r>
      </w:hyperlink>
      <w:r w:rsidRPr="00DE7277">
        <w:rPr>
          <w:sz w:val="22"/>
          <w:szCs w:val="22"/>
        </w:rPr>
        <w:t xml:space="preserve">.”  13 October 2022.  </w:t>
      </w:r>
      <w:r w:rsidRPr="00DE7277">
        <w:rPr>
          <w:i/>
          <w:iCs/>
          <w:sz w:val="22"/>
          <w:szCs w:val="22"/>
        </w:rPr>
        <w:t>Wild Blue Yonde</w:t>
      </w:r>
      <w:r w:rsidR="00041CEA">
        <w:rPr>
          <w:i/>
          <w:iCs/>
          <w:sz w:val="22"/>
          <w:szCs w:val="22"/>
        </w:rPr>
        <w:t>r</w:t>
      </w:r>
      <w:r w:rsidR="00041CEA">
        <w:rPr>
          <w:sz w:val="22"/>
          <w:szCs w:val="22"/>
        </w:rPr>
        <w:t>.</w:t>
      </w:r>
    </w:p>
    <w:p w14:paraId="717711E3" w14:textId="77777777" w:rsidR="003E0161" w:rsidRPr="002059AC" w:rsidRDefault="003E0161" w:rsidP="002059AC">
      <w:pPr>
        <w:spacing w:after="0" w:line="240" w:lineRule="auto"/>
        <w:rPr>
          <w:sz w:val="22"/>
          <w:szCs w:val="22"/>
        </w:rPr>
      </w:pPr>
    </w:p>
    <w:p w14:paraId="23241B90" w14:textId="77777777" w:rsidR="003E0161" w:rsidRDefault="003E0161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733180E1" w14:textId="77777777" w:rsidR="003E0161" w:rsidRDefault="003E0161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63445D40" w14:textId="77777777" w:rsidR="003E0161" w:rsidRDefault="003E0161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0BA58270" w14:textId="4D2A1A6B" w:rsidR="0003451A" w:rsidRPr="00536F74" w:rsidRDefault="0003451A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lastRenderedPageBreak/>
        <w:t>TEACHING EXPERIENCE</w:t>
      </w:r>
    </w:p>
    <w:p w14:paraId="60255CEC" w14:textId="7D635CA7" w:rsidR="00356B7E" w:rsidRPr="00536F74" w:rsidRDefault="00425E89" w:rsidP="00CA35BD">
      <w:pPr>
        <w:spacing w:after="0" w:line="240" w:lineRule="auto"/>
        <w:ind w:left="180"/>
        <w:rPr>
          <w:sz w:val="22"/>
          <w:szCs w:val="22"/>
        </w:rPr>
      </w:pPr>
      <w:r w:rsidRPr="00536F74">
        <w:rPr>
          <w:b/>
          <w:bCs/>
          <w:sz w:val="22"/>
          <w:szCs w:val="22"/>
        </w:rPr>
        <w:t xml:space="preserve">Lecturer. </w:t>
      </w:r>
      <w:r w:rsidRPr="00536F74">
        <w:rPr>
          <w:sz w:val="22"/>
          <w:szCs w:val="22"/>
        </w:rPr>
        <w:t xml:space="preserve">“The Intelligence Community &amp; Combat Support Agencies.” </w:t>
      </w:r>
      <w:r w:rsidR="00356B7E" w:rsidRPr="00536F74">
        <w:rPr>
          <w:sz w:val="22"/>
          <w:szCs w:val="22"/>
        </w:rPr>
        <w:t>Squadron Officer School</w:t>
      </w:r>
      <w:r w:rsidR="00536F74">
        <w:rPr>
          <w:sz w:val="22"/>
          <w:szCs w:val="22"/>
        </w:rPr>
        <w:t>, Maxwell Air Force Base, Alabama</w:t>
      </w:r>
      <w:r w:rsidRPr="00536F74">
        <w:rPr>
          <w:sz w:val="22"/>
          <w:szCs w:val="22"/>
        </w:rPr>
        <w:t>. (Fall 2018, Spring 2019).</w:t>
      </w:r>
    </w:p>
    <w:p w14:paraId="4917B3AE" w14:textId="77777777" w:rsidR="00425E89" w:rsidRPr="00E36190" w:rsidRDefault="00425E89" w:rsidP="00CA35BD">
      <w:pPr>
        <w:spacing w:after="0" w:line="240" w:lineRule="auto"/>
        <w:ind w:left="180"/>
        <w:rPr>
          <w:sz w:val="10"/>
          <w:szCs w:val="10"/>
        </w:rPr>
      </w:pPr>
    </w:p>
    <w:p w14:paraId="303D1BB9" w14:textId="44A999FE" w:rsidR="00425E89" w:rsidRPr="00536F74" w:rsidRDefault="00425E89" w:rsidP="00CA35BD">
      <w:pPr>
        <w:spacing w:after="0" w:line="240" w:lineRule="auto"/>
        <w:ind w:left="180"/>
        <w:rPr>
          <w:sz w:val="22"/>
          <w:szCs w:val="22"/>
        </w:rPr>
      </w:pPr>
      <w:r w:rsidRPr="00536F74">
        <w:rPr>
          <w:b/>
          <w:bCs/>
          <w:sz w:val="22"/>
          <w:szCs w:val="22"/>
        </w:rPr>
        <w:t>Group Facilitator.</w:t>
      </w:r>
      <w:r w:rsidRPr="00536F74">
        <w:rPr>
          <w:sz w:val="22"/>
          <w:szCs w:val="22"/>
        </w:rPr>
        <w:t xml:space="preserve"> “Think Tank: Air Force Military Innovation Experience.” </w:t>
      </w:r>
      <w:r w:rsidR="00536F74" w:rsidRPr="00536F74">
        <w:rPr>
          <w:sz w:val="22"/>
          <w:szCs w:val="22"/>
        </w:rPr>
        <w:t>Squadron Officer School</w:t>
      </w:r>
      <w:r w:rsidR="00536F74">
        <w:rPr>
          <w:sz w:val="22"/>
          <w:szCs w:val="22"/>
        </w:rPr>
        <w:t>, Maxwell Air Force Base, Alabama</w:t>
      </w:r>
      <w:r w:rsidRPr="00536F74">
        <w:rPr>
          <w:sz w:val="22"/>
          <w:szCs w:val="22"/>
        </w:rPr>
        <w:t>. (Fall 2018, Summer 2018, Spring 2019).</w:t>
      </w:r>
    </w:p>
    <w:p w14:paraId="09F2A779" w14:textId="77777777" w:rsidR="00356B7E" w:rsidRPr="00E36190" w:rsidRDefault="00356B7E" w:rsidP="00CA35BD">
      <w:pPr>
        <w:spacing w:after="0" w:line="240" w:lineRule="auto"/>
        <w:ind w:left="180"/>
        <w:rPr>
          <w:sz w:val="10"/>
          <w:szCs w:val="10"/>
        </w:rPr>
      </w:pPr>
    </w:p>
    <w:p w14:paraId="62444FEF" w14:textId="3FE51C95" w:rsidR="00356B7E" w:rsidRPr="00536F74" w:rsidRDefault="00425E89" w:rsidP="00CA35BD">
      <w:pPr>
        <w:spacing w:after="0" w:line="240" w:lineRule="auto"/>
        <w:ind w:left="180"/>
        <w:rPr>
          <w:sz w:val="22"/>
          <w:szCs w:val="22"/>
        </w:rPr>
      </w:pPr>
      <w:r w:rsidRPr="00536F74">
        <w:rPr>
          <w:b/>
          <w:bCs/>
          <w:sz w:val="22"/>
          <w:szCs w:val="22"/>
        </w:rPr>
        <w:t>Adjunct Faculty.</w:t>
      </w:r>
      <w:r w:rsidRPr="00536F74">
        <w:rPr>
          <w:sz w:val="22"/>
          <w:szCs w:val="22"/>
        </w:rPr>
        <w:t xml:space="preserve"> “Collateral Damage Estimation (CDE) Certification Course.” </w:t>
      </w:r>
      <w:r w:rsidR="00356B7E" w:rsidRPr="00536F74">
        <w:rPr>
          <w:sz w:val="22"/>
          <w:szCs w:val="22"/>
        </w:rPr>
        <w:t>Joint Targeting School</w:t>
      </w:r>
      <w:r w:rsidR="00DC135A">
        <w:rPr>
          <w:sz w:val="22"/>
          <w:szCs w:val="22"/>
        </w:rPr>
        <w:t xml:space="preserve"> (JTS)</w:t>
      </w:r>
      <w:r w:rsidR="00536F74">
        <w:rPr>
          <w:sz w:val="22"/>
          <w:szCs w:val="22"/>
        </w:rPr>
        <w:t xml:space="preserve">. </w:t>
      </w:r>
      <w:proofErr w:type="spellStart"/>
      <w:r w:rsidR="00536F74">
        <w:rPr>
          <w:sz w:val="22"/>
          <w:szCs w:val="22"/>
        </w:rPr>
        <w:t>Damneck</w:t>
      </w:r>
      <w:proofErr w:type="spellEnd"/>
      <w:r w:rsidR="00536F74">
        <w:rPr>
          <w:sz w:val="22"/>
          <w:szCs w:val="22"/>
        </w:rPr>
        <w:t>, Virginia</w:t>
      </w:r>
      <w:r w:rsidRPr="00536F74">
        <w:rPr>
          <w:sz w:val="22"/>
          <w:szCs w:val="22"/>
        </w:rPr>
        <w:t>. (Fall 2011-Spring 2015)</w:t>
      </w:r>
      <w:r w:rsidR="003C2B5C" w:rsidRPr="00536F74">
        <w:rPr>
          <w:sz w:val="22"/>
          <w:szCs w:val="22"/>
        </w:rPr>
        <w:t>.</w:t>
      </w:r>
    </w:p>
    <w:p w14:paraId="5498BE5E" w14:textId="77777777" w:rsidR="00356B7E" w:rsidRPr="00E36190" w:rsidRDefault="00356B7E" w:rsidP="00CA35BD">
      <w:pPr>
        <w:spacing w:after="0" w:line="240" w:lineRule="auto"/>
        <w:ind w:left="180"/>
        <w:rPr>
          <w:sz w:val="10"/>
          <w:szCs w:val="10"/>
        </w:rPr>
      </w:pPr>
    </w:p>
    <w:p w14:paraId="6509DF0D" w14:textId="04555C00" w:rsidR="0003451A" w:rsidRPr="00536F74" w:rsidRDefault="00425E89" w:rsidP="00CA35BD">
      <w:pPr>
        <w:spacing w:after="0" w:line="240" w:lineRule="auto"/>
        <w:ind w:left="180"/>
        <w:rPr>
          <w:sz w:val="22"/>
          <w:szCs w:val="22"/>
        </w:rPr>
      </w:pPr>
      <w:r w:rsidRPr="00536F74">
        <w:rPr>
          <w:b/>
          <w:bCs/>
          <w:sz w:val="22"/>
          <w:szCs w:val="22"/>
        </w:rPr>
        <w:t>Lead Instructor.</w:t>
      </w:r>
      <w:r w:rsidRPr="00536F74">
        <w:rPr>
          <w:sz w:val="22"/>
          <w:szCs w:val="22"/>
        </w:rPr>
        <w:t xml:space="preserve"> Air Force </w:t>
      </w:r>
      <w:r w:rsidR="0003451A" w:rsidRPr="00536F74">
        <w:rPr>
          <w:sz w:val="22"/>
          <w:szCs w:val="22"/>
        </w:rPr>
        <w:t>Combat Targeting Course</w:t>
      </w:r>
      <w:r w:rsidRPr="00536F74">
        <w:rPr>
          <w:sz w:val="22"/>
          <w:szCs w:val="22"/>
        </w:rPr>
        <w:t xml:space="preserve"> (CTC)</w:t>
      </w:r>
      <w:r w:rsidR="00536F74">
        <w:rPr>
          <w:sz w:val="22"/>
          <w:szCs w:val="22"/>
        </w:rPr>
        <w:t>.  Goodfellow Air Force Base, Texas.</w:t>
      </w:r>
      <w:r w:rsidRPr="00536F74">
        <w:rPr>
          <w:sz w:val="22"/>
          <w:szCs w:val="22"/>
        </w:rPr>
        <w:t xml:space="preserve"> (Summer 2008 – Summer 2010)</w:t>
      </w:r>
      <w:r w:rsidR="003C2B5C" w:rsidRPr="00536F74">
        <w:rPr>
          <w:sz w:val="22"/>
          <w:szCs w:val="22"/>
        </w:rPr>
        <w:t>.</w:t>
      </w:r>
    </w:p>
    <w:p w14:paraId="3A74D027" w14:textId="77777777" w:rsidR="00353CB7" w:rsidRDefault="00353CB7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  <w:sectPr w:rsidR="00353CB7" w:rsidSect="007C6D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4989E1" w14:textId="02D3EF7A" w:rsidR="00353CB7" w:rsidRPr="00353CB7" w:rsidRDefault="00356B7E" w:rsidP="00353CB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536F74">
        <w:rPr>
          <w:sz w:val="22"/>
          <w:szCs w:val="22"/>
        </w:rPr>
        <w:t>Basic</w:t>
      </w:r>
      <w:r w:rsidR="00353CB7" w:rsidRPr="00536F74">
        <w:rPr>
          <w:sz w:val="22"/>
          <w:szCs w:val="22"/>
        </w:rPr>
        <w:t xml:space="preserve"> Target Development</w:t>
      </w:r>
      <w:r w:rsidR="00DC135A">
        <w:rPr>
          <w:sz w:val="22"/>
          <w:szCs w:val="22"/>
        </w:rPr>
        <w:t xml:space="preserve"> (BTD)</w:t>
      </w:r>
    </w:p>
    <w:p w14:paraId="733B66D5" w14:textId="0FE1F218" w:rsidR="00353CB7" w:rsidRPr="00536F74" w:rsidRDefault="00353CB7" w:rsidP="00353CB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536F74">
        <w:rPr>
          <w:sz w:val="22"/>
          <w:szCs w:val="22"/>
        </w:rPr>
        <w:t>Intermediate Target Development</w:t>
      </w:r>
      <w:r w:rsidR="00DC135A">
        <w:rPr>
          <w:sz w:val="22"/>
          <w:szCs w:val="22"/>
        </w:rPr>
        <w:t xml:space="preserve"> (ITD)</w:t>
      </w:r>
    </w:p>
    <w:p w14:paraId="736B990E" w14:textId="5058A82D" w:rsidR="00356B7E" w:rsidRPr="00536F74" w:rsidRDefault="00353CB7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Advanced </w:t>
      </w:r>
      <w:r w:rsidR="00356B7E" w:rsidRPr="00536F74">
        <w:rPr>
          <w:sz w:val="22"/>
          <w:szCs w:val="22"/>
        </w:rPr>
        <w:t>Target Development</w:t>
      </w:r>
      <w:r w:rsidR="00DC135A">
        <w:rPr>
          <w:sz w:val="22"/>
          <w:szCs w:val="22"/>
        </w:rPr>
        <w:t xml:space="preserve"> (ATD)</w:t>
      </w:r>
    </w:p>
    <w:p w14:paraId="70C5834D" w14:textId="13BF777E" w:rsidR="00356B7E" w:rsidRPr="00536F74" w:rsidRDefault="00356B7E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536F74">
        <w:rPr>
          <w:sz w:val="22"/>
          <w:szCs w:val="22"/>
        </w:rPr>
        <w:t>Target System Analysis</w:t>
      </w:r>
      <w:r w:rsidR="00DC135A">
        <w:rPr>
          <w:sz w:val="22"/>
          <w:szCs w:val="22"/>
        </w:rPr>
        <w:t xml:space="preserve"> (TSA)</w:t>
      </w:r>
    </w:p>
    <w:p w14:paraId="239F1EE4" w14:textId="264BB947" w:rsidR="00356B7E" w:rsidRPr="00536F74" w:rsidRDefault="00356B7E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proofErr w:type="spellStart"/>
      <w:r w:rsidRPr="00536F74">
        <w:rPr>
          <w:sz w:val="22"/>
          <w:szCs w:val="22"/>
        </w:rPr>
        <w:t>Weaponeering</w:t>
      </w:r>
      <w:proofErr w:type="spellEnd"/>
    </w:p>
    <w:p w14:paraId="47A039FF" w14:textId="420F952F" w:rsidR="00356B7E" w:rsidRPr="00536F74" w:rsidRDefault="00356B7E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536F74">
        <w:rPr>
          <w:sz w:val="22"/>
          <w:szCs w:val="22"/>
        </w:rPr>
        <w:t>Collateral Damage Estimation</w:t>
      </w:r>
      <w:r w:rsidR="00E36190">
        <w:rPr>
          <w:sz w:val="22"/>
          <w:szCs w:val="22"/>
        </w:rPr>
        <w:t xml:space="preserve"> (CDE)</w:t>
      </w:r>
    </w:p>
    <w:p w14:paraId="46F7BA3F" w14:textId="474E1D00" w:rsidR="00356B7E" w:rsidRPr="00536F74" w:rsidRDefault="00356B7E" w:rsidP="00536F74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536F74">
        <w:rPr>
          <w:sz w:val="22"/>
          <w:szCs w:val="22"/>
        </w:rPr>
        <w:t>Force Application Plannin</w:t>
      </w:r>
      <w:r w:rsidR="00EF37AE">
        <w:rPr>
          <w:sz w:val="22"/>
          <w:szCs w:val="22"/>
        </w:rPr>
        <w:t>g</w:t>
      </w:r>
    </w:p>
    <w:p w14:paraId="2E624A7A" w14:textId="47E20EAF" w:rsidR="00353CB7" w:rsidRPr="00EF37AE" w:rsidRDefault="00356B7E" w:rsidP="0003451A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  <w:sectPr w:rsidR="00353CB7" w:rsidRPr="00EF37AE" w:rsidSect="00353C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36F74">
        <w:rPr>
          <w:sz w:val="22"/>
          <w:szCs w:val="22"/>
        </w:rPr>
        <w:t>Battle Damage Assessment</w:t>
      </w:r>
      <w:r w:rsidR="00DC135A">
        <w:rPr>
          <w:sz w:val="22"/>
          <w:szCs w:val="22"/>
        </w:rPr>
        <w:t xml:space="preserve"> (BDA)</w:t>
      </w:r>
    </w:p>
    <w:p w14:paraId="57BDDD73" w14:textId="77777777" w:rsidR="0003451A" w:rsidRPr="00DC135A" w:rsidRDefault="0003451A" w:rsidP="0003451A">
      <w:pPr>
        <w:spacing w:after="0" w:line="240" w:lineRule="auto"/>
        <w:rPr>
          <w:sz w:val="22"/>
          <w:szCs w:val="22"/>
        </w:rPr>
      </w:pPr>
    </w:p>
    <w:p w14:paraId="4F787971" w14:textId="7012CE4C" w:rsidR="00EA4A95" w:rsidRPr="00536F74" w:rsidRDefault="00EA4A95" w:rsidP="00EA4A95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ADDITIONAL SKILLS</w:t>
      </w:r>
    </w:p>
    <w:p w14:paraId="5F9A239C" w14:textId="3E7031BE" w:rsidR="002D0FE6" w:rsidRDefault="002D0FE6" w:rsidP="002D0FE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Graduate-level </w:t>
      </w:r>
      <w:r w:rsidR="005F6D75">
        <w:t xml:space="preserve">quantitative &amp; </w:t>
      </w:r>
      <w:r>
        <w:t>qualitative research methods</w:t>
      </w:r>
    </w:p>
    <w:p w14:paraId="0A726FB9" w14:textId="2BD08F61" w:rsidR="00DC135A" w:rsidRDefault="00DC135A" w:rsidP="00DC135A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Stata™, </w:t>
      </w:r>
      <w:r w:rsidR="005F6D75">
        <w:t xml:space="preserve">IBM’s </w:t>
      </w:r>
      <w:r>
        <w:t>S</w:t>
      </w:r>
      <w:r w:rsidR="005F6D75">
        <w:t xml:space="preserve">tatistics </w:t>
      </w:r>
      <w:r>
        <w:t>P</w:t>
      </w:r>
      <w:r w:rsidR="005F6D75">
        <w:t xml:space="preserve">ackage for </w:t>
      </w:r>
      <w:r>
        <w:t>S</w:t>
      </w:r>
      <w:r w:rsidR="005F6D75">
        <w:t xml:space="preserve">ocial </w:t>
      </w:r>
      <w:r>
        <w:t>S</w:t>
      </w:r>
      <w:r w:rsidR="005F6D75">
        <w:t>cience</w:t>
      </w:r>
      <w:r>
        <w:t xml:space="preserve">™, &amp; </w:t>
      </w:r>
      <w:proofErr w:type="spellStart"/>
      <w:r>
        <w:t>Dedoose</w:t>
      </w:r>
      <w:proofErr w:type="spellEnd"/>
      <w:r>
        <w:t>™</w:t>
      </w:r>
    </w:p>
    <w:p w14:paraId="4A5C6308" w14:textId="622BA671" w:rsidR="00EF37AE" w:rsidRDefault="00EF37AE" w:rsidP="00EA4A95">
      <w:pPr>
        <w:pStyle w:val="ListParagraph"/>
        <w:numPr>
          <w:ilvl w:val="0"/>
          <w:numId w:val="7"/>
        </w:numPr>
        <w:spacing w:after="0" w:line="240" w:lineRule="auto"/>
      </w:pPr>
      <w:r>
        <w:t>Proficient with Microsoft Excel</w:t>
      </w:r>
      <w:r w:rsidR="00A3211A">
        <w:t xml:space="preserve">™, </w:t>
      </w:r>
      <w:r w:rsidR="00DC135A">
        <w:t xml:space="preserve">PowerPoint™ &amp; </w:t>
      </w:r>
      <w:r>
        <w:t>Word</w:t>
      </w:r>
      <w:r w:rsidR="00A3211A">
        <w:t>™</w:t>
      </w:r>
    </w:p>
    <w:p w14:paraId="5BC0BD94" w14:textId="77777777" w:rsidR="00DC135A" w:rsidRDefault="00DC135A" w:rsidP="00DC135A">
      <w:pPr>
        <w:pStyle w:val="ListParagraph"/>
        <w:numPr>
          <w:ilvl w:val="0"/>
          <w:numId w:val="7"/>
        </w:numPr>
        <w:spacing w:after="0" w:line="240" w:lineRule="auto"/>
      </w:pPr>
      <w:r>
        <w:t>Executive Coaching Certificate, Vanderbilt University</w:t>
      </w:r>
    </w:p>
    <w:p w14:paraId="0C35C1BB" w14:textId="77777777" w:rsidR="00DC135A" w:rsidRDefault="00DC135A" w:rsidP="00DC135A">
      <w:pPr>
        <w:pStyle w:val="ListParagraph"/>
        <w:numPr>
          <w:ilvl w:val="0"/>
          <w:numId w:val="7"/>
        </w:numPr>
        <w:spacing w:after="0" w:line="240" w:lineRule="auto"/>
      </w:pPr>
      <w:r>
        <w:t>Innovation in Teaching &amp; Technology Certificate, Columbia University</w:t>
      </w:r>
    </w:p>
    <w:p w14:paraId="03AB3FF1" w14:textId="3EE86ECF" w:rsidR="00DC135A" w:rsidRDefault="00DC135A" w:rsidP="00DC135A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proofErr w:type="gramStart"/>
      <w:r>
        <w:t>Slide:ology</w:t>
      </w:r>
      <w:proofErr w:type="spellEnd"/>
      <w:proofErr w:type="gramEnd"/>
      <w:r>
        <w:t>® Certificate, Duarte, Inc.</w:t>
      </w:r>
    </w:p>
    <w:p w14:paraId="311FE644" w14:textId="77777777" w:rsidR="00EA4A95" w:rsidRPr="00DC135A" w:rsidRDefault="00EA4A95" w:rsidP="00EF37AE">
      <w:pPr>
        <w:pBdr>
          <w:bottom w:val="single" w:sz="12" w:space="1" w:color="auto"/>
        </w:pBdr>
        <w:spacing w:after="0" w:line="240" w:lineRule="auto"/>
        <w:ind w:firstLine="720"/>
        <w:rPr>
          <w:b/>
          <w:bCs/>
          <w:sz w:val="22"/>
          <w:szCs w:val="22"/>
        </w:rPr>
      </w:pPr>
    </w:p>
    <w:p w14:paraId="215D1343" w14:textId="7EE1A265" w:rsidR="00E36190" w:rsidRPr="00536F74" w:rsidRDefault="00E36190" w:rsidP="00E36190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>
        <w:rPr>
          <w:b/>
          <w:bCs/>
        </w:rPr>
        <w:t>AWARDS &amp; ACCOLADES</w:t>
      </w:r>
    </w:p>
    <w:p w14:paraId="770B9C6C" w14:textId="07EC03C7" w:rsidR="002C70E0" w:rsidRDefault="00BC114C" w:rsidP="00E3619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2020 </w:t>
      </w:r>
      <w:r w:rsidR="002C70E0">
        <w:t>Flight Commander of the Year</w:t>
      </w:r>
      <w:r>
        <w:t>, 509</w:t>
      </w:r>
      <w:r w:rsidRPr="00BC114C">
        <w:rPr>
          <w:vertAlign w:val="superscript"/>
        </w:rPr>
        <w:t>th</w:t>
      </w:r>
      <w:r>
        <w:t xml:space="preserve"> Bomb Wing</w:t>
      </w:r>
    </w:p>
    <w:p w14:paraId="55C05C60" w14:textId="0C47CAD1" w:rsidR="002C70E0" w:rsidRDefault="002C70E0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</w:t>
      </w:r>
      <w:r w:rsidR="00BC114C">
        <w:t>9</w:t>
      </w:r>
      <w:r>
        <w:t xml:space="preserve"> Intelligence Officer of the Year</w:t>
      </w:r>
      <w:r w:rsidR="00BC114C">
        <w:t>, Air Education and Training Command</w:t>
      </w:r>
    </w:p>
    <w:p w14:paraId="43DC8192" w14:textId="228871A5" w:rsidR="002C70E0" w:rsidRDefault="00BC114C" w:rsidP="00E3619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2019 </w:t>
      </w:r>
      <w:r w:rsidR="002C70E0">
        <w:t>Company Grade Officer of the Year</w:t>
      </w:r>
      <w:r>
        <w:t>, Squadron Officer School</w:t>
      </w:r>
    </w:p>
    <w:p w14:paraId="69CF845F" w14:textId="369CA11F" w:rsidR="002C70E0" w:rsidRDefault="002C70E0" w:rsidP="00E36190">
      <w:pPr>
        <w:pStyle w:val="ListParagraph"/>
        <w:numPr>
          <w:ilvl w:val="0"/>
          <w:numId w:val="7"/>
        </w:numPr>
        <w:spacing w:after="0" w:line="240" w:lineRule="auto"/>
      </w:pPr>
      <w:r>
        <w:t>201</w:t>
      </w:r>
      <w:r w:rsidR="00C25A78">
        <w:t>8</w:t>
      </w:r>
      <w:r>
        <w:t xml:space="preserve"> </w:t>
      </w:r>
      <w:r w:rsidR="00C25A78">
        <w:t>Instructor of the Year, 33</w:t>
      </w:r>
      <w:r w:rsidR="00C25A78" w:rsidRPr="00C25A78">
        <w:rPr>
          <w:vertAlign w:val="superscript"/>
        </w:rPr>
        <w:t>rd</w:t>
      </w:r>
      <w:r w:rsidR="00C25A78">
        <w:t xml:space="preserve"> Student Squadron, Squadron Officer School</w:t>
      </w:r>
    </w:p>
    <w:p w14:paraId="7C91D7ED" w14:textId="02E97874" w:rsidR="002C70E0" w:rsidRDefault="002C70E0" w:rsidP="002C70E0">
      <w:pPr>
        <w:pStyle w:val="ListParagraph"/>
        <w:numPr>
          <w:ilvl w:val="0"/>
          <w:numId w:val="7"/>
        </w:numPr>
        <w:spacing w:after="0" w:line="240" w:lineRule="auto"/>
      </w:pPr>
      <w:r>
        <w:t>2016 Intelligence Officer of the Year</w:t>
      </w:r>
      <w:r w:rsidR="00C25A78">
        <w:t>, United States Strategic Command</w:t>
      </w:r>
    </w:p>
    <w:p w14:paraId="443BC63F" w14:textId="196FB801" w:rsidR="00C25A78" w:rsidRDefault="00C25A78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2015 Intelligence Officer of the Year, United States Strategic Command</w:t>
      </w:r>
    </w:p>
    <w:p w14:paraId="08F34871" w14:textId="52A8D0EA" w:rsidR="00C25A78" w:rsidRDefault="00C25A78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2014 Company Grade Officer of the Year, Air Combat Command A2 &amp; Air Force Targeting Center</w:t>
      </w:r>
    </w:p>
    <w:p w14:paraId="2DDE4041" w14:textId="21947825" w:rsidR="00C25A78" w:rsidRDefault="00C25A78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2013 Intelligence Officer of the Year, Air Combat Command A2</w:t>
      </w:r>
    </w:p>
    <w:p w14:paraId="260DDADB" w14:textId="2A6CE01B" w:rsidR="002C70E0" w:rsidRDefault="00C25A78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2012 Company Grade Officer of the Year, Air Force Targeting Center</w:t>
      </w:r>
    </w:p>
    <w:p w14:paraId="49041A89" w14:textId="3F22859E" w:rsidR="00C25A78" w:rsidRDefault="00C25A78" w:rsidP="00C25A78">
      <w:pPr>
        <w:pStyle w:val="ListParagraph"/>
        <w:numPr>
          <w:ilvl w:val="0"/>
          <w:numId w:val="7"/>
        </w:numPr>
        <w:spacing w:after="0" w:line="240" w:lineRule="auto"/>
      </w:pPr>
      <w:r>
        <w:t>2011 Company Grade Officer of the Year, 20</w:t>
      </w:r>
      <w:r w:rsidRPr="00C25A78">
        <w:rPr>
          <w:vertAlign w:val="superscript"/>
        </w:rPr>
        <w:t>th</w:t>
      </w:r>
      <w:r>
        <w:t xml:space="preserve"> Intelligence Squadron</w:t>
      </w:r>
    </w:p>
    <w:p w14:paraId="0A881367" w14:textId="134381E1" w:rsidR="00E36190" w:rsidRPr="00EF37AE" w:rsidRDefault="00EF37AE" w:rsidP="00DC135A">
      <w:pPr>
        <w:pBdr>
          <w:bottom w:val="single" w:sz="12" w:space="1" w:color="auto"/>
        </w:pBdr>
        <w:tabs>
          <w:tab w:val="left" w:pos="513"/>
          <w:tab w:val="left" w:pos="1050"/>
        </w:tabs>
        <w:spacing w:after="0" w:line="240" w:lineRule="auto"/>
        <w:rPr>
          <w:b/>
          <w:bCs/>
        </w:rPr>
      </w:pPr>
      <w:r w:rsidRPr="00EF37AE">
        <w:rPr>
          <w:b/>
          <w:bCs/>
        </w:rPr>
        <w:tab/>
      </w:r>
      <w:r w:rsidR="00DC135A" w:rsidRPr="00DC135A">
        <w:rPr>
          <w:b/>
          <w:bCs/>
          <w:sz w:val="22"/>
          <w:szCs w:val="22"/>
        </w:rPr>
        <w:tab/>
      </w:r>
    </w:p>
    <w:p w14:paraId="295A2484" w14:textId="29A3C34C" w:rsidR="0003451A" w:rsidRPr="00536F74" w:rsidRDefault="0003451A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t>RESEARCH INTERESTS</w:t>
      </w:r>
    </w:p>
    <w:p w14:paraId="6BF77886" w14:textId="77777777" w:rsidR="00353CB7" w:rsidRDefault="00353CB7" w:rsidP="006178E0">
      <w:pPr>
        <w:pStyle w:val="ListParagraph"/>
        <w:numPr>
          <w:ilvl w:val="0"/>
          <w:numId w:val="7"/>
        </w:numPr>
        <w:spacing w:after="0" w:line="240" w:lineRule="auto"/>
        <w:sectPr w:rsidR="00353CB7" w:rsidSect="007C6DD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0CA4AB" w14:textId="77777777" w:rsidR="006178E0" w:rsidRDefault="006178E0" w:rsidP="006178E0">
      <w:pPr>
        <w:pStyle w:val="ListParagraph"/>
        <w:numPr>
          <w:ilvl w:val="0"/>
          <w:numId w:val="7"/>
        </w:numPr>
        <w:spacing w:after="0" w:line="240" w:lineRule="auto"/>
      </w:pPr>
      <w:r>
        <w:t>Strategy</w:t>
      </w:r>
    </w:p>
    <w:p w14:paraId="24268C9B" w14:textId="77777777" w:rsidR="00EF37AE" w:rsidRDefault="00EF37AE" w:rsidP="00EF37A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Airpower &amp; </w:t>
      </w:r>
      <w:proofErr w:type="spellStart"/>
      <w:r>
        <w:t>Spacepower</w:t>
      </w:r>
      <w:proofErr w:type="spellEnd"/>
    </w:p>
    <w:p w14:paraId="0237A131" w14:textId="00AC78AF" w:rsidR="0003451A" w:rsidRDefault="00EF37AE" w:rsidP="00536F74">
      <w:pPr>
        <w:pStyle w:val="ListParagraph"/>
        <w:numPr>
          <w:ilvl w:val="0"/>
          <w:numId w:val="7"/>
        </w:numPr>
        <w:spacing w:after="0" w:line="240" w:lineRule="auto"/>
      </w:pPr>
      <w:r>
        <w:t>International Conflict</w:t>
      </w:r>
    </w:p>
    <w:p w14:paraId="6FFA555B" w14:textId="38D0B9CD" w:rsidR="006178E0" w:rsidRDefault="006178E0" w:rsidP="006178E0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Innovation </w:t>
      </w:r>
      <w:r w:rsidR="00353CB7">
        <w:t>&amp;</w:t>
      </w:r>
      <w:r>
        <w:t xml:space="preserve"> Technology in Warfare</w:t>
      </w:r>
    </w:p>
    <w:p w14:paraId="1A284D38" w14:textId="77777777" w:rsidR="00EF37AE" w:rsidRDefault="00EF37AE" w:rsidP="00536F74">
      <w:pPr>
        <w:pStyle w:val="ListParagraph"/>
        <w:numPr>
          <w:ilvl w:val="0"/>
          <w:numId w:val="7"/>
        </w:numPr>
        <w:spacing w:after="0" w:line="240" w:lineRule="auto"/>
      </w:pPr>
      <w:r>
        <w:t>Irregular Warfare</w:t>
      </w:r>
    </w:p>
    <w:p w14:paraId="0D488EBC" w14:textId="3901EE86" w:rsidR="001C7EB9" w:rsidRDefault="00536F74" w:rsidP="00536F74">
      <w:pPr>
        <w:pStyle w:val="ListParagraph"/>
        <w:numPr>
          <w:ilvl w:val="0"/>
          <w:numId w:val="7"/>
        </w:numPr>
        <w:spacing w:after="0" w:line="240" w:lineRule="auto"/>
      </w:pPr>
      <w:r>
        <w:t>Military Intelligence</w:t>
      </w:r>
    </w:p>
    <w:p w14:paraId="0194D5E8" w14:textId="76FCA468" w:rsidR="00536F74" w:rsidRDefault="001C7EB9" w:rsidP="00536F74">
      <w:pPr>
        <w:pStyle w:val="ListParagraph"/>
        <w:numPr>
          <w:ilvl w:val="0"/>
          <w:numId w:val="7"/>
        </w:numPr>
        <w:spacing w:after="0" w:line="240" w:lineRule="auto"/>
      </w:pPr>
      <w:r>
        <w:t>Pervasive Surveillance</w:t>
      </w:r>
      <w:r w:rsidR="00536F74">
        <w:t xml:space="preserve"> </w:t>
      </w:r>
    </w:p>
    <w:p w14:paraId="42054A5D" w14:textId="65BB6243" w:rsidR="00536F74" w:rsidRDefault="00536F74" w:rsidP="00536F74">
      <w:pPr>
        <w:pStyle w:val="ListParagraph"/>
        <w:numPr>
          <w:ilvl w:val="0"/>
          <w:numId w:val="7"/>
        </w:numPr>
        <w:spacing w:after="0" w:line="240" w:lineRule="auto"/>
      </w:pPr>
      <w:r>
        <w:t>Wartime Detention</w:t>
      </w:r>
    </w:p>
    <w:p w14:paraId="0FD7931C" w14:textId="77777777" w:rsidR="00353CB7" w:rsidRDefault="00353CB7" w:rsidP="0003451A">
      <w:pPr>
        <w:spacing w:after="0" w:line="240" w:lineRule="auto"/>
        <w:sectPr w:rsidR="00353CB7" w:rsidSect="00353C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70346C" w14:textId="3BD678CA" w:rsidR="00536F74" w:rsidRPr="00DC135A" w:rsidRDefault="00EF37AE" w:rsidP="00EF37AE">
      <w:pPr>
        <w:tabs>
          <w:tab w:val="left" w:pos="425"/>
        </w:tabs>
        <w:spacing w:after="0" w:line="240" w:lineRule="auto"/>
        <w:rPr>
          <w:sz w:val="22"/>
          <w:szCs w:val="22"/>
        </w:rPr>
      </w:pPr>
      <w:r w:rsidRPr="00EF37AE">
        <w:tab/>
      </w:r>
    </w:p>
    <w:p w14:paraId="45087CCA" w14:textId="0D1CB799" w:rsidR="0003451A" w:rsidRPr="00536F74" w:rsidRDefault="0003451A" w:rsidP="0003451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536F74">
        <w:rPr>
          <w:b/>
          <w:bCs/>
        </w:rPr>
        <w:t>REFERENCES</w:t>
      </w:r>
    </w:p>
    <w:p w14:paraId="1FC23E84" w14:textId="769725D9" w:rsidR="002D0FE6" w:rsidRDefault="0003451A" w:rsidP="00CA35BD">
      <w:pPr>
        <w:spacing w:after="0" w:line="240" w:lineRule="auto"/>
        <w:ind w:left="180"/>
      </w:pPr>
      <w:r>
        <w:t xml:space="preserve">Available Upon Request. </w:t>
      </w:r>
    </w:p>
    <w:p w14:paraId="08A09367" w14:textId="77777777" w:rsidR="00DC135A" w:rsidRPr="005F6D75" w:rsidRDefault="00DC135A" w:rsidP="0003451A">
      <w:pPr>
        <w:spacing w:after="0" w:line="240" w:lineRule="auto"/>
        <w:rPr>
          <w:sz w:val="15"/>
          <w:szCs w:val="15"/>
        </w:rPr>
      </w:pPr>
    </w:p>
    <w:p w14:paraId="5C066C2E" w14:textId="2EE66AEF" w:rsidR="00EF37AE" w:rsidRDefault="00EF37AE" w:rsidP="0003451A">
      <w:pPr>
        <w:spacing w:after="0" w:line="240" w:lineRule="auto"/>
      </w:pPr>
      <w:r w:rsidRPr="0003451A">
        <w:rPr>
          <w:b/>
          <w:bCs/>
        </w:rPr>
        <w:t>Last Updated:</w:t>
      </w:r>
      <w:r>
        <w:t xml:space="preserve">  </w:t>
      </w:r>
      <w:r w:rsidR="00CA35BD">
        <w:t xml:space="preserve">30 September </w:t>
      </w:r>
      <w:r>
        <w:t>2025</w:t>
      </w:r>
    </w:p>
    <w:sectPr w:rsidR="00EF37AE" w:rsidSect="007C6D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BFF3" w14:textId="77777777" w:rsidR="00B42AE9" w:rsidRDefault="00B42AE9" w:rsidP="00536F74">
      <w:pPr>
        <w:spacing w:after="0" w:line="240" w:lineRule="auto"/>
      </w:pPr>
      <w:r>
        <w:separator/>
      </w:r>
    </w:p>
  </w:endnote>
  <w:endnote w:type="continuationSeparator" w:id="0">
    <w:p w14:paraId="5B04BD44" w14:textId="77777777" w:rsidR="00B42AE9" w:rsidRDefault="00B42AE9" w:rsidP="0053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1672733"/>
      <w:docPartObj>
        <w:docPartGallery w:val="Page Numbers (Bottom of Page)"/>
        <w:docPartUnique/>
      </w:docPartObj>
    </w:sdtPr>
    <w:sdtContent>
      <w:p w14:paraId="4B3B1F05" w14:textId="4E11F412" w:rsidR="00536F74" w:rsidRDefault="00536F74" w:rsidP="00A97F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F63424" w14:textId="77777777" w:rsidR="00536F74" w:rsidRDefault="0053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3696759"/>
      <w:docPartObj>
        <w:docPartGallery w:val="Page Numbers (Bottom of Page)"/>
        <w:docPartUnique/>
      </w:docPartObj>
    </w:sdtPr>
    <w:sdtContent>
      <w:p w14:paraId="44455F99" w14:textId="6DD37EFB" w:rsidR="00536F74" w:rsidRDefault="00536F74" w:rsidP="00A97F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B3E42D" w14:textId="438F0F37" w:rsidR="00536F74" w:rsidRDefault="00536F74" w:rsidP="00EF37AE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9275862"/>
      <w:docPartObj>
        <w:docPartGallery w:val="Page Numbers (Bottom of Page)"/>
        <w:docPartUnique/>
      </w:docPartObj>
    </w:sdtPr>
    <w:sdtContent>
      <w:p w14:paraId="105E8024" w14:textId="03E88050" w:rsidR="00EF37AE" w:rsidRDefault="00EF37AE" w:rsidP="00EF37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3B4D57" w14:textId="77777777" w:rsidR="00EF37AE" w:rsidRDefault="00EF37AE" w:rsidP="00EF37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C55" w14:textId="77777777" w:rsidR="00B42AE9" w:rsidRDefault="00B42AE9" w:rsidP="00536F74">
      <w:pPr>
        <w:spacing w:after="0" w:line="240" w:lineRule="auto"/>
      </w:pPr>
      <w:r>
        <w:separator/>
      </w:r>
    </w:p>
  </w:footnote>
  <w:footnote w:type="continuationSeparator" w:id="0">
    <w:p w14:paraId="737F0A7A" w14:textId="77777777" w:rsidR="00B42AE9" w:rsidRDefault="00B42AE9" w:rsidP="0053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63B"/>
    <w:multiLevelType w:val="hybridMultilevel"/>
    <w:tmpl w:val="75BE875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B22A02"/>
    <w:multiLevelType w:val="multilevel"/>
    <w:tmpl w:val="3B1C076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548A1"/>
    <w:multiLevelType w:val="hybridMultilevel"/>
    <w:tmpl w:val="3B1C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2956"/>
    <w:multiLevelType w:val="hybridMultilevel"/>
    <w:tmpl w:val="18FE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37A1F"/>
    <w:multiLevelType w:val="hybridMultilevel"/>
    <w:tmpl w:val="D4FECB06"/>
    <w:lvl w:ilvl="0" w:tplc="26D8B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439FD"/>
    <w:multiLevelType w:val="hybridMultilevel"/>
    <w:tmpl w:val="A780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F1A04"/>
    <w:multiLevelType w:val="hybridMultilevel"/>
    <w:tmpl w:val="7FD0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4007C"/>
    <w:multiLevelType w:val="hybridMultilevel"/>
    <w:tmpl w:val="7C60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62F4"/>
    <w:multiLevelType w:val="hybridMultilevel"/>
    <w:tmpl w:val="D6E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22359">
    <w:abstractNumId w:val="2"/>
  </w:num>
  <w:num w:numId="2" w16cid:durableId="1278297651">
    <w:abstractNumId w:val="1"/>
  </w:num>
  <w:num w:numId="3" w16cid:durableId="222763804">
    <w:abstractNumId w:val="6"/>
  </w:num>
  <w:num w:numId="4" w16cid:durableId="315650447">
    <w:abstractNumId w:val="5"/>
  </w:num>
  <w:num w:numId="5" w16cid:durableId="1467776481">
    <w:abstractNumId w:val="8"/>
  </w:num>
  <w:num w:numId="6" w16cid:durableId="236332281">
    <w:abstractNumId w:val="4"/>
  </w:num>
  <w:num w:numId="7" w16cid:durableId="421416509">
    <w:abstractNumId w:val="3"/>
  </w:num>
  <w:num w:numId="8" w16cid:durableId="1177303501">
    <w:abstractNumId w:val="7"/>
  </w:num>
  <w:num w:numId="9" w16cid:durableId="1831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CD"/>
    <w:rsid w:val="0003451A"/>
    <w:rsid w:val="0003604C"/>
    <w:rsid w:val="00041B77"/>
    <w:rsid w:val="00041CEA"/>
    <w:rsid w:val="000A67CD"/>
    <w:rsid w:val="000E50FC"/>
    <w:rsid w:val="000F3776"/>
    <w:rsid w:val="00112F9F"/>
    <w:rsid w:val="00125B4B"/>
    <w:rsid w:val="00157324"/>
    <w:rsid w:val="00170186"/>
    <w:rsid w:val="00176D19"/>
    <w:rsid w:val="00182C8E"/>
    <w:rsid w:val="001B5E48"/>
    <w:rsid w:val="001C7EB9"/>
    <w:rsid w:val="001D326E"/>
    <w:rsid w:val="001D3DEF"/>
    <w:rsid w:val="001E10C7"/>
    <w:rsid w:val="001E6FDC"/>
    <w:rsid w:val="002059AC"/>
    <w:rsid w:val="00205B99"/>
    <w:rsid w:val="00250C73"/>
    <w:rsid w:val="0028576F"/>
    <w:rsid w:val="002C70E0"/>
    <w:rsid w:val="002D0FE6"/>
    <w:rsid w:val="002D65F2"/>
    <w:rsid w:val="002E08E4"/>
    <w:rsid w:val="00353CB7"/>
    <w:rsid w:val="003555A5"/>
    <w:rsid w:val="00356B7E"/>
    <w:rsid w:val="003934C0"/>
    <w:rsid w:val="003C2B5C"/>
    <w:rsid w:val="003E0161"/>
    <w:rsid w:val="003E545D"/>
    <w:rsid w:val="003E5E3B"/>
    <w:rsid w:val="003E6274"/>
    <w:rsid w:val="00404E0F"/>
    <w:rsid w:val="00411423"/>
    <w:rsid w:val="00421B3F"/>
    <w:rsid w:val="00423982"/>
    <w:rsid w:val="00425E89"/>
    <w:rsid w:val="004407B4"/>
    <w:rsid w:val="00446D42"/>
    <w:rsid w:val="004569C5"/>
    <w:rsid w:val="00487203"/>
    <w:rsid w:val="0049581A"/>
    <w:rsid w:val="004A729F"/>
    <w:rsid w:val="004B149A"/>
    <w:rsid w:val="004D6A0D"/>
    <w:rsid w:val="004E0866"/>
    <w:rsid w:val="0053363E"/>
    <w:rsid w:val="00536F74"/>
    <w:rsid w:val="005A1AD6"/>
    <w:rsid w:val="005B702F"/>
    <w:rsid w:val="005F26AB"/>
    <w:rsid w:val="005F6D75"/>
    <w:rsid w:val="005F78B8"/>
    <w:rsid w:val="006178E0"/>
    <w:rsid w:val="0068512B"/>
    <w:rsid w:val="006914AD"/>
    <w:rsid w:val="00692149"/>
    <w:rsid w:val="006B1ED8"/>
    <w:rsid w:val="006C6F24"/>
    <w:rsid w:val="007141D1"/>
    <w:rsid w:val="007307E5"/>
    <w:rsid w:val="00780EC0"/>
    <w:rsid w:val="007B4598"/>
    <w:rsid w:val="007C4B58"/>
    <w:rsid w:val="007C5B56"/>
    <w:rsid w:val="007C6DDD"/>
    <w:rsid w:val="007F33BB"/>
    <w:rsid w:val="0084064B"/>
    <w:rsid w:val="00841F3D"/>
    <w:rsid w:val="00845B11"/>
    <w:rsid w:val="0086695A"/>
    <w:rsid w:val="008956CD"/>
    <w:rsid w:val="008B3BE4"/>
    <w:rsid w:val="008C57FC"/>
    <w:rsid w:val="008F1968"/>
    <w:rsid w:val="00907587"/>
    <w:rsid w:val="00914101"/>
    <w:rsid w:val="00970DDF"/>
    <w:rsid w:val="00987753"/>
    <w:rsid w:val="0098785A"/>
    <w:rsid w:val="009C77AA"/>
    <w:rsid w:val="009D06E6"/>
    <w:rsid w:val="00A3211A"/>
    <w:rsid w:val="00A578E0"/>
    <w:rsid w:val="00A9618C"/>
    <w:rsid w:val="00B134FE"/>
    <w:rsid w:val="00B42AE9"/>
    <w:rsid w:val="00B901AA"/>
    <w:rsid w:val="00BC114C"/>
    <w:rsid w:val="00BC4983"/>
    <w:rsid w:val="00C01003"/>
    <w:rsid w:val="00C041C9"/>
    <w:rsid w:val="00C042D6"/>
    <w:rsid w:val="00C0638E"/>
    <w:rsid w:val="00C151BE"/>
    <w:rsid w:val="00C20BF8"/>
    <w:rsid w:val="00C25A78"/>
    <w:rsid w:val="00C30462"/>
    <w:rsid w:val="00C37ACA"/>
    <w:rsid w:val="00C427F9"/>
    <w:rsid w:val="00C65FE9"/>
    <w:rsid w:val="00C7519E"/>
    <w:rsid w:val="00CA35BD"/>
    <w:rsid w:val="00CA5711"/>
    <w:rsid w:val="00CA5E02"/>
    <w:rsid w:val="00CD081D"/>
    <w:rsid w:val="00D023B3"/>
    <w:rsid w:val="00D3765B"/>
    <w:rsid w:val="00D5098D"/>
    <w:rsid w:val="00D70B3C"/>
    <w:rsid w:val="00D77081"/>
    <w:rsid w:val="00D80A7D"/>
    <w:rsid w:val="00D822FF"/>
    <w:rsid w:val="00DC0D5A"/>
    <w:rsid w:val="00DC135A"/>
    <w:rsid w:val="00DE7277"/>
    <w:rsid w:val="00DF2E17"/>
    <w:rsid w:val="00E118D6"/>
    <w:rsid w:val="00E1301A"/>
    <w:rsid w:val="00E14ED2"/>
    <w:rsid w:val="00E21FED"/>
    <w:rsid w:val="00E36190"/>
    <w:rsid w:val="00E36E0F"/>
    <w:rsid w:val="00E802C9"/>
    <w:rsid w:val="00E8573E"/>
    <w:rsid w:val="00E9702A"/>
    <w:rsid w:val="00EA4A95"/>
    <w:rsid w:val="00EE41C2"/>
    <w:rsid w:val="00EF37AE"/>
    <w:rsid w:val="00EF41AA"/>
    <w:rsid w:val="00F32520"/>
    <w:rsid w:val="00F33B79"/>
    <w:rsid w:val="00F46183"/>
    <w:rsid w:val="00F9282D"/>
    <w:rsid w:val="00F92CD3"/>
    <w:rsid w:val="00FB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4F4C"/>
  <w15:chartTrackingRefBased/>
  <w15:docId w15:val="{BC91410D-8F27-9947-A1CF-B006543E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C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C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C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041C9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E727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6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74"/>
  </w:style>
  <w:style w:type="character" w:styleId="PageNumber">
    <w:name w:val="page number"/>
    <w:basedOn w:val="DefaultParagraphFont"/>
    <w:uiPriority w:val="99"/>
    <w:semiHidden/>
    <w:unhideWhenUsed/>
    <w:rsid w:val="00536F74"/>
  </w:style>
  <w:style w:type="paragraph" w:styleId="Header">
    <w:name w:val="header"/>
    <w:basedOn w:val="Normal"/>
    <w:link w:val="HeaderChar"/>
    <w:uiPriority w:val="99"/>
    <w:unhideWhenUsed/>
    <w:rsid w:val="00C0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9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1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1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5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6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7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8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4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5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0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iruniversity.af.edu/Wild-Blue-Yonder/Article-Display/Article/3177766/bombing-to-win-papes-denial-in-the-nuclear-age-and-the-russia-ukraine-contex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runiversity.af.edu/Wild-Blue-Yonder/Article-Display/Article/3200887/principle-duality-s-o-m-e-principles-and-pitfalls-new-planners-and-strategist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1B319-0616-F94B-905E-EB022FD9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K. Mace</dc:creator>
  <cp:keywords/>
  <dc:description/>
  <cp:lastModifiedBy>Simon K. Mace</cp:lastModifiedBy>
  <cp:revision>28</cp:revision>
  <dcterms:created xsi:type="dcterms:W3CDTF">2024-02-13T13:05:00Z</dcterms:created>
  <dcterms:modified xsi:type="dcterms:W3CDTF">2025-09-30T18:46:00Z</dcterms:modified>
</cp:coreProperties>
</file>